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328CF">
      <w:pPr>
        <w:pStyle w:val="2"/>
        <w:rPr>
          <w:rFonts w:ascii="仿宋" w:hAnsi="仿宋" w:cs="仿宋"/>
          <w:kern w:val="0"/>
          <w:sz w:val="24"/>
        </w:rPr>
      </w:pPr>
      <w:bookmarkStart w:id="0" w:name="_Toc19302"/>
      <w:r>
        <w:rPr>
          <w:rFonts w:hint="eastAsia"/>
        </w:rPr>
        <w:t>第七章 投标相关文件格式</w:t>
      </w:r>
      <w:bookmarkStart w:id="9" w:name="_GoBack"/>
      <w:bookmarkEnd w:id="9"/>
      <w:r>
        <w:rPr>
          <w:rFonts w:hint="eastAsia" w:ascii="仿宋" w:hAnsi="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89049F">
                            <w:pPr>
                              <w:spacing w:line="480" w:lineRule="atLeast"/>
                              <w:rPr>
                                <w:rFonts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6C89049F">
                      <w:pPr>
                        <w:spacing w:line="480" w:lineRule="atLeast"/>
                        <w:rPr>
                          <w:rFonts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CFD9916">
      <w:pPr>
        <w:widowControl/>
        <w:tabs>
          <w:tab w:val="left" w:pos="0"/>
        </w:tabs>
        <w:snapToGrid w:val="0"/>
        <w:spacing w:line="360" w:lineRule="auto"/>
        <w:ind w:left="-141" w:leftChars="-67"/>
        <w:jc w:val="left"/>
        <w:rPr>
          <w:rFonts w:ascii="仿宋" w:hAnsi="仿宋" w:eastAsia="仿宋" w:cs="仿宋"/>
          <w:b/>
          <w:bCs/>
          <w:kern w:val="0"/>
          <w:sz w:val="32"/>
          <w:szCs w:val="32"/>
        </w:rPr>
      </w:pPr>
    </w:p>
    <w:p w14:paraId="70FC0C17">
      <w:pPr>
        <w:widowControl/>
        <w:tabs>
          <w:tab w:val="left" w:pos="0"/>
        </w:tabs>
        <w:snapToGrid w:val="0"/>
        <w:spacing w:line="360" w:lineRule="auto"/>
        <w:ind w:left="-141" w:leftChars="-67"/>
        <w:jc w:val="left"/>
        <w:rPr>
          <w:rFonts w:ascii="仿宋" w:hAnsi="仿宋" w:eastAsia="仿宋" w:cs="仿宋"/>
          <w:b/>
          <w:bCs/>
          <w:kern w:val="0"/>
          <w:sz w:val="32"/>
          <w:szCs w:val="32"/>
        </w:rPr>
      </w:pPr>
    </w:p>
    <w:p w14:paraId="4028C951">
      <w:pPr>
        <w:pStyle w:val="3"/>
      </w:pPr>
      <w:bookmarkStart w:id="1" w:name="_Toc350938485"/>
      <w:r>
        <w:rPr>
          <w:rFonts w:hint="eastAsia"/>
        </w:rPr>
        <w:t>附件一              封面格式1</w:t>
      </w:r>
      <w:bookmarkEnd w:id="1"/>
    </w:p>
    <w:p w14:paraId="5A90928C">
      <w:pPr>
        <w:widowControl/>
        <w:tabs>
          <w:tab w:val="left" w:pos="8280"/>
        </w:tabs>
        <w:spacing w:line="360" w:lineRule="auto"/>
        <w:ind w:left="-141" w:leftChars="-67" w:firstLine="480"/>
        <w:jc w:val="center"/>
        <w:rPr>
          <w:rFonts w:ascii="仿宋" w:hAnsi="仿宋" w:eastAsia="仿宋" w:cs="仿宋"/>
          <w:b/>
          <w:kern w:val="0"/>
          <w:sz w:val="32"/>
          <w:szCs w:val="32"/>
        </w:rPr>
      </w:pPr>
    </w:p>
    <w:p w14:paraId="6FAAFAE4">
      <w:pPr>
        <w:widowControl/>
        <w:tabs>
          <w:tab w:val="left" w:pos="450"/>
          <w:tab w:val="left" w:pos="8280"/>
        </w:tabs>
        <w:spacing w:line="360" w:lineRule="auto"/>
        <w:ind w:left="-141" w:leftChars="-67" w:firstLine="885" w:firstLineChars="245"/>
        <w:jc w:val="left"/>
        <w:rPr>
          <w:rFonts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0EF3FB0">
      <w:pPr>
        <w:widowControl/>
        <w:tabs>
          <w:tab w:val="left" w:pos="450"/>
          <w:tab w:val="left" w:pos="8280"/>
        </w:tabs>
        <w:spacing w:line="360" w:lineRule="auto"/>
        <w:ind w:left="-141" w:leftChars="-67" w:firstLine="480"/>
        <w:jc w:val="center"/>
        <w:rPr>
          <w:rFonts w:ascii="仿宋" w:hAnsi="仿宋" w:eastAsia="仿宋" w:cs="仿宋"/>
          <w:b/>
          <w:kern w:val="0"/>
          <w:sz w:val="44"/>
          <w:szCs w:val="44"/>
        </w:rPr>
      </w:pPr>
    </w:p>
    <w:p w14:paraId="4CADC893">
      <w:pPr>
        <w:jc w:val="center"/>
        <w:rPr>
          <w:rFonts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2BCC561E">
      <w:pPr>
        <w:widowControl/>
        <w:tabs>
          <w:tab w:val="left" w:pos="8280"/>
        </w:tabs>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（技术文件）</w:t>
      </w:r>
    </w:p>
    <w:p w14:paraId="5780BAB0">
      <w:pPr>
        <w:widowControl/>
        <w:tabs>
          <w:tab w:val="left" w:pos="275"/>
          <w:tab w:val="left" w:pos="8280"/>
        </w:tabs>
        <w:spacing w:line="360" w:lineRule="auto"/>
        <w:ind w:left="-141" w:leftChars="-67" w:firstLine="480"/>
        <w:jc w:val="left"/>
        <w:rPr>
          <w:rFonts w:ascii="仿宋" w:hAnsi="仿宋" w:eastAsia="仿宋" w:cs="仿宋"/>
          <w:b/>
          <w:kern w:val="0"/>
          <w:sz w:val="36"/>
          <w:szCs w:val="36"/>
        </w:rPr>
      </w:pPr>
      <w:r>
        <w:rPr>
          <w:rFonts w:hint="eastAsia" w:ascii="仿宋" w:hAnsi="仿宋" w:eastAsia="仿宋" w:cs="仿宋"/>
          <w:b/>
          <w:kern w:val="0"/>
          <w:sz w:val="36"/>
          <w:szCs w:val="36"/>
        </w:rPr>
        <w:tab/>
      </w:r>
    </w:p>
    <w:p w14:paraId="03D09C9F">
      <w:pPr>
        <w:widowControl/>
        <w:tabs>
          <w:tab w:val="left" w:pos="275"/>
          <w:tab w:val="left" w:pos="8280"/>
        </w:tabs>
        <w:spacing w:line="360" w:lineRule="auto"/>
        <w:ind w:left="-141" w:leftChars="-67"/>
        <w:jc w:val="left"/>
        <w:rPr>
          <w:rFonts w:ascii="仿宋" w:hAnsi="仿宋" w:eastAsia="仿宋" w:cs="仿宋"/>
          <w:b/>
          <w:kern w:val="0"/>
          <w:sz w:val="32"/>
          <w:szCs w:val="32"/>
        </w:rPr>
      </w:pPr>
    </w:p>
    <w:p w14:paraId="0C23C870">
      <w:pPr>
        <w:widowControl/>
        <w:tabs>
          <w:tab w:val="left" w:pos="275"/>
          <w:tab w:val="left" w:pos="8280"/>
        </w:tabs>
        <w:spacing w:line="360" w:lineRule="auto"/>
        <w:ind w:left="-141" w:leftChars="-67"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FCC63AD">
      <w:pPr>
        <w:widowControl/>
        <w:tabs>
          <w:tab w:val="left" w:pos="765"/>
          <w:tab w:val="left" w:pos="8280"/>
        </w:tabs>
        <w:spacing w:line="360" w:lineRule="auto"/>
        <w:ind w:left="-141" w:leftChars="-67"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A957C73">
      <w:pPr>
        <w:widowControl/>
        <w:tabs>
          <w:tab w:val="left" w:pos="8280"/>
        </w:tabs>
        <w:spacing w:line="360" w:lineRule="auto"/>
        <w:ind w:left="-141" w:leftChars="-67" w:firstLine="480"/>
        <w:jc w:val="center"/>
        <w:rPr>
          <w:rFonts w:ascii="仿宋" w:hAnsi="仿宋" w:eastAsia="仿宋" w:cs="仿宋"/>
          <w:b/>
          <w:kern w:val="0"/>
          <w:sz w:val="32"/>
          <w:szCs w:val="32"/>
        </w:rPr>
      </w:pPr>
    </w:p>
    <w:p w14:paraId="08FE000D">
      <w:pPr>
        <w:widowControl/>
        <w:tabs>
          <w:tab w:val="left" w:pos="350"/>
          <w:tab w:val="left" w:pos="8280"/>
        </w:tabs>
        <w:spacing w:line="360" w:lineRule="auto"/>
        <w:ind w:left="-141" w:leftChars="-67" w:firstLine="315" w:firstLineChars="98"/>
        <w:jc w:val="left"/>
        <w:rPr>
          <w:rFonts w:ascii="仿宋" w:hAnsi="仿宋" w:eastAsia="仿宋" w:cs="仿宋"/>
          <w:b/>
          <w:kern w:val="0"/>
          <w:sz w:val="32"/>
          <w:szCs w:val="32"/>
        </w:rPr>
      </w:pPr>
      <w:r>
        <w:rPr>
          <w:rFonts w:hint="eastAsia" w:ascii="仿宋" w:hAnsi="仿宋" w:eastAsia="仿宋" w:cs="仿宋"/>
          <w:b/>
          <w:kern w:val="0"/>
          <w:sz w:val="32"/>
          <w:szCs w:val="32"/>
        </w:rPr>
        <w:t>投标人法定代表人</w:t>
      </w:r>
    </w:p>
    <w:p w14:paraId="27397B4F">
      <w:pPr>
        <w:widowControl/>
        <w:tabs>
          <w:tab w:val="left" w:pos="840"/>
          <w:tab w:val="left" w:pos="8280"/>
        </w:tabs>
        <w:spacing w:line="360" w:lineRule="auto"/>
        <w:ind w:left="-141" w:leftChars="-67"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1EE4DBE">
      <w:pPr>
        <w:widowControl/>
        <w:tabs>
          <w:tab w:val="left" w:pos="8280"/>
        </w:tabs>
        <w:spacing w:line="360" w:lineRule="auto"/>
        <w:ind w:left="-141" w:leftChars="-67"/>
        <w:rPr>
          <w:rFonts w:ascii="仿宋" w:hAnsi="仿宋" w:eastAsia="仿宋" w:cs="仿宋"/>
          <w:b/>
          <w:kern w:val="0"/>
          <w:sz w:val="32"/>
          <w:szCs w:val="32"/>
        </w:rPr>
      </w:pPr>
    </w:p>
    <w:p w14:paraId="27127CD8">
      <w:pPr>
        <w:widowControl/>
        <w:tabs>
          <w:tab w:val="left" w:pos="350"/>
          <w:tab w:val="left" w:pos="8280"/>
        </w:tabs>
        <w:spacing w:line="360" w:lineRule="auto"/>
        <w:ind w:left="-141" w:leftChars="-67" w:firstLine="480"/>
        <w:jc w:val="left"/>
        <w:rPr>
          <w:rFonts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8AD514B">
      <w:pPr>
        <w:widowControl/>
        <w:tabs>
          <w:tab w:val="left" w:pos="0"/>
        </w:tabs>
        <w:snapToGrid w:val="0"/>
        <w:spacing w:line="360" w:lineRule="auto"/>
        <w:ind w:left="-141" w:leftChars="-67"/>
        <w:jc w:val="left"/>
        <w:rPr>
          <w:rFonts w:ascii="仿宋" w:hAnsi="仿宋" w:eastAsia="仿宋" w:cs="仿宋"/>
          <w:b/>
          <w:bCs/>
          <w:kern w:val="0"/>
          <w:sz w:val="32"/>
          <w:szCs w:val="32"/>
        </w:rPr>
        <w:sectPr>
          <w:pgSz w:w="11906" w:h="16838"/>
          <w:pgMar w:top="1134" w:right="1247" w:bottom="1134" w:left="1247" w:header="567" w:footer="737" w:gutter="0"/>
          <w:cols w:space="720" w:num="1"/>
          <w:docGrid w:type="lines" w:linePitch="312" w:charSpace="0"/>
        </w:sectPr>
      </w:pPr>
    </w:p>
    <w:p w14:paraId="0919F46A">
      <w:pPr>
        <w:widowControl/>
        <w:tabs>
          <w:tab w:val="left" w:pos="0"/>
        </w:tabs>
        <w:snapToGrid w:val="0"/>
        <w:spacing w:line="360" w:lineRule="auto"/>
        <w:ind w:left="-141" w:leftChars="-67"/>
        <w:jc w:val="left"/>
        <w:rPr>
          <w:rFonts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AFD383">
                            <w:pPr>
                              <w:spacing w:line="480" w:lineRule="atLeast"/>
                              <w:rPr>
                                <w:rFonts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7AAFD383">
                      <w:pPr>
                        <w:spacing w:line="480" w:lineRule="atLeast"/>
                        <w:rPr>
                          <w:rFonts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BA0BFF0">
      <w:pPr>
        <w:widowControl/>
        <w:tabs>
          <w:tab w:val="left" w:pos="0"/>
        </w:tabs>
        <w:snapToGrid w:val="0"/>
        <w:spacing w:line="360" w:lineRule="auto"/>
        <w:ind w:left="-141" w:leftChars="-67"/>
        <w:jc w:val="left"/>
        <w:rPr>
          <w:rFonts w:ascii="仿宋" w:hAnsi="仿宋" w:eastAsia="仿宋" w:cs="仿宋"/>
          <w:b/>
          <w:bCs/>
          <w:kern w:val="0"/>
          <w:sz w:val="32"/>
          <w:szCs w:val="32"/>
        </w:rPr>
      </w:pPr>
    </w:p>
    <w:p w14:paraId="77D0CD9B">
      <w:pPr>
        <w:widowControl/>
        <w:tabs>
          <w:tab w:val="left" w:pos="0"/>
        </w:tabs>
        <w:snapToGrid w:val="0"/>
        <w:spacing w:line="360" w:lineRule="auto"/>
        <w:ind w:left="-141" w:leftChars="-67"/>
        <w:jc w:val="left"/>
        <w:rPr>
          <w:rFonts w:ascii="仿宋" w:hAnsi="仿宋" w:eastAsia="仿宋" w:cs="仿宋"/>
          <w:b/>
          <w:bCs/>
          <w:kern w:val="0"/>
          <w:sz w:val="32"/>
          <w:szCs w:val="32"/>
        </w:rPr>
      </w:pPr>
    </w:p>
    <w:p w14:paraId="0A9730EC">
      <w:pPr>
        <w:pStyle w:val="3"/>
      </w:pPr>
      <w:bookmarkStart w:id="3" w:name="_Toc1345"/>
      <w:bookmarkStart w:id="4" w:name="_Toc350938486"/>
      <w:r>
        <w:rPr>
          <w:rFonts w:hint="eastAsia"/>
        </w:rPr>
        <w:t>附件二              封面格式2</w:t>
      </w:r>
      <w:bookmarkEnd w:id="3"/>
      <w:bookmarkEnd w:id="4"/>
    </w:p>
    <w:p w14:paraId="56D055B6">
      <w:pPr>
        <w:widowControl/>
        <w:tabs>
          <w:tab w:val="left" w:pos="8280"/>
        </w:tabs>
        <w:spacing w:line="360" w:lineRule="auto"/>
        <w:ind w:left="-141" w:leftChars="-67" w:firstLine="480"/>
        <w:jc w:val="center"/>
        <w:rPr>
          <w:rFonts w:ascii="仿宋" w:hAnsi="仿宋" w:eastAsia="仿宋" w:cs="仿宋"/>
          <w:b/>
          <w:kern w:val="0"/>
          <w:sz w:val="32"/>
          <w:szCs w:val="32"/>
        </w:rPr>
      </w:pPr>
    </w:p>
    <w:p w14:paraId="052636DA">
      <w:pPr>
        <w:widowControl/>
        <w:tabs>
          <w:tab w:val="left" w:pos="450"/>
          <w:tab w:val="left" w:pos="8280"/>
        </w:tabs>
        <w:spacing w:line="360" w:lineRule="auto"/>
        <w:ind w:left="-141" w:leftChars="-67" w:firstLine="531" w:firstLineChars="147"/>
        <w:jc w:val="left"/>
        <w:rPr>
          <w:rFonts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2F1DDDF">
      <w:pPr>
        <w:widowControl/>
        <w:tabs>
          <w:tab w:val="left" w:pos="450"/>
          <w:tab w:val="left" w:pos="8280"/>
        </w:tabs>
        <w:spacing w:line="360" w:lineRule="auto"/>
        <w:ind w:left="-141" w:leftChars="-67" w:firstLine="480"/>
        <w:jc w:val="center"/>
        <w:rPr>
          <w:rFonts w:ascii="仿宋" w:hAnsi="仿宋" w:eastAsia="仿宋" w:cs="仿宋"/>
          <w:b/>
          <w:kern w:val="0"/>
          <w:sz w:val="44"/>
          <w:szCs w:val="44"/>
        </w:rPr>
      </w:pPr>
    </w:p>
    <w:p w14:paraId="06A566F1">
      <w:pPr>
        <w:jc w:val="center"/>
        <w:rPr>
          <w:rFonts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2A96F58D">
      <w:pPr>
        <w:widowControl/>
        <w:tabs>
          <w:tab w:val="left" w:pos="8280"/>
        </w:tabs>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（商务文件）</w:t>
      </w:r>
    </w:p>
    <w:p w14:paraId="3C122BF5">
      <w:pPr>
        <w:widowControl/>
        <w:tabs>
          <w:tab w:val="left" w:pos="275"/>
          <w:tab w:val="left" w:pos="8280"/>
        </w:tabs>
        <w:spacing w:line="360" w:lineRule="auto"/>
        <w:ind w:left="-141" w:leftChars="-67" w:firstLine="480"/>
        <w:jc w:val="left"/>
        <w:rPr>
          <w:rFonts w:ascii="仿宋" w:hAnsi="仿宋" w:eastAsia="仿宋" w:cs="仿宋"/>
          <w:b/>
          <w:kern w:val="0"/>
          <w:sz w:val="36"/>
          <w:szCs w:val="36"/>
        </w:rPr>
      </w:pPr>
      <w:r>
        <w:rPr>
          <w:rFonts w:hint="eastAsia" w:ascii="仿宋" w:hAnsi="仿宋" w:eastAsia="仿宋" w:cs="仿宋"/>
          <w:b/>
          <w:kern w:val="0"/>
          <w:sz w:val="36"/>
          <w:szCs w:val="36"/>
        </w:rPr>
        <w:tab/>
      </w:r>
    </w:p>
    <w:p w14:paraId="7DAF9EFE">
      <w:pPr>
        <w:widowControl/>
        <w:tabs>
          <w:tab w:val="left" w:pos="275"/>
          <w:tab w:val="left" w:pos="8280"/>
        </w:tabs>
        <w:spacing w:line="360" w:lineRule="auto"/>
        <w:ind w:left="-141" w:leftChars="-67"/>
        <w:jc w:val="left"/>
        <w:rPr>
          <w:rFonts w:ascii="仿宋" w:hAnsi="仿宋" w:eastAsia="仿宋" w:cs="仿宋"/>
          <w:b/>
          <w:kern w:val="0"/>
          <w:sz w:val="32"/>
          <w:szCs w:val="32"/>
        </w:rPr>
      </w:pPr>
    </w:p>
    <w:p w14:paraId="5546B146">
      <w:pPr>
        <w:widowControl/>
        <w:tabs>
          <w:tab w:val="left" w:pos="275"/>
          <w:tab w:val="left" w:pos="8280"/>
        </w:tabs>
        <w:spacing w:line="360" w:lineRule="auto"/>
        <w:ind w:left="-141" w:leftChars="-67"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40C9CC0">
      <w:pPr>
        <w:widowControl/>
        <w:tabs>
          <w:tab w:val="left" w:pos="765"/>
          <w:tab w:val="left" w:pos="8280"/>
        </w:tabs>
        <w:spacing w:line="360" w:lineRule="auto"/>
        <w:ind w:left="-141" w:leftChars="-67"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9C35FA5">
      <w:pPr>
        <w:widowControl/>
        <w:tabs>
          <w:tab w:val="left" w:pos="8280"/>
        </w:tabs>
        <w:spacing w:line="360" w:lineRule="auto"/>
        <w:ind w:left="-141" w:leftChars="-67" w:firstLine="480"/>
        <w:jc w:val="center"/>
        <w:rPr>
          <w:rFonts w:ascii="仿宋" w:hAnsi="仿宋" w:eastAsia="仿宋" w:cs="仿宋"/>
          <w:b/>
          <w:kern w:val="0"/>
          <w:sz w:val="32"/>
          <w:szCs w:val="32"/>
        </w:rPr>
      </w:pPr>
    </w:p>
    <w:p w14:paraId="77316F2D">
      <w:pPr>
        <w:widowControl/>
        <w:tabs>
          <w:tab w:val="left" w:pos="350"/>
          <w:tab w:val="left" w:pos="8280"/>
        </w:tabs>
        <w:spacing w:line="360" w:lineRule="auto"/>
        <w:ind w:left="-141" w:leftChars="-67" w:firstLine="315" w:firstLineChars="98"/>
        <w:jc w:val="left"/>
        <w:rPr>
          <w:rFonts w:ascii="仿宋" w:hAnsi="仿宋" w:eastAsia="仿宋" w:cs="仿宋"/>
          <w:b/>
          <w:kern w:val="0"/>
          <w:sz w:val="32"/>
          <w:szCs w:val="32"/>
        </w:rPr>
      </w:pPr>
      <w:r>
        <w:rPr>
          <w:rFonts w:hint="eastAsia" w:ascii="仿宋" w:hAnsi="仿宋" w:eastAsia="仿宋" w:cs="仿宋"/>
          <w:b/>
          <w:kern w:val="0"/>
          <w:sz w:val="32"/>
          <w:szCs w:val="32"/>
        </w:rPr>
        <w:t>投标人法定代表人</w:t>
      </w:r>
    </w:p>
    <w:p w14:paraId="02FBC7DF">
      <w:pPr>
        <w:widowControl/>
        <w:tabs>
          <w:tab w:val="left" w:pos="840"/>
          <w:tab w:val="left" w:pos="8280"/>
        </w:tabs>
        <w:spacing w:line="360" w:lineRule="auto"/>
        <w:ind w:left="-141" w:leftChars="-67"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A1699E9">
      <w:pPr>
        <w:widowControl/>
        <w:tabs>
          <w:tab w:val="left" w:pos="8280"/>
        </w:tabs>
        <w:spacing w:line="360" w:lineRule="auto"/>
        <w:ind w:left="-141" w:leftChars="-67" w:firstLine="480"/>
        <w:jc w:val="center"/>
        <w:rPr>
          <w:rFonts w:ascii="仿宋" w:hAnsi="仿宋" w:eastAsia="仿宋" w:cs="仿宋"/>
          <w:b/>
          <w:kern w:val="0"/>
          <w:sz w:val="32"/>
          <w:szCs w:val="32"/>
        </w:rPr>
      </w:pPr>
    </w:p>
    <w:p w14:paraId="27B1909E">
      <w:pPr>
        <w:widowControl/>
        <w:tabs>
          <w:tab w:val="left" w:pos="350"/>
          <w:tab w:val="left" w:pos="8280"/>
        </w:tabs>
        <w:spacing w:line="360" w:lineRule="auto"/>
        <w:ind w:left="-141" w:leftChars="-67" w:firstLine="480"/>
        <w:jc w:val="left"/>
        <w:rPr>
          <w:rFonts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179741E">
      <w:pPr>
        <w:pStyle w:val="3"/>
        <w:rPr>
          <w:rFonts w:cs="仿宋"/>
          <w:kern w:val="0"/>
          <w:szCs w:val="28"/>
        </w:rPr>
      </w:pPr>
      <w:r>
        <w:rPr>
          <w:rFonts w:hint="eastAsia" w:cs="仿宋"/>
          <w:b w:val="0"/>
          <w:sz w:val="24"/>
        </w:rPr>
        <w:br w:type="page"/>
      </w:r>
      <w:r>
        <w:rPr>
          <w:rFonts w:hint="eastAsia" w:cs="仿宋"/>
          <w:kern w:val="0"/>
          <w:szCs w:val="28"/>
        </w:rPr>
        <w:t xml:space="preserve">附件三                 </w:t>
      </w:r>
    </w:p>
    <w:p w14:paraId="348CF955">
      <w:pPr>
        <w:widowControl/>
        <w:spacing w:line="420" w:lineRule="atLeast"/>
        <w:jc w:val="center"/>
        <w:rPr>
          <w:rFonts w:ascii="仿宋" w:hAnsi="仿宋" w:eastAsia="仿宋" w:cs="仿宋"/>
          <w:kern w:val="0"/>
          <w:sz w:val="28"/>
          <w:szCs w:val="28"/>
        </w:rPr>
      </w:pPr>
      <w:r>
        <w:rPr>
          <w:rFonts w:hint="eastAsia" w:ascii="仿宋" w:hAnsi="仿宋" w:eastAsia="仿宋" w:cs="仿宋"/>
          <w:kern w:val="0"/>
          <w:sz w:val="28"/>
          <w:szCs w:val="28"/>
        </w:rPr>
        <w:t>投标函（格式）</w:t>
      </w:r>
    </w:p>
    <w:p w14:paraId="4486574E">
      <w:pPr>
        <w:pStyle w:val="5"/>
        <w:spacing w:line="400" w:lineRule="exact"/>
        <w:rPr>
          <w:rFonts w:ascii="仿宋" w:hAnsi="仿宋" w:eastAsia="仿宋" w:cs="仿宋"/>
          <w:kern w:val="0"/>
          <w:sz w:val="24"/>
          <w:szCs w:val="24"/>
        </w:rPr>
      </w:pPr>
    </w:p>
    <w:p w14:paraId="7FD6914E">
      <w:pPr>
        <w:pStyle w:val="5"/>
        <w:spacing w:line="400" w:lineRule="exact"/>
        <w:rPr>
          <w:rFonts w:ascii="仿宋" w:hAnsi="仿宋" w:eastAsia="仿宋" w:cs="仿宋"/>
          <w:kern w:val="0"/>
          <w:sz w:val="24"/>
          <w:szCs w:val="24"/>
        </w:rPr>
      </w:pPr>
      <w:r>
        <w:rPr>
          <w:rFonts w:hint="eastAsia" w:ascii="仿宋" w:hAnsi="仿宋" w:eastAsia="仿宋" w:cs="仿宋"/>
          <w:kern w:val="0"/>
          <w:sz w:val="24"/>
          <w:szCs w:val="24"/>
        </w:rPr>
        <w:t xml:space="preserve">致：                  </w:t>
      </w:r>
    </w:p>
    <w:p w14:paraId="6E69D8C8">
      <w:pPr>
        <w:pStyle w:val="5"/>
        <w:spacing w:line="400" w:lineRule="exact"/>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项目（招标项目名称、招标编号）       标段的招标、投标等有关活动，为此提交下述文件：</w:t>
      </w:r>
    </w:p>
    <w:p w14:paraId="5DB5C46E">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704C985">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EFB0286">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3、其他：</w:t>
      </w:r>
    </w:p>
    <w:p w14:paraId="1AB414F4">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4、据此函，签字代表宣布同意如下：</w:t>
      </w:r>
    </w:p>
    <w:p w14:paraId="4894DA38">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784CABD">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41ADCE89">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4D66A5D">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rPr>
        <w:t>90</w:t>
      </w:r>
      <w:r>
        <w:rPr>
          <w:rFonts w:hint="eastAsia" w:ascii="仿宋" w:hAnsi="仿宋" w:eastAsia="仿宋" w:cs="仿宋"/>
          <w:kern w:val="0"/>
          <w:sz w:val="24"/>
        </w:rPr>
        <w:t>个日历天。</w:t>
      </w:r>
    </w:p>
    <w:p w14:paraId="7D0DB48F">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78EF6672">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56E288F">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1D3BB24F">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8）与本投标有关的一切正式往来通讯请寄：</w:t>
      </w:r>
    </w:p>
    <w:p w14:paraId="7B819BEA">
      <w:pPr>
        <w:spacing w:line="6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14:paraId="4BD349C7">
      <w:pPr>
        <w:spacing w:line="600" w:lineRule="exac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14:paraId="2C801059">
      <w:pPr>
        <w:spacing w:line="600" w:lineRule="exac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            全权代表签字：</w:t>
      </w:r>
      <w:r>
        <w:rPr>
          <w:rFonts w:hint="eastAsia" w:ascii="仿宋" w:hAnsi="仿宋" w:eastAsia="仿宋" w:cs="仿宋"/>
          <w:kern w:val="0"/>
          <w:sz w:val="24"/>
          <w:u w:val="single"/>
        </w:rPr>
        <w:t xml:space="preserve">                 </w:t>
      </w:r>
    </w:p>
    <w:p w14:paraId="02159F28">
      <w:pPr>
        <w:spacing w:line="600" w:lineRule="exact"/>
        <w:rPr>
          <w:rFonts w:ascii="仿宋" w:hAnsi="仿宋" w:eastAsia="仿宋" w:cs="仿宋"/>
          <w:kern w:val="0"/>
          <w:sz w:val="24"/>
        </w:rPr>
      </w:pPr>
      <w:r>
        <w:rPr>
          <w:rFonts w:hint="eastAsia" w:ascii="仿宋" w:hAnsi="仿宋" w:eastAsia="仿宋" w:cs="仿宋"/>
          <w:kern w:val="0"/>
          <w:sz w:val="24"/>
        </w:rPr>
        <w:t>投标人代表职务：</w:t>
      </w:r>
      <w:r>
        <w:rPr>
          <w:rFonts w:hint="eastAsia" w:ascii="仿宋" w:hAnsi="仿宋" w:eastAsia="仿宋" w:cs="仿宋"/>
          <w:kern w:val="0"/>
          <w:sz w:val="24"/>
          <w:u w:val="single"/>
        </w:rPr>
        <w:t xml:space="preserve">               </w:t>
      </w:r>
    </w:p>
    <w:p w14:paraId="021D390A">
      <w:pPr>
        <w:spacing w:line="600" w:lineRule="exact"/>
        <w:rPr>
          <w:rFonts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p>
    <w:p w14:paraId="22C2439F">
      <w:pPr>
        <w:widowControl/>
        <w:spacing w:line="420" w:lineRule="atLeast"/>
        <w:ind w:firstLine="480"/>
        <w:rPr>
          <w:rFonts w:ascii="仿宋" w:hAnsi="仿宋" w:eastAsia="仿宋" w:cs="仿宋"/>
          <w:kern w:val="0"/>
          <w:sz w:val="24"/>
        </w:rPr>
      </w:pPr>
    </w:p>
    <w:p w14:paraId="66D69673">
      <w:pPr>
        <w:widowControl/>
        <w:spacing w:line="420" w:lineRule="atLeast"/>
        <w:rPr>
          <w:rFonts w:ascii="仿宋" w:hAnsi="仿宋" w:eastAsia="仿宋" w:cs="仿宋"/>
          <w:kern w:val="0"/>
          <w:sz w:val="24"/>
        </w:rPr>
      </w:pPr>
    </w:p>
    <w:p w14:paraId="226C695C"/>
    <w:p w14:paraId="22C1A197">
      <w:pPr>
        <w:pStyle w:val="3"/>
        <w:rPr>
          <w:rFonts w:cs="仿宋"/>
          <w:b w:val="0"/>
          <w:bCs w:val="0"/>
          <w:kern w:val="0"/>
          <w:szCs w:val="28"/>
        </w:rPr>
      </w:pPr>
      <w:r>
        <w:rPr>
          <w:rFonts w:hint="eastAsia" w:cs="仿宋"/>
          <w:kern w:val="0"/>
          <w:szCs w:val="28"/>
        </w:rPr>
        <w:br w:type="page"/>
      </w:r>
      <w:r>
        <w:rPr>
          <w:rFonts w:hint="eastAsia" w:cs="仿宋"/>
          <w:kern w:val="0"/>
          <w:szCs w:val="28"/>
        </w:rPr>
        <w:t xml:space="preserve">附件四 </w:t>
      </w:r>
      <w:r>
        <w:rPr>
          <w:rFonts w:hint="eastAsia" w:cs="仿宋"/>
          <w:b w:val="0"/>
          <w:bCs w:val="0"/>
          <w:kern w:val="0"/>
          <w:szCs w:val="28"/>
        </w:rPr>
        <w:t xml:space="preserve">        </w:t>
      </w:r>
    </w:p>
    <w:p w14:paraId="478AEA72">
      <w:pPr>
        <w:jc w:val="center"/>
        <w:rPr>
          <w:rFonts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5361620F">
      <w:pPr>
        <w:spacing w:line="480" w:lineRule="auto"/>
        <w:rPr>
          <w:rFonts w:ascii="仿宋" w:hAnsi="仿宋" w:eastAsia="仿宋" w:cs="仿宋"/>
          <w:b/>
          <w:sz w:val="48"/>
        </w:rPr>
      </w:pPr>
    </w:p>
    <w:p w14:paraId="47D7B50F">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554C9CF">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xml:space="preserve">日    期：               </w:t>
      </w:r>
    </w:p>
    <w:p w14:paraId="071CCF36">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4FB8B7A6">
      <w:pPr>
        <w:spacing w:line="400" w:lineRule="exact"/>
        <w:ind w:firstLine="480" w:firstLineChars="200"/>
        <w:rPr>
          <w:rFonts w:ascii="仿宋" w:hAnsi="仿宋" w:eastAsia="仿宋" w:cs="仿宋"/>
          <w:kern w:val="0"/>
          <w:sz w:val="24"/>
          <w:lang w:val="zh-CN"/>
        </w:rPr>
      </w:pPr>
    </w:p>
    <w:p w14:paraId="4FE330C8">
      <w:pPr>
        <w:spacing w:line="400" w:lineRule="exact"/>
        <w:ind w:firstLine="480" w:firstLineChars="200"/>
        <w:rPr>
          <w:rFonts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D678632">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0399BBAC">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6BE5A51">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508DCC4D">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被授权人身份证复印件：</w:t>
      </w:r>
    </w:p>
    <w:p w14:paraId="55E7E4A3">
      <w:pPr>
        <w:spacing w:line="400" w:lineRule="exact"/>
        <w:ind w:firstLine="480" w:firstLineChars="200"/>
        <w:rPr>
          <w:rFonts w:ascii="仿宋" w:hAnsi="仿宋" w:eastAsia="仿宋" w:cs="仿宋"/>
          <w:kern w:val="0"/>
          <w:sz w:val="24"/>
          <w:lang w:val="zh-CN"/>
        </w:rPr>
      </w:pPr>
    </w:p>
    <w:p w14:paraId="602249B9">
      <w:pPr>
        <w:spacing w:line="400" w:lineRule="exact"/>
        <w:ind w:firstLine="480" w:firstLineChars="200"/>
        <w:rPr>
          <w:rFonts w:ascii="仿宋" w:hAnsi="仿宋" w:eastAsia="仿宋" w:cs="仿宋"/>
          <w:kern w:val="0"/>
          <w:sz w:val="24"/>
          <w:lang w:val="zh-CN"/>
        </w:rPr>
      </w:pPr>
    </w:p>
    <w:p w14:paraId="0EABFE9F">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投标人公章：</w:t>
      </w:r>
    </w:p>
    <w:p w14:paraId="755B2805">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0243E42">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7B94FF8B">
      <w:pPr>
        <w:spacing w:line="400" w:lineRule="exact"/>
        <w:ind w:firstLine="480" w:firstLineChars="200"/>
        <w:rPr>
          <w:rFonts w:ascii="仿宋" w:hAnsi="仿宋" w:eastAsia="仿宋" w:cs="仿宋"/>
          <w:kern w:val="0"/>
          <w:sz w:val="24"/>
          <w:lang w:val="zh-CN"/>
        </w:rPr>
      </w:pPr>
    </w:p>
    <w:p w14:paraId="02FF0937">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6EA23ACB">
      <w:pPr>
        <w:spacing w:line="400" w:lineRule="exact"/>
        <w:ind w:firstLine="480" w:firstLineChars="200"/>
        <w:rPr>
          <w:rFonts w:ascii="仿宋" w:hAnsi="仿宋" w:eastAsia="仿宋" w:cs="仿宋"/>
          <w:kern w:val="0"/>
          <w:sz w:val="24"/>
          <w:lang w:val="zh-CN"/>
        </w:rPr>
      </w:pPr>
    </w:p>
    <w:p w14:paraId="0DA6A422">
      <w:pPr>
        <w:spacing w:line="400" w:lineRule="exact"/>
        <w:ind w:firstLine="480" w:firstLineChars="200"/>
        <w:rPr>
          <w:rFonts w:ascii="仿宋" w:hAnsi="仿宋" w:eastAsia="仿宋" w:cs="仿宋"/>
          <w:kern w:val="0"/>
          <w:sz w:val="24"/>
          <w:lang w:val="zh-CN"/>
        </w:rPr>
      </w:pPr>
    </w:p>
    <w:p w14:paraId="1F433752">
      <w:pPr>
        <w:spacing w:line="400" w:lineRule="exact"/>
        <w:ind w:firstLine="480" w:firstLineChars="200"/>
        <w:rPr>
          <w:rFonts w:ascii="仿宋" w:hAnsi="仿宋" w:eastAsia="仿宋" w:cs="仿宋"/>
          <w:kern w:val="0"/>
          <w:sz w:val="24"/>
          <w:lang w:val="zh-CN"/>
        </w:rPr>
      </w:pPr>
    </w:p>
    <w:p w14:paraId="1212A2FC">
      <w:pPr>
        <w:spacing w:line="400" w:lineRule="exact"/>
        <w:ind w:firstLine="480" w:firstLineChars="200"/>
        <w:rPr>
          <w:rFonts w:ascii="仿宋" w:hAnsi="仿宋" w:eastAsia="仿宋" w:cs="仿宋"/>
          <w:kern w:val="0"/>
          <w:sz w:val="24"/>
          <w:lang w:val="zh-CN"/>
        </w:rPr>
      </w:pPr>
    </w:p>
    <w:p w14:paraId="3667FC3F">
      <w:pPr>
        <w:ind w:left="-141" w:leftChars="-67"/>
        <w:jc w:val="center"/>
        <w:rPr>
          <w:rFonts w:ascii="仿宋" w:hAnsi="仿宋" w:eastAsia="仿宋" w:cs="仿宋"/>
          <w:kern w:val="0"/>
          <w:sz w:val="24"/>
          <w:lang w:val="zh-CN"/>
        </w:rPr>
      </w:pPr>
    </w:p>
    <w:p w14:paraId="4EA64609">
      <w:pPr>
        <w:rPr>
          <w:lang w:val="zh-CN"/>
        </w:rPr>
      </w:pPr>
    </w:p>
    <w:p w14:paraId="4A86FE90">
      <w:pPr>
        <w:rPr>
          <w:rFonts w:ascii="仿宋" w:hAnsi="仿宋" w:eastAsia="仿宋" w:cs="仿宋"/>
          <w:kern w:val="0"/>
          <w:sz w:val="24"/>
          <w:lang w:val="zh-CN"/>
        </w:rPr>
      </w:pPr>
    </w:p>
    <w:p w14:paraId="06E12539">
      <w:pPr>
        <w:spacing w:line="360" w:lineRule="auto"/>
        <w:jc w:val="center"/>
        <w:rPr>
          <w:rFonts w:ascii="仿宋" w:hAnsi="仿宋" w:eastAsia="仿宋" w:cs="仿宋"/>
          <w:b/>
          <w:spacing w:val="-6"/>
          <w:sz w:val="24"/>
        </w:rPr>
      </w:pPr>
    </w:p>
    <w:p w14:paraId="4302693B">
      <w:pPr>
        <w:pStyle w:val="3"/>
        <w:rPr>
          <w:rFonts w:cs="仿宋"/>
          <w:kern w:val="0"/>
          <w:szCs w:val="28"/>
        </w:rPr>
      </w:pPr>
      <w:r>
        <w:rPr>
          <w:rFonts w:hint="eastAsia" w:cs="仿宋"/>
          <w:b w:val="0"/>
          <w:spacing w:val="-6"/>
          <w:sz w:val="24"/>
        </w:rPr>
        <w:br w:type="page"/>
      </w:r>
      <w:bookmarkStart w:id="7" w:name="_Toc19281"/>
      <w:r>
        <w:rPr>
          <w:rFonts w:hint="eastAsia"/>
        </w:rPr>
        <w:t>附件五</w:t>
      </w:r>
      <w:bookmarkEnd w:id="7"/>
    </w:p>
    <w:p w14:paraId="38BFE5C6">
      <w:pPr>
        <w:snapToGrid w:val="0"/>
        <w:spacing w:before="50" w:after="50" w:line="360" w:lineRule="auto"/>
        <w:jc w:val="center"/>
        <w:rPr>
          <w:rFonts w:ascii="仿宋" w:hAnsi="仿宋" w:eastAsia="仿宋" w:cs="仿宋"/>
          <w:b/>
          <w:sz w:val="28"/>
          <w:szCs w:val="28"/>
        </w:rPr>
      </w:pPr>
      <w:r>
        <w:rPr>
          <w:rFonts w:hint="eastAsia" w:ascii="仿宋" w:hAnsi="仿宋" w:eastAsia="仿宋" w:cs="仿宋"/>
          <w:b/>
          <w:sz w:val="28"/>
          <w:szCs w:val="28"/>
        </w:rPr>
        <w:t>报价一览表</w:t>
      </w:r>
    </w:p>
    <w:p w14:paraId="364B7BE2">
      <w:pPr>
        <w:snapToGrid w:val="0"/>
        <w:spacing w:before="50" w:after="50"/>
        <w:rPr>
          <w:rFonts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077"/>
        <w:gridCol w:w="926"/>
        <w:gridCol w:w="1134"/>
        <w:gridCol w:w="2851"/>
      </w:tblGrid>
      <w:tr w14:paraId="415B8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7E87400">
            <w:pPr>
              <w:snapToGrid w:val="0"/>
              <w:spacing w:before="50" w:after="50"/>
              <w:jc w:val="center"/>
              <w:rPr>
                <w:rFonts w:ascii="仿宋" w:hAnsi="仿宋" w:eastAsia="仿宋" w:cs="仿宋"/>
                <w:b/>
                <w:sz w:val="24"/>
              </w:rPr>
            </w:pPr>
            <w:r>
              <w:rPr>
                <w:rFonts w:hint="eastAsia" w:ascii="仿宋" w:hAnsi="仿宋" w:eastAsia="仿宋" w:cs="仿宋"/>
                <w:b/>
                <w:sz w:val="24"/>
              </w:rPr>
              <w:t>标项</w:t>
            </w:r>
          </w:p>
        </w:tc>
        <w:tc>
          <w:tcPr>
            <w:tcW w:w="3077" w:type="dxa"/>
            <w:tcBorders>
              <w:top w:val="single" w:color="auto" w:sz="4" w:space="0"/>
              <w:left w:val="single" w:color="auto" w:sz="4" w:space="0"/>
              <w:bottom w:val="single" w:color="auto" w:sz="4" w:space="0"/>
              <w:right w:val="single" w:color="auto" w:sz="4" w:space="0"/>
            </w:tcBorders>
            <w:vAlign w:val="center"/>
          </w:tcPr>
          <w:p w14:paraId="028F07EA">
            <w:pPr>
              <w:snapToGrid w:val="0"/>
              <w:spacing w:before="50" w:after="50"/>
              <w:jc w:val="center"/>
              <w:rPr>
                <w:rFonts w:ascii="仿宋" w:hAnsi="仿宋" w:eastAsia="仿宋" w:cs="仿宋"/>
                <w:b/>
                <w:sz w:val="24"/>
              </w:rPr>
            </w:pPr>
            <w:r>
              <w:rPr>
                <w:rFonts w:hint="eastAsia" w:ascii="仿宋" w:hAnsi="仿宋" w:eastAsia="仿宋" w:cs="仿宋"/>
                <w:b/>
                <w:sz w:val="24"/>
              </w:rPr>
              <w:t>项目名称</w:t>
            </w:r>
          </w:p>
        </w:tc>
        <w:tc>
          <w:tcPr>
            <w:tcW w:w="926" w:type="dxa"/>
            <w:tcBorders>
              <w:top w:val="single" w:color="auto" w:sz="4" w:space="0"/>
              <w:left w:val="single" w:color="auto" w:sz="4" w:space="0"/>
              <w:bottom w:val="single" w:color="auto" w:sz="4" w:space="0"/>
              <w:right w:val="single" w:color="auto" w:sz="4" w:space="0"/>
            </w:tcBorders>
            <w:vAlign w:val="center"/>
          </w:tcPr>
          <w:p w14:paraId="3CE064AA">
            <w:pPr>
              <w:snapToGrid w:val="0"/>
              <w:spacing w:before="50" w:after="50"/>
              <w:jc w:val="center"/>
              <w:rPr>
                <w:rFonts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18E0F3BE">
            <w:pPr>
              <w:snapToGrid w:val="0"/>
              <w:spacing w:before="50" w:after="50"/>
              <w:jc w:val="center"/>
              <w:rPr>
                <w:rFonts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14:paraId="22C391EF">
            <w:pPr>
              <w:snapToGrid w:val="0"/>
              <w:spacing w:before="50" w:after="50"/>
              <w:jc w:val="center"/>
              <w:rPr>
                <w:rFonts w:ascii="仿宋" w:hAnsi="仿宋" w:eastAsia="仿宋" w:cs="仿宋"/>
                <w:b/>
                <w:sz w:val="24"/>
              </w:rPr>
            </w:pPr>
            <w:r>
              <w:rPr>
                <w:rFonts w:hint="eastAsia" w:ascii="仿宋" w:hAnsi="仿宋" w:eastAsia="仿宋" w:cs="仿宋"/>
                <w:b/>
                <w:sz w:val="24"/>
              </w:rPr>
              <w:t>投标报价</w:t>
            </w:r>
          </w:p>
        </w:tc>
      </w:tr>
      <w:tr w14:paraId="0F1C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5706358">
            <w:pPr>
              <w:snapToGrid w:val="0"/>
              <w:spacing w:before="50" w:after="50"/>
              <w:jc w:val="center"/>
              <w:rPr>
                <w:rFonts w:ascii="仿宋" w:hAnsi="仿宋" w:eastAsia="仿宋" w:cs="仿宋"/>
                <w:sz w:val="24"/>
              </w:rPr>
            </w:pPr>
            <w:r>
              <w:rPr>
                <w:rFonts w:hint="eastAsia" w:ascii="仿宋" w:hAnsi="仿宋" w:eastAsia="仿宋" w:cs="仿宋"/>
                <w:sz w:val="24"/>
              </w:rPr>
              <w:t>1</w:t>
            </w:r>
          </w:p>
        </w:tc>
        <w:tc>
          <w:tcPr>
            <w:tcW w:w="3077" w:type="dxa"/>
            <w:tcBorders>
              <w:top w:val="single" w:color="auto" w:sz="4" w:space="0"/>
              <w:left w:val="single" w:color="auto" w:sz="4" w:space="0"/>
              <w:bottom w:val="single" w:color="auto" w:sz="4" w:space="0"/>
              <w:right w:val="single" w:color="auto" w:sz="4" w:space="0"/>
            </w:tcBorders>
            <w:vAlign w:val="center"/>
          </w:tcPr>
          <w:p w14:paraId="3A75193F">
            <w:pPr>
              <w:snapToGrid w:val="0"/>
              <w:spacing w:before="50" w:after="50"/>
              <w:jc w:val="center"/>
              <w:rPr>
                <w:rFonts w:ascii="仿宋" w:hAnsi="仿宋" w:eastAsia="仿宋" w:cs="仿宋"/>
                <w:sz w:val="24"/>
              </w:rPr>
            </w:pPr>
            <w:r>
              <w:rPr>
                <w:rFonts w:hint="eastAsia" w:ascii="仿宋" w:hAnsi="仿宋" w:eastAsia="仿宋" w:cs="仿宋"/>
                <w:sz w:val="24"/>
              </w:rPr>
              <w:t>2025年度水吧原材料采购</w:t>
            </w:r>
          </w:p>
        </w:tc>
        <w:tc>
          <w:tcPr>
            <w:tcW w:w="926" w:type="dxa"/>
            <w:tcBorders>
              <w:top w:val="single" w:color="auto" w:sz="4" w:space="0"/>
              <w:left w:val="single" w:color="auto" w:sz="4" w:space="0"/>
              <w:bottom w:val="single" w:color="auto" w:sz="4" w:space="0"/>
              <w:right w:val="single" w:color="auto" w:sz="4" w:space="0"/>
            </w:tcBorders>
            <w:vAlign w:val="center"/>
          </w:tcPr>
          <w:p w14:paraId="02294FBE">
            <w:pPr>
              <w:snapToGrid w:val="0"/>
              <w:spacing w:before="50" w:after="50"/>
              <w:jc w:val="center"/>
              <w:rPr>
                <w:rFonts w:ascii="仿宋" w:hAnsi="仿宋" w:eastAsia="仿宋" w:cs="仿宋"/>
                <w:sz w:val="24"/>
              </w:rPr>
            </w:pPr>
            <w:r>
              <w:rPr>
                <w:rFonts w:hint="eastAsia" w:ascii="仿宋" w:hAnsi="仿宋" w:eastAsia="仿宋" w:cs="仿宋"/>
                <w:sz w:val="24"/>
              </w:rPr>
              <w:t>1</w:t>
            </w:r>
          </w:p>
        </w:tc>
        <w:tc>
          <w:tcPr>
            <w:tcW w:w="1134" w:type="dxa"/>
            <w:tcBorders>
              <w:top w:val="single" w:color="auto" w:sz="4" w:space="0"/>
              <w:left w:val="single" w:color="auto" w:sz="4" w:space="0"/>
              <w:bottom w:val="single" w:color="auto" w:sz="4" w:space="0"/>
              <w:right w:val="single" w:color="auto" w:sz="4" w:space="0"/>
            </w:tcBorders>
            <w:vAlign w:val="center"/>
          </w:tcPr>
          <w:p w14:paraId="13E07DF6">
            <w:pPr>
              <w:snapToGrid w:val="0"/>
              <w:spacing w:before="50" w:after="50"/>
              <w:jc w:val="center"/>
              <w:rPr>
                <w:rFonts w:ascii="仿宋" w:hAnsi="仿宋" w:eastAsia="仿宋" w:cs="仿宋"/>
                <w:sz w:val="24"/>
              </w:rPr>
            </w:pPr>
            <w:r>
              <w:rPr>
                <w:rFonts w:hint="eastAsia" w:ascii="仿宋" w:hAnsi="仿宋" w:eastAsia="仿宋" w:cs="仿宋"/>
                <w:sz w:val="24"/>
              </w:rPr>
              <w:t>批</w:t>
            </w:r>
          </w:p>
        </w:tc>
        <w:tc>
          <w:tcPr>
            <w:tcW w:w="2851" w:type="dxa"/>
            <w:tcBorders>
              <w:top w:val="single" w:color="auto" w:sz="4" w:space="0"/>
              <w:left w:val="single" w:color="auto" w:sz="4" w:space="0"/>
              <w:bottom w:val="single" w:color="auto" w:sz="4" w:space="0"/>
              <w:right w:val="single" w:color="auto" w:sz="4" w:space="0"/>
            </w:tcBorders>
            <w:vAlign w:val="center"/>
          </w:tcPr>
          <w:p w14:paraId="62A853EB">
            <w:pPr>
              <w:snapToGrid w:val="0"/>
              <w:spacing w:before="50" w:after="50"/>
              <w:jc w:val="center"/>
              <w:rPr>
                <w:rFonts w:ascii="仿宋" w:hAnsi="仿宋" w:eastAsia="仿宋" w:cs="仿宋"/>
                <w:sz w:val="24"/>
              </w:rPr>
            </w:pPr>
          </w:p>
        </w:tc>
      </w:tr>
      <w:tr w14:paraId="517E6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28055D03">
            <w:pPr>
              <w:snapToGrid w:val="0"/>
              <w:spacing w:before="50" w:after="50"/>
              <w:rPr>
                <w:rFonts w:ascii="仿宋" w:hAnsi="仿宋" w:eastAsia="仿宋" w:cs="仿宋"/>
                <w:sz w:val="24"/>
              </w:rPr>
            </w:pPr>
            <w:r>
              <w:rPr>
                <w:rFonts w:hint="eastAsia" w:ascii="仿宋" w:hAnsi="仿宋" w:eastAsia="仿宋" w:cs="仿宋"/>
                <w:sz w:val="24"/>
              </w:rPr>
              <w:t xml:space="preserve">合计金额大写：           </w:t>
            </w:r>
          </w:p>
          <w:p w14:paraId="29B5FEED">
            <w:pPr>
              <w:snapToGrid w:val="0"/>
              <w:spacing w:before="50" w:after="50"/>
              <w:rPr>
                <w:rFonts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0687F369">
      <w:pPr>
        <w:snapToGrid w:val="0"/>
        <w:spacing w:before="50" w:after="50" w:line="420" w:lineRule="exact"/>
        <w:jc w:val="left"/>
        <w:rPr>
          <w:rFonts w:ascii="仿宋" w:hAnsi="仿宋" w:eastAsia="仿宋" w:cs="仿宋"/>
          <w:sz w:val="24"/>
        </w:rPr>
      </w:pPr>
    </w:p>
    <w:p w14:paraId="733F3586">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注：</w:t>
      </w:r>
    </w:p>
    <w:p w14:paraId="423551DF">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1、报价一经涂改，应在涂改处加盖单位公章或者由法定代表人或授权委托人签字或盖章，否则其投标作无效标处理。</w:t>
      </w:r>
    </w:p>
    <w:p w14:paraId="2F734625">
      <w:pPr>
        <w:spacing w:line="360" w:lineRule="auto"/>
        <w:ind w:firstLine="480" w:firstLineChars="200"/>
        <w:rPr>
          <w:rFonts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包括货物价款、途中运输费、装卸费、保险费、利润、税金、完成本项目的其他费用和政策性文件规定及合同包含的所有风险、责任等各项应有费用，如有漏项，视同已包含在其总项目中，合同总价不予调整。</w:t>
      </w:r>
    </w:p>
    <w:p w14:paraId="1DC6E6D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3、以上报价应与“投标设备报价明细表”中的“投标总价”相一致。</w:t>
      </w:r>
    </w:p>
    <w:p w14:paraId="7CBB6B5F">
      <w:pPr>
        <w:snapToGrid w:val="0"/>
        <w:spacing w:before="50" w:after="50"/>
        <w:ind w:left="-3" w:leftChars="-72" w:right="-817" w:rightChars="-389" w:hanging="148" w:hangingChars="62"/>
        <w:rPr>
          <w:rFonts w:ascii="仿宋" w:hAnsi="仿宋" w:eastAsia="仿宋" w:cs="仿宋"/>
          <w:sz w:val="24"/>
        </w:rPr>
      </w:pPr>
    </w:p>
    <w:p w14:paraId="4481D04C">
      <w:pPr>
        <w:snapToGrid w:val="0"/>
        <w:spacing w:before="50" w:after="50"/>
        <w:ind w:left="-3" w:leftChars="-72" w:right="-817" w:rightChars="-389" w:hanging="148" w:hangingChars="62"/>
        <w:rPr>
          <w:rFonts w:ascii="仿宋" w:hAnsi="仿宋" w:eastAsia="仿宋" w:cs="仿宋"/>
          <w:sz w:val="24"/>
        </w:rPr>
      </w:pPr>
    </w:p>
    <w:p w14:paraId="277E0F6B">
      <w:pPr>
        <w:snapToGrid w:val="0"/>
        <w:spacing w:before="50" w:after="50"/>
        <w:ind w:left="-3" w:leftChars="-72" w:right="-817" w:rightChars="-389" w:hanging="148" w:hangingChars="62"/>
        <w:rPr>
          <w:rFonts w:ascii="仿宋" w:hAnsi="仿宋" w:eastAsia="仿宋" w:cs="仿宋"/>
          <w:sz w:val="24"/>
        </w:rPr>
      </w:pPr>
    </w:p>
    <w:p w14:paraId="67C2B5C7">
      <w:pPr>
        <w:snapToGrid w:val="0"/>
        <w:spacing w:before="50" w:after="50"/>
        <w:ind w:left="-3" w:leftChars="-72" w:right="-817" w:rightChars="-389" w:hanging="148" w:hangingChars="62"/>
        <w:rPr>
          <w:rFonts w:ascii="仿宋" w:hAnsi="仿宋" w:eastAsia="仿宋" w:cs="仿宋"/>
          <w:sz w:val="24"/>
        </w:rPr>
      </w:pPr>
      <w:r>
        <w:rPr>
          <w:rFonts w:hint="eastAsia" w:ascii="仿宋" w:hAnsi="仿宋" w:eastAsia="仿宋" w:cs="仿宋"/>
          <w:sz w:val="24"/>
        </w:rPr>
        <w:t xml:space="preserve">法定代表人或授权代表（签字或盖章）：                    </w:t>
      </w:r>
    </w:p>
    <w:p w14:paraId="2D4344D3">
      <w:pPr>
        <w:snapToGrid w:val="0"/>
        <w:spacing w:before="50" w:after="50"/>
        <w:ind w:left="-3" w:leftChars="-72" w:right="-817" w:rightChars="-389" w:hanging="148" w:hangingChars="62"/>
        <w:rPr>
          <w:rFonts w:ascii="仿宋" w:hAnsi="仿宋" w:eastAsia="仿宋" w:cs="仿宋"/>
          <w:sz w:val="24"/>
        </w:rPr>
      </w:pPr>
    </w:p>
    <w:p w14:paraId="038C8441">
      <w:pPr>
        <w:snapToGrid w:val="0"/>
        <w:spacing w:before="50" w:after="50"/>
        <w:ind w:left="-3" w:leftChars="-72" w:right="-817" w:rightChars="-389" w:hanging="148" w:hangingChars="62"/>
        <w:rPr>
          <w:rFonts w:ascii="仿宋" w:hAnsi="仿宋" w:eastAsia="仿宋" w:cs="仿宋"/>
          <w:sz w:val="24"/>
        </w:rPr>
      </w:pPr>
    </w:p>
    <w:p w14:paraId="43FBE093">
      <w:pPr>
        <w:snapToGrid w:val="0"/>
        <w:spacing w:before="50" w:after="50"/>
        <w:ind w:left="-3" w:leftChars="-72" w:right="-817" w:rightChars="-389" w:hanging="148" w:hangingChars="62"/>
        <w:rPr>
          <w:rFonts w:ascii="仿宋" w:hAnsi="仿宋" w:eastAsia="仿宋" w:cs="仿宋"/>
          <w:sz w:val="24"/>
        </w:rPr>
      </w:pPr>
    </w:p>
    <w:p w14:paraId="2FF8804B">
      <w:pPr>
        <w:snapToGrid w:val="0"/>
        <w:spacing w:before="50" w:after="50"/>
        <w:ind w:left="-3" w:leftChars="-72" w:right="-817" w:rightChars="-389" w:hanging="148" w:hangingChars="62"/>
        <w:rPr>
          <w:rFonts w:ascii="仿宋" w:hAnsi="仿宋" w:eastAsia="仿宋" w:cs="仿宋"/>
          <w:sz w:val="24"/>
        </w:rPr>
      </w:pPr>
    </w:p>
    <w:p w14:paraId="63193F00">
      <w:pPr>
        <w:snapToGrid w:val="0"/>
        <w:spacing w:before="50" w:after="50"/>
        <w:ind w:left="-3" w:leftChars="-72" w:right="-817" w:rightChars="-389" w:hanging="148" w:hangingChars="62"/>
        <w:rPr>
          <w:rFonts w:ascii="仿宋" w:hAnsi="仿宋" w:eastAsia="仿宋" w:cs="仿宋"/>
          <w:sz w:val="24"/>
        </w:rPr>
      </w:pPr>
      <w:r>
        <w:rPr>
          <w:rFonts w:hint="eastAsia" w:ascii="仿宋" w:hAnsi="仿宋" w:eastAsia="仿宋" w:cs="仿宋"/>
          <w:sz w:val="24"/>
        </w:rPr>
        <w:t>投标人名称（盖章）：                               日期：    年   月   日</w:t>
      </w:r>
    </w:p>
    <w:p w14:paraId="2D6DCA46">
      <w:pPr>
        <w:pStyle w:val="5"/>
        <w:snapToGrid w:val="0"/>
        <w:spacing w:before="295" w:after="295"/>
        <w:rPr>
          <w:rFonts w:ascii="仿宋" w:hAnsi="仿宋" w:eastAsia="仿宋" w:cs="仿宋"/>
          <w:b/>
        </w:rPr>
      </w:pPr>
    </w:p>
    <w:p w14:paraId="2D897AF2">
      <w:pPr>
        <w:pStyle w:val="5"/>
        <w:snapToGrid w:val="0"/>
        <w:spacing w:before="295" w:after="295"/>
        <w:rPr>
          <w:rFonts w:ascii="仿宋" w:hAnsi="仿宋" w:eastAsia="仿宋" w:cs="仿宋"/>
          <w:b/>
        </w:rPr>
      </w:pPr>
    </w:p>
    <w:p w14:paraId="5C61E05F"/>
    <w:p w14:paraId="55F43EC2">
      <w:pPr>
        <w:pStyle w:val="6"/>
        <w:ind w:firstLine="210"/>
        <w:rPr>
          <w:rFonts w:ascii="仿宋" w:hAnsi="仿宋" w:eastAsia="仿宋" w:cs="仿宋"/>
        </w:rPr>
      </w:pPr>
    </w:p>
    <w:p w14:paraId="69D64DDE">
      <w:pPr>
        <w:pStyle w:val="6"/>
        <w:ind w:firstLine="0" w:firstLineChars="0"/>
        <w:rPr>
          <w:rFonts w:ascii="仿宋" w:hAnsi="仿宋" w:eastAsia="仿宋" w:cs="仿宋"/>
        </w:rPr>
      </w:pPr>
    </w:p>
    <w:p w14:paraId="7982A5F4">
      <w:pPr>
        <w:pStyle w:val="3"/>
        <w:rPr>
          <w:rFonts w:cs="仿宋"/>
          <w:b w:val="0"/>
          <w:sz w:val="24"/>
          <w:szCs w:val="24"/>
        </w:rPr>
      </w:pPr>
      <w:r>
        <w:rPr>
          <w:rFonts w:hint="eastAsia" w:cs="仿宋"/>
          <w:b w:val="0"/>
          <w:sz w:val="24"/>
          <w:szCs w:val="24"/>
        </w:rPr>
        <w:br w:type="page"/>
      </w:r>
      <w:r>
        <w:rPr>
          <w:rFonts w:hint="eastAsia"/>
        </w:rPr>
        <w:t>附件六</w:t>
      </w:r>
      <w:r>
        <w:rPr>
          <w:rFonts w:hint="eastAsia" w:cs="仿宋"/>
          <w:b w:val="0"/>
          <w:sz w:val="24"/>
          <w:szCs w:val="24"/>
        </w:rPr>
        <w:t xml:space="preserve">        </w:t>
      </w:r>
    </w:p>
    <w:p w14:paraId="52F3CBBA">
      <w:pPr>
        <w:pStyle w:val="5"/>
        <w:snapToGrid w:val="0"/>
        <w:spacing w:before="295" w:after="295"/>
        <w:jc w:val="center"/>
        <w:rPr>
          <w:rFonts w:ascii="仿宋" w:hAnsi="仿宋" w:eastAsia="仿宋" w:cs="仿宋"/>
          <w:b/>
          <w:bCs/>
          <w:sz w:val="28"/>
          <w:szCs w:val="28"/>
        </w:rPr>
      </w:pPr>
      <w:r>
        <w:rPr>
          <w:rFonts w:hint="eastAsia" w:ascii="仿宋" w:hAnsi="仿宋" w:eastAsia="仿宋" w:cs="仿宋"/>
          <w:b/>
          <w:bCs/>
          <w:sz w:val="28"/>
          <w:szCs w:val="28"/>
        </w:rPr>
        <w:t>投标报价明细表</w:t>
      </w:r>
    </w:p>
    <w:p w14:paraId="72994CE5">
      <w:pPr>
        <w:pStyle w:val="5"/>
        <w:snapToGrid w:val="0"/>
        <w:spacing w:before="295" w:after="295"/>
        <w:rPr>
          <w:rFonts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7"/>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7847A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5EF9E847">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591C07C">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12995619">
            <w:pPr>
              <w:pStyle w:val="9"/>
              <w:snapToGrid w:val="0"/>
              <w:spacing w:before="50" w:after="50" w:line="240" w:lineRule="auto"/>
              <w:rPr>
                <w:rFonts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vAlign w:val="center"/>
          </w:tcPr>
          <w:p w14:paraId="2EF66BF3">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zCs w:val="21"/>
              </w:rPr>
              <w:t>材质</w:t>
            </w:r>
          </w:p>
        </w:tc>
        <w:tc>
          <w:tcPr>
            <w:tcW w:w="1620" w:type="dxa"/>
            <w:tcBorders>
              <w:top w:val="single" w:color="auto" w:sz="4" w:space="0"/>
              <w:left w:val="single" w:color="auto" w:sz="4" w:space="0"/>
              <w:bottom w:val="single" w:color="auto" w:sz="4" w:space="0"/>
              <w:right w:val="single" w:color="auto" w:sz="4" w:space="0"/>
            </w:tcBorders>
            <w:vAlign w:val="center"/>
          </w:tcPr>
          <w:p w14:paraId="5910EDD6">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237252ED">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66FD3548">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zCs w:val="21"/>
              </w:rPr>
              <w:t>金额</w:t>
            </w:r>
          </w:p>
        </w:tc>
      </w:tr>
      <w:tr w14:paraId="67B9D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06188246">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22298CA">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185D2602">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79E20071">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1925F5F9">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0C3FB049">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000FD0CF">
            <w:pPr>
              <w:tabs>
                <w:tab w:val="left" w:pos="1418"/>
              </w:tabs>
              <w:snapToGrid w:val="0"/>
              <w:spacing w:before="50" w:after="50"/>
              <w:jc w:val="center"/>
              <w:rPr>
                <w:rFonts w:ascii="仿宋" w:hAnsi="仿宋" w:eastAsia="仿宋" w:cs="仿宋"/>
                <w:spacing w:val="20"/>
                <w:szCs w:val="21"/>
              </w:rPr>
            </w:pPr>
          </w:p>
        </w:tc>
      </w:tr>
      <w:tr w14:paraId="66EAB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6290988F">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218F3DDF">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3F22C9DE">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C3620A1">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7BB90C95">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EAD3354">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5195850D">
            <w:pPr>
              <w:tabs>
                <w:tab w:val="left" w:pos="1418"/>
              </w:tabs>
              <w:snapToGrid w:val="0"/>
              <w:spacing w:before="50" w:after="50"/>
              <w:jc w:val="center"/>
              <w:rPr>
                <w:rFonts w:ascii="仿宋" w:hAnsi="仿宋" w:eastAsia="仿宋" w:cs="仿宋"/>
                <w:spacing w:val="20"/>
                <w:szCs w:val="21"/>
              </w:rPr>
            </w:pPr>
          </w:p>
        </w:tc>
      </w:tr>
      <w:tr w14:paraId="06BB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2396719">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46DE4EFF">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0DAA641C">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425CE0C5">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EF53C06">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56C05E5">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3BFCE01">
            <w:pPr>
              <w:tabs>
                <w:tab w:val="left" w:pos="1418"/>
              </w:tabs>
              <w:snapToGrid w:val="0"/>
              <w:spacing w:before="50" w:after="50"/>
              <w:jc w:val="center"/>
              <w:rPr>
                <w:rFonts w:ascii="仿宋" w:hAnsi="仿宋" w:eastAsia="仿宋" w:cs="仿宋"/>
                <w:spacing w:val="20"/>
                <w:szCs w:val="21"/>
              </w:rPr>
            </w:pPr>
          </w:p>
        </w:tc>
      </w:tr>
      <w:tr w14:paraId="2D7C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7BFE745">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6982F4AD">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3259EDE3">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702C32A">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54170BD">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002A2204">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39C7DB86">
            <w:pPr>
              <w:tabs>
                <w:tab w:val="left" w:pos="1418"/>
              </w:tabs>
              <w:snapToGrid w:val="0"/>
              <w:spacing w:before="50" w:after="50"/>
              <w:jc w:val="center"/>
              <w:rPr>
                <w:rFonts w:ascii="仿宋" w:hAnsi="仿宋" w:eastAsia="仿宋" w:cs="仿宋"/>
                <w:spacing w:val="20"/>
                <w:szCs w:val="21"/>
              </w:rPr>
            </w:pPr>
          </w:p>
        </w:tc>
      </w:tr>
      <w:tr w14:paraId="5CC25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126EEA9E">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10E5F842">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67BE547C">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42A50056">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39B131AA">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2BAE53F">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C9D1E74">
            <w:pPr>
              <w:tabs>
                <w:tab w:val="left" w:pos="1418"/>
              </w:tabs>
              <w:snapToGrid w:val="0"/>
              <w:spacing w:before="50" w:after="50"/>
              <w:jc w:val="center"/>
              <w:rPr>
                <w:rFonts w:ascii="仿宋" w:hAnsi="仿宋" w:eastAsia="仿宋" w:cs="仿宋"/>
                <w:spacing w:val="20"/>
                <w:szCs w:val="21"/>
              </w:rPr>
            </w:pPr>
          </w:p>
        </w:tc>
      </w:tr>
      <w:tr w14:paraId="1B322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0B1F94F">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E8187C2">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484260C3">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A3FE4FC">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3DFDBC57">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7491AA7D">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1F04738">
            <w:pPr>
              <w:tabs>
                <w:tab w:val="left" w:pos="1418"/>
              </w:tabs>
              <w:snapToGrid w:val="0"/>
              <w:spacing w:before="50" w:after="50"/>
              <w:jc w:val="center"/>
              <w:rPr>
                <w:rFonts w:ascii="仿宋" w:hAnsi="仿宋" w:eastAsia="仿宋" w:cs="仿宋"/>
                <w:spacing w:val="20"/>
                <w:szCs w:val="21"/>
              </w:rPr>
            </w:pPr>
          </w:p>
        </w:tc>
      </w:tr>
      <w:tr w14:paraId="19947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20DD5527">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0CAC480">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6895142B">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5706BF74">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702082C7">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FF918FA">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4DE4800F">
            <w:pPr>
              <w:tabs>
                <w:tab w:val="left" w:pos="1418"/>
              </w:tabs>
              <w:snapToGrid w:val="0"/>
              <w:spacing w:before="50" w:after="50"/>
              <w:jc w:val="center"/>
              <w:rPr>
                <w:rFonts w:ascii="仿宋" w:hAnsi="仿宋" w:eastAsia="仿宋" w:cs="仿宋"/>
                <w:spacing w:val="20"/>
                <w:szCs w:val="21"/>
              </w:rPr>
            </w:pPr>
          </w:p>
        </w:tc>
      </w:tr>
      <w:tr w14:paraId="1D404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14:paraId="7B4F6264">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6A03F9A6">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5D72EEFF">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0EB47100">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0D8469F">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617E984C">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66D1D92">
            <w:pPr>
              <w:tabs>
                <w:tab w:val="left" w:pos="1418"/>
              </w:tabs>
              <w:snapToGrid w:val="0"/>
              <w:spacing w:before="50" w:after="50"/>
              <w:jc w:val="center"/>
              <w:rPr>
                <w:rFonts w:ascii="仿宋" w:hAnsi="仿宋" w:eastAsia="仿宋" w:cs="仿宋"/>
                <w:spacing w:val="20"/>
                <w:szCs w:val="21"/>
              </w:rPr>
            </w:pPr>
          </w:p>
        </w:tc>
      </w:tr>
      <w:tr w14:paraId="0E0BC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14:paraId="11385724">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5A53FCEB">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3B449FEB">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C155E78">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374AB3A3">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455672D6">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5D5A77B3">
            <w:pPr>
              <w:tabs>
                <w:tab w:val="left" w:pos="1418"/>
              </w:tabs>
              <w:snapToGrid w:val="0"/>
              <w:spacing w:before="50" w:after="50"/>
              <w:jc w:val="center"/>
              <w:rPr>
                <w:rFonts w:ascii="仿宋" w:hAnsi="仿宋" w:eastAsia="仿宋" w:cs="仿宋"/>
                <w:spacing w:val="20"/>
                <w:szCs w:val="21"/>
              </w:rPr>
            </w:pPr>
          </w:p>
        </w:tc>
      </w:tr>
      <w:tr w14:paraId="67A1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tcPr>
          <w:p w14:paraId="11C47E6A">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68766F5D">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5366F6BE">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497928A1">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1A4F622">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3C08A365">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1C4D4CA">
            <w:pPr>
              <w:tabs>
                <w:tab w:val="left" w:pos="1418"/>
              </w:tabs>
              <w:snapToGrid w:val="0"/>
              <w:spacing w:before="50" w:after="50"/>
              <w:jc w:val="center"/>
              <w:rPr>
                <w:rFonts w:ascii="仿宋" w:hAnsi="仿宋" w:eastAsia="仿宋" w:cs="仿宋"/>
                <w:spacing w:val="20"/>
                <w:szCs w:val="21"/>
              </w:rPr>
            </w:pPr>
          </w:p>
        </w:tc>
      </w:tr>
      <w:tr w14:paraId="4BC4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tcPr>
          <w:p w14:paraId="32061BEE">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tcPr>
          <w:p w14:paraId="4D3AA12C">
            <w:pPr>
              <w:tabs>
                <w:tab w:val="left" w:pos="1418"/>
              </w:tabs>
              <w:snapToGrid w:val="0"/>
              <w:spacing w:before="50" w:after="50"/>
              <w:jc w:val="center"/>
              <w:rPr>
                <w:rFonts w:ascii="仿宋" w:hAnsi="仿宋" w:eastAsia="仿宋" w:cs="仿宋"/>
                <w:spacing w:val="20"/>
                <w:szCs w:val="21"/>
              </w:rPr>
            </w:pPr>
          </w:p>
        </w:tc>
      </w:tr>
    </w:tbl>
    <w:p w14:paraId="098E1B04">
      <w:pPr>
        <w:tabs>
          <w:tab w:val="left" w:pos="1418"/>
        </w:tabs>
        <w:snapToGrid w:val="0"/>
        <w:spacing w:before="50" w:after="50"/>
        <w:ind w:left="1418" w:hanging="567"/>
        <w:jc w:val="center"/>
        <w:rPr>
          <w:rFonts w:ascii="仿宋" w:hAnsi="仿宋" w:eastAsia="仿宋" w:cs="仿宋"/>
          <w:spacing w:val="20"/>
          <w:sz w:val="24"/>
          <w:u w:val="single"/>
        </w:rPr>
      </w:pPr>
    </w:p>
    <w:p w14:paraId="786FF4B7">
      <w:pPr>
        <w:snapToGrid w:val="0"/>
        <w:spacing w:before="50" w:after="50"/>
        <w:rPr>
          <w:rFonts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70420D29">
      <w:pPr>
        <w:snapToGrid w:val="0"/>
        <w:spacing w:before="50" w:after="50"/>
        <w:rPr>
          <w:rFonts w:ascii="仿宋" w:hAnsi="仿宋" w:eastAsia="仿宋" w:cs="仿宋"/>
          <w:spacing w:val="20"/>
          <w:sz w:val="24"/>
        </w:rPr>
      </w:pPr>
    </w:p>
    <w:p w14:paraId="1C422FA8">
      <w:pPr>
        <w:snapToGrid w:val="0"/>
        <w:spacing w:before="50" w:after="50"/>
        <w:rPr>
          <w:rFonts w:ascii="仿宋" w:hAnsi="仿宋" w:eastAsia="仿宋" w:cs="仿宋"/>
          <w:spacing w:val="20"/>
          <w:sz w:val="24"/>
        </w:rPr>
      </w:pPr>
    </w:p>
    <w:p w14:paraId="31360360">
      <w:pPr>
        <w:snapToGrid w:val="0"/>
        <w:spacing w:before="50" w:after="5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0C63AA89">
      <w:pPr>
        <w:pStyle w:val="5"/>
        <w:snapToGrid w:val="0"/>
        <w:spacing w:before="295" w:after="295"/>
        <w:ind w:firstLine="480" w:firstLineChars="200"/>
        <w:rPr>
          <w:rFonts w:ascii="仿宋" w:hAnsi="仿宋" w:eastAsia="仿宋" w:cs="仿宋"/>
          <w:sz w:val="24"/>
          <w:szCs w:val="24"/>
        </w:rPr>
      </w:pPr>
    </w:p>
    <w:p w14:paraId="01AB3117">
      <w:pPr>
        <w:spacing w:line="420" w:lineRule="atLeast"/>
        <w:ind w:firstLine="480" w:firstLineChars="200"/>
        <w:jc w:val="left"/>
        <w:rPr>
          <w:rFonts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包括货物价款、途中运输费、装卸费、保险费、利润、税金、完成本项目的其他费用和政策性文件规定及合同包含的所有风险、责任等各项应有费用，如有漏项，视同已包含在其总项目中，合同总价不予调整。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763D8C3A">
      <w:pPr>
        <w:snapToGrid w:val="0"/>
        <w:spacing w:before="50" w:after="50" w:line="420" w:lineRule="exact"/>
        <w:ind w:firstLine="480" w:firstLineChars="200"/>
        <w:jc w:val="left"/>
        <w:rPr>
          <w:rFonts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573A1711">
      <w:pPr>
        <w:rPr>
          <w:rFonts w:ascii="仿宋" w:hAnsi="仿宋" w:eastAsia="仿宋" w:cs="仿宋"/>
        </w:rPr>
      </w:pPr>
    </w:p>
    <w:p w14:paraId="1B118CE8">
      <w:pPr>
        <w:rPr>
          <w:rFonts w:ascii="仿宋" w:hAnsi="仿宋" w:eastAsia="仿宋" w:cs="仿宋"/>
        </w:rPr>
      </w:pPr>
    </w:p>
    <w:p w14:paraId="52EEB272">
      <w:pPr>
        <w:pStyle w:val="3"/>
        <w:rPr>
          <w:rFonts w:cs="仿宋"/>
          <w:sz w:val="24"/>
        </w:rPr>
      </w:pPr>
      <w:r>
        <w:rPr>
          <w:rFonts w:hint="eastAsia" w:cs="仿宋"/>
        </w:rPr>
        <w:br w:type="page"/>
      </w:r>
      <w:r>
        <w:rPr>
          <w:rFonts w:hint="eastAsia"/>
        </w:rPr>
        <w:t>附件七</w:t>
      </w:r>
      <w:r>
        <w:rPr>
          <w:rFonts w:hint="eastAsia" w:cs="仿宋"/>
          <w:sz w:val="24"/>
        </w:rPr>
        <w:t xml:space="preserve"> </w:t>
      </w:r>
    </w:p>
    <w:p w14:paraId="0321389E">
      <w:pPr>
        <w:spacing w:line="360" w:lineRule="auto"/>
        <w:jc w:val="center"/>
        <w:rPr>
          <w:rFonts w:ascii="仿宋" w:hAnsi="仿宋" w:eastAsia="仿宋" w:cs="仿宋"/>
          <w:b/>
          <w:sz w:val="28"/>
          <w:szCs w:val="28"/>
        </w:rPr>
      </w:pPr>
      <w:r>
        <w:rPr>
          <w:rFonts w:hint="eastAsia" w:ascii="仿宋" w:hAnsi="仿宋" w:eastAsia="仿宋" w:cs="仿宋"/>
          <w:b/>
          <w:sz w:val="28"/>
          <w:szCs w:val="28"/>
        </w:rPr>
        <w:t>采购需求偏离表</w:t>
      </w:r>
    </w:p>
    <w:p w14:paraId="0A8CB262">
      <w:pPr>
        <w:spacing w:line="360" w:lineRule="auto"/>
        <w:ind w:firstLine="240" w:firstLineChars="1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69ECFAC">
      <w:pPr>
        <w:spacing w:line="360" w:lineRule="auto"/>
        <w:ind w:firstLine="240" w:firstLineChars="100"/>
        <w:rPr>
          <w:rFonts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466E70E3">
      <w:pPr>
        <w:spacing w:line="360" w:lineRule="auto"/>
        <w:ind w:firstLine="240" w:firstLineChars="100"/>
        <w:rPr>
          <w:rFonts w:ascii="仿宋" w:hAnsi="仿宋" w:eastAsia="仿宋" w:cs="仿宋"/>
          <w:sz w:val="24"/>
          <w:u w:val="single"/>
        </w:rPr>
      </w:pPr>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50C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3C61E22A">
            <w:pPr>
              <w:adjustRightInd w:val="0"/>
              <w:snapToGrid w:val="0"/>
              <w:spacing w:line="288" w:lineRule="auto"/>
              <w:jc w:val="center"/>
              <w:rPr>
                <w:rFonts w:ascii="仿宋" w:hAnsi="仿宋" w:eastAsia="仿宋" w:cs="仿宋"/>
                <w:b/>
                <w:spacing w:val="-6"/>
                <w:sz w:val="24"/>
              </w:rPr>
            </w:pPr>
            <w:r>
              <w:rPr>
                <w:rFonts w:hint="eastAsia" w:ascii="仿宋" w:hAnsi="仿宋" w:eastAsia="仿宋" w:cs="仿宋"/>
                <w:b/>
                <w:spacing w:val="-6"/>
                <w:sz w:val="24"/>
              </w:rPr>
              <w:t>序号</w:t>
            </w:r>
          </w:p>
        </w:tc>
        <w:tc>
          <w:tcPr>
            <w:tcW w:w="3260" w:type="dxa"/>
            <w:vAlign w:val="center"/>
          </w:tcPr>
          <w:p w14:paraId="3C27B7D0">
            <w:pPr>
              <w:adjustRightInd w:val="0"/>
              <w:snapToGrid w:val="0"/>
              <w:spacing w:line="288" w:lineRule="auto"/>
              <w:jc w:val="center"/>
              <w:rPr>
                <w:rFonts w:ascii="仿宋" w:hAnsi="仿宋" w:eastAsia="仿宋" w:cs="仿宋"/>
                <w:b/>
                <w:spacing w:val="-6"/>
                <w:sz w:val="24"/>
              </w:rPr>
            </w:pPr>
            <w:r>
              <w:rPr>
                <w:rFonts w:hint="eastAsia" w:ascii="仿宋" w:hAnsi="仿宋" w:eastAsia="仿宋" w:cs="仿宋"/>
                <w:b/>
                <w:spacing w:val="-6"/>
                <w:sz w:val="24"/>
              </w:rPr>
              <w:t>招标文件要求</w:t>
            </w:r>
          </w:p>
        </w:tc>
        <w:tc>
          <w:tcPr>
            <w:tcW w:w="3402" w:type="dxa"/>
            <w:vAlign w:val="center"/>
          </w:tcPr>
          <w:p w14:paraId="067A3202">
            <w:pPr>
              <w:adjustRightInd w:val="0"/>
              <w:snapToGrid w:val="0"/>
              <w:spacing w:line="288" w:lineRule="auto"/>
              <w:jc w:val="center"/>
              <w:rPr>
                <w:rFonts w:ascii="仿宋" w:hAnsi="仿宋" w:eastAsia="仿宋" w:cs="仿宋"/>
                <w:b/>
                <w:spacing w:val="-6"/>
                <w:sz w:val="24"/>
              </w:rPr>
            </w:pPr>
            <w:r>
              <w:rPr>
                <w:rFonts w:hint="eastAsia" w:ascii="仿宋" w:hAnsi="仿宋" w:eastAsia="仿宋" w:cs="仿宋"/>
                <w:b/>
                <w:spacing w:val="-6"/>
                <w:sz w:val="24"/>
              </w:rPr>
              <w:t>响应内容</w:t>
            </w:r>
          </w:p>
        </w:tc>
        <w:tc>
          <w:tcPr>
            <w:tcW w:w="1985" w:type="dxa"/>
            <w:vAlign w:val="center"/>
          </w:tcPr>
          <w:p w14:paraId="56E14C1E">
            <w:pPr>
              <w:adjustRightInd w:val="0"/>
              <w:snapToGrid w:val="0"/>
              <w:spacing w:line="288" w:lineRule="auto"/>
              <w:jc w:val="center"/>
              <w:rPr>
                <w:rFonts w:ascii="仿宋" w:hAnsi="仿宋" w:eastAsia="仿宋" w:cs="仿宋"/>
                <w:b/>
                <w:spacing w:val="-6"/>
                <w:sz w:val="24"/>
              </w:rPr>
            </w:pPr>
            <w:r>
              <w:rPr>
                <w:rFonts w:hint="eastAsia" w:ascii="仿宋" w:hAnsi="仿宋" w:eastAsia="仿宋" w:cs="仿宋"/>
                <w:b/>
                <w:spacing w:val="-6"/>
                <w:sz w:val="24"/>
              </w:rPr>
              <w:t>是否偏离</w:t>
            </w:r>
          </w:p>
          <w:p w14:paraId="4616E6F9">
            <w:pPr>
              <w:adjustRightInd w:val="0"/>
              <w:snapToGrid w:val="0"/>
              <w:spacing w:line="288" w:lineRule="auto"/>
              <w:jc w:val="center"/>
              <w:rPr>
                <w:rFonts w:ascii="仿宋" w:hAnsi="仿宋" w:eastAsia="仿宋" w:cs="仿宋"/>
                <w:b/>
                <w:spacing w:val="-6"/>
                <w:sz w:val="24"/>
              </w:rPr>
            </w:pPr>
            <w:r>
              <w:rPr>
                <w:rFonts w:hint="eastAsia" w:ascii="仿宋" w:hAnsi="仿宋" w:eastAsia="仿宋" w:cs="仿宋"/>
                <w:b/>
                <w:spacing w:val="-6"/>
                <w:sz w:val="24"/>
              </w:rPr>
              <w:t>（提供说明）</w:t>
            </w:r>
          </w:p>
        </w:tc>
      </w:tr>
      <w:tr w14:paraId="66B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vAlign w:val="center"/>
          </w:tcPr>
          <w:p w14:paraId="76D9799F">
            <w:pPr>
              <w:adjustRightInd w:val="0"/>
              <w:snapToGrid w:val="0"/>
              <w:spacing w:line="288" w:lineRule="auto"/>
              <w:rPr>
                <w:rFonts w:ascii="仿宋" w:hAnsi="仿宋" w:eastAsia="仿宋" w:cs="仿宋"/>
                <w:b/>
                <w:spacing w:val="-6"/>
                <w:sz w:val="24"/>
              </w:rPr>
            </w:pPr>
            <w:r>
              <w:rPr>
                <w:rFonts w:hint="eastAsia" w:ascii="仿宋" w:hAnsi="仿宋" w:eastAsia="仿宋" w:cs="仿宋"/>
                <w:b/>
                <w:sz w:val="24"/>
              </w:rPr>
              <w:t>质量要求</w:t>
            </w:r>
          </w:p>
        </w:tc>
      </w:tr>
      <w:tr w14:paraId="5B8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022EE1FA">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1</w:t>
            </w:r>
          </w:p>
        </w:tc>
        <w:tc>
          <w:tcPr>
            <w:tcW w:w="3260" w:type="dxa"/>
            <w:vAlign w:val="center"/>
          </w:tcPr>
          <w:p w14:paraId="293EA1B7">
            <w:pPr>
              <w:adjustRightInd w:val="0"/>
              <w:snapToGrid w:val="0"/>
              <w:spacing w:line="288" w:lineRule="auto"/>
              <w:jc w:val="center"/>
              <w:rPr>
                <w:rFonts w:ascii="仿宋" w:hAnsi="仿宋" w:eastAsia="仿宋" w:cs="仿宋"/>
                <w:spacing w:val="-6"/>
                <w:sz w:val="24"/>
              </w:rPr>
            </w:pPr>
          </w:p>
        </w:tc>
        <w:tc>
          <w:tcPr>
            <w:tcW w:w="3402" w:type="dxa"/>
            <w:vAlign w:val="center"/>
          </w:tcPr>
          <w:p w14:paraId="0A1E0B8D">
            <w:pPr>
              <w:adjustRightInd w:val="0"/>
              <w:snapToGrid w:val="0"/>
              <w:spacing w:line="288" w:lineRule="auto"/>
              <w:jc w:val="center"/>
              <w:rPr>
                <w:rFonts w:ascii="仿宋" w:hAnsi="仿宋" w:eastAsia="仿宋" w:cs="仿宋"/>
                <w:spacing w:val="-6"/>
                <w:sz w:val="24"/>
              </w:rPr>
            </w:pPr>
          </w:p>
        </w:tc>
        <w:tc>
          <w:tcPr>
            <w:tcW w:w="1985" w:type="dxa"/>
            <w:vAlign w:val="center"/>
          </w:tcPr>
          <w:p w14:paraId="7F658444">
            <w:pPr>
              <w:adjustRightInd w:val="0"/>
              <w:snapToGrid w:val="0"/>
              <w:spacing w:line="288" w:lineRule="auto"/>
              <w:jc w:val="center"/>
              <w:rPr>
                <w:rFonts w:ascii="仿宋" w:hAnsi="仿宋" w:eastAsia="仿宋" w:cs="仿宋"/>
                <w:spacing w:val="-6"/>
                <w:sz w:val="24"/>
              </w:rPr>
            </w:pPr>
          </w:p>
        </w:tc>
      </w:tr>
      <w:tr w14:paraId="68F3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40576C95">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2</w:t>
            </w:r>
          </w:p>
        </w:tc>
        <w:tc>
          <w:tcPr>
            <w:tcW w:w="3260" w:type="dxa"/>
            <w:vAlign w:val="center"/>
          </w:tcPr>
          <w:p w14:paraId="477125AA">
            <w:pPr>
              <w:adjustRightInd w:val="0"/>
              <w:snapToGrid w:val="0"/>
              <w:spacing w:line="288" w:lineRule="auto"/>
              <w:jc w:val="center"/>
              <w:rPr>
                <w:rFonts w:ascii="仿宋" w:hAnsi="仿宋" w:eastAsia="仿宋" w:cs="仿宋"/>
                <w:sz w:val="24"/>
              </w:rPr>
            </w:pPr>
          </w:p>
        </w:tc>
        <w:tc>
          <w:tcPr>
            <w:tcW w:w="3402" w:type="dxa"/>
            <w:vAlign w:val="center"/>
          </w:tcPr>
          <w:p w14:paraId="5D24F229">
            <w:pPr>
              <w:adjustRightInd w:val="0"/>
              <w:snapToGrid w:val="0"/>
              <w:spacing w:line="288" w:lineRule="auto"/>
              <w:jc w:val="center"/>
              <w:rPr>
                <w:rFonts w:ascii="仿宋" w:hAnsi="仿宋" w:eastAsia="仿宋" w:cs="仿宋"/>
                <w:spacing w:val="-6"/>
                <w:sz w:val="24"/>
              </w:rPr>
            </w:pPr>
          </w:p>
        </w:tc>
        <w:tc>
          <w:tcPr>
            <w:tcW w:w="1985" w:type="dxa"/>
            <w:vAlign w:val="center"/>
          </w:tcPr>
          <w:p w14:paraId="6033E397">
            <w:pPr>
              <w:adjustRightInd w:val="0"/>
              <w:snapToGrid w:val="0"/>
              <w:spacing w:line="288" w:lineRule="auto"/>
              <w:jc w:val="center"/>
              <w:rPr>
                <w:rFonts w:ascii="仿宋" w:hAnsi="仿宋" w:eastAsia="仿宋" w:cs="仿宋"/>
                <w:spacing w:val="-6"/>
                <w:sz w:val="24"/>
              </w:rPr>
            </w:pPr>
          </w:p>
        </w:tc>
      </w:tr>
      <w:tr w14:paraId="6273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79A55945">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w:t>
            </w:r>
          </w:p>
        </w:tc>
        <w:tc>
          <w:tcPr>
            <w:tcW w:w="3260" w:type="dxa"/>
            <w:vAlign w:val="center"/>
          </w:tcPr>
          <w:p w14:paraId="2FC2083B">
            <w:pPr>
              <w:adjustRightInd w:val="0"/>
              <w:snapToGrid w:val="0"/>
              <w:spacing w:line="288" w:lineRule="auto"/>
              <w:jc w:val="center"/>
              <w:rPr>
                <w:rFonts w:ascii="仿宋" w:hAnsi="仿宋" w:eastAsia="仿宋" w:cs="仿宋"/>
                <w:sz w:val="24"/>
              </w:rPr>
            </w:pPr>
          </w:p>
        </w:tc>
        <w:tc>
          <w:tcPr>
            <w:tcW w:w="3402" w:type="dxa"/>
            <w:vAlign w:val="center"/>
          </w:tcPr>
          <w:p w14:paraId="6E4D8E0E">
            <w:pPr>
              <w:adjustRightInd w:val="0"/>
              <w:snapToGrid w:val="0"/>
              <w:spacing w:line="288" w:lineRule="auto"/>
              <w:jc w:val="center"/>
              <w:rPr>
                <w:rFonts w:ascii="仿宋" w:hAnsi="仿宋" w:eastAsia="仿宋" w:cs="仿宋"/>
                <w:spacing w:val="-6"/>
                <w:sz w:val="24"/>
              </w:rPr>
            </w:pPr>
          </w:p>
        </w:tc>
        <w:tc>
          <w:tcPr>
            <w:tcW w:w="1985" w:type="dxa"/>
            <w:vAlign w:val="center"/>
          </w:tcPr>
          <w:p w14:paraId="3C79AF6E">
            <w:pPr>
              <w:adjustRightInd w:val="0"/>
              <w:snapToGrid w:val="0"/>
              <w:spacing w:line="288" w:lineRule="auto"/>
              <w:jc w:val="center"/>
              <w:rPr>
                <w:rFonts w:ascii="仿宋" w:hAnsi="仿宋" w:eastAsia="仿宋" w:cs="仿宋"/>
                <w:spacing w:val="-6"/>
                <w:sz w:val="24"/>
              </w:rPr>
            </w:pPr>
          </w:p>
        </w:tc>
      </w:tr>
      <w:tr w14:paraId="1EE8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vAlign w:val="center"/>
          </w:tcPr>
          <w:p w14:paraId="5C9A75D5">
            <w:pPr>
              <w:adjustRightInd w:val="0"/>
              <w:snapToGrid w:val="0"/>
              <w:spacing w:line="288" w:lineRule="auto"/>
              <w:jc w:val="left"/>
              <w:rPr>
                <w:rFonts w:ascii="仿宋" w:hAnsi="仿宋" w:eastAsia="仿宋" w:cs="仿宋"/>
                <w:spacing w:val="-6"/>
                <w:sz w:val="24"/>
              </w:rPr>
            </w:pPr>
            <w:r>
              <w:rPr>
                <w:rFonts w:hint="eastAsia" w:ascii="仿宋" w:hAnsi="仿宋" w:eastAsia="仿宋" w:cs="仿宋"/>
                <w:b/>
                <w:sz w:val="24"/>
              </w:rPr>
              <w:t>服务要求</w:t>
            </w:r>
          </w:p>
        </w:tc>
      </w:tr>
      <w:tr w14:paraId="2552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vAlign w:val="center"/>
          </w:tcPr>
          <w:p w14:paraId="44031C2D">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1</w:t>
            </w:r>
          </w:p>
        </w:tc>
        <w:tc>
          <w:tcPr>
            <w:tcW w:w="3260" w:type="dxa"/>
            <w:vAlign w:val="center"/>
          </w:tcPr>
          <w:p w14:paraId="44A2C767">
            <w:pPr>
              <w:adjustRightInd w:val="0"/>
              <w:snapToGrid w:val="0"/>
              <w:spacing w:line="288" w:lineRule="auto"/>
              <w:jc w:val="center"/>
              <w:rPr>
                <w:rFonts w:ascii="仿宋" w:hAnsi="仿宋" w:eastAsia="仿宋" w:cs="仿宋"/>
                <w:sz w:val="24"/>
              </w:rPr>
            </w:pPr>
          </w:p>
        </w:tc>
        <w:tc>
          <w:tcPr>
            <w:tcW w:w="3402" w:type="dxa"/>
            <w:vAlign w:val="center"/>
          </w:tcPr>
          <w:p w14:paraId="78C0479E">
            <w:pPr>
              <w:adjustRightInd w:val="0"/>
              <w:snapToGrid w:val="0"/>
              <w:spacing w:line="288" w:lineRule="auto"/>
              <w:jc w:val="center"/>
              <w:rPr>
                <w:rFonts w:ascii="仿宋" w:hAnsi="仿宋" w:eastAsia="仿宋" w:cs="仿宋"/>
                <w:spacing w:val="-6"/>
                <w:sz w:val="24"/>
              </w:rPr>
            </w:pPr>
          </w:p>
        </w:tc>
        <w:tc>
          <w:tcPr>
            <w:tcW w:w="1985" w:type="dxa"/>
            <w:vAlign w:val="center"/>
          </w:tcPr>
          <w:p w14:paraId="133CB7EE">
            <w:pPr>
              <w:adjustRightInd w:val="0"/>
              <w:snapToGrid w:val="0"/>
              <w:spacing w:line="288" w:lineRule="auto"/>
              <w:jc w:val="center"/>
              <w:rPr>
                <w:rFonts w:ascii="仿宋" w:hAnsi="仿宋" w:eastAsia="仿宋" w:cs="仿宋"/>
                <w:spacing w:val="-6"/>
                <w:sz w:val="24"/>
              </w:rPr>
            </w:pPr>
          </w:p>
        </w:tc>
      </w:tr>
      <w:tr w14:paraId="2617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vAlign w:val="center"/>
          </w:tcPr>
          <w:p w14:paraId="65BF0C73">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2</w:t>
            </w:r>
          </w:p>
        </w:tc>
        <w:tc>
          <w:tcPr>
            <w:tcW w:w="3260" w:type="dxa"/>
            <w:vAlign w:val="center"/>
          </w:tcPr>
          <w:p w14:paraId="103DC488">
            <w:pPr>
              <w:adjustRightInd w:val="0"/>
              <w:snapToGrid w:val="0"/>
              <w:spacing w:line="288" w:lineRule="auto"/>
              <w:jc w:val="center"/>
              <w:rPr>
                <w:rFonts w:ascii="仿宋" w:hAnsi="仿宋" w:eastAsia="仿宋" w:cs="仿宋"/>
                <w:sz w:val="24"/>
              </w:rPr>
            </w:pPr>
          </w:p>
        </w:tc>
        <w:tc>
          <w:tcPr>
            <w:tcW w:w="3402" w:type="dxa"/>
            <w:vAlign w:val="center"/>
          </w:tcPr>
          <w:p w14:paraId="70C35EBA">
            <w:pPr>
              <w:adjustRightInd w:val="0"/>
              <w:snapToGrid w:val="0"/>
              <w:spacing w:line="288" w:lineRule="auto"/>
              <w:jc w:val="center"/>
              <w:rPr>
                <w:rFonts w:ascii="仿宋" w:hAnsi="仿宋" w:eastAsia="仿宋" w:cs="仿宋"/>
                <w:spacing w:val="-6"/>
                <w:sz w:val="24"/>
              </w:rPr>
            </w:pPr>
          </w:p>
        </w:tc>
        <w:tc>
          <w:tcPr>
            <w:tcW w:w="1985" w:type="dxa"/>
            <w:vAlign w:val="center"/>
          </w:tcPr>
          <w:p w14:paraId="33F62524">
            <w:pPr>
              <w:adjustRightInd w:val="0"/>
              <w:snapToGrid w:val="0"/>
              <w:spacing w:line="288" w:lineRule="auto"/>
              <w:jc w:val="center"/>
              <w:rPr>
                <w:rFonts w:ascii="仿宋" w:hAnsi="仿宋" w:eastAsia="仿宋" w:cs="仿宋"/>
                <w:spacing w:val="-6"/>
                <w:sz w:val="24"/>
              </w:rPr>
            </w:pPr>
          </w:p>
        </w:tc>
      </w:tr>
      <w:tr w14:paraId="7DC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vAlign w:val="center"/>
          </w:tcPr>
          <w:p w14:paraId="6FF6300B">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w:t>
            </w:r>
          </w:p>
        </w:tc>
        <w:tc>
          <w:tcPr>
            <w:tcW w:w="3260" w:type="dxa"/>
            <w:vAlign w:val="center"/>
          </w:tcPr>
          <w:p w14:paraId="0D06E871">
            <w:pPr>
              <w:adjustRightInd w:val="0"/>
              <w:snapToGrid w:val="0"/>
              <w:spacing w:line="288" w:lineRule="auto"/>
              <w:jc w:val="center"/>
              <w:rPr>
                <w:rFonts w:ascii="仿宋" w:hAnsi="仿宋" w:eastAsia="仿宋" w:cs="仿宋"/>
                <w:sz w:val="24"/>
              </w:rPr>
            </w:pPr>
          </w:p>
        </w:tc>
        <w:tc>
          <w:tcPr>
            <w:tcW w:w="3402" w:type="dxa"/>
            <w:vAlign w:val="center"/>
          </w:tcPr>
          <w:p w14:paraId="77EF2134">
            <w:pPr>
              <w:adjustRightInd w:val="0"/>
              <w:snapToGrid w:val="0"/>
              <w:spacing w:line="288" w:lineRule="auto"/>
              <w:jc w:val="center"/>
              <w:rPr>
                <w:rFonts w:ascii="仿宋" w:hAnsi="仿宋" w:eastAsia="仿宋" w:cs="仿宋"/>
                <w:spacing w:val="-6"/>
                <w:sz w:val="24"/>
              </w:rPr>
            </w:pPr>
          </w:p>
        </w:tc>
        <w:tc>
          <w:tcPr>
            <w:tcW w:w="1985" w:type="dxa"/>
            <w:vAlign w:val="center"/>
          </w:tcPr>
          <w:p w14:paraId="357C51E8">
            <w:pPr>
              <w:adjustRightInd w:val="0"/>
              <w:snapToGrid w:val="0"/>
              <w:spacing w:line="288" w:lineRule="auto"/>
              <w:jc w:val="center"/>
              <w:rPr>
                <w:rFonts w:ascii="仿宋" w:hAnsi="仿宋" w:eastAsia="仿宋" w:cs="仿宋"/>
                <w:spacing w:val="-6"/>
                <w:sz w:val="24"/>
              </w:rPr>
            </w:pPr>
          </w:p>
        </w:tc>
      </w:tr>
      <w:tr w14:paraId="325B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vAlign w:val="center"/>
          </w:tcPr>
          <w:p w14:paraId="55B091E6">
            <w:pPr>
              <w:adjustRightInd w:val="0"/>
              <w:snapToGrid w:val="0"/>
              <w:spacing w:line="288" w:lineRule="auto"/>
              <w:rPr>
                <w:rFonts w:ascii="仿宋" w:hAnsi="仿宋" w:eastAsia="仿宋" w:cs="仿宋"/>
                <w:b/>
                <w:spacing w:val="-6"/>
                <w:sz w:val="24"/>
              </w:rPr>
            </w:pPr>
            <w:r>
              <w:rPr>
                <w:rFonts w:hint="eastAsia" w:ascii="仿宋" w:hAnsi="仿宋" w:eastAsia="仿宋" w:cs="仿宋"/>
                <w:b/>
                <w:spacing w:val="-6"/>
                <w:sz w:val="24"/>
              </w:rPr>
              <w:t>商务要求</w:t>
            </w:r>
          </w:p>
        </w:tc>
      </w:tr>
      <w:tr w14:paraId="45E4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03E7C3FB">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1</w:t>
            </w:r>
          </w:p>
        </w:tc>
        <w:tc>
          <w:tcPr>
            <w:tcW w:w="3260" w:type="dxa"/>
            <w:vAlign w:val="center"/>
          </w:tcPr>
          <w:p w14:paraId="26CAAB84">
            <w:pPr>
              <w:adjustRightInd w:val="0"/>
              <w:snapToGrid w:val="0"/>
              <w:spacing w:line="288" w:lineRule="auto"/>
              <w:jc w:val="center"/>
              <w:rPr>
                <w:rFonts w:ascii="仿宋" w:hAnsi="仿宋" w:eastAsia="仿宋" w:cs="仿宋"/>
                <w:sz w:val="24"/>
              </w:rPr>
            </w:pPr>
          </w:p>
        </w:tc>
        <w:tc>
          <w:tcPr>
            <w:tcW w:w="3402" w:type="dxa"/>
            <w:vAlign w:val="center"/>
          </w:tcPr>
          <w:p w14:paraId="5903EDF9">
            <w:pPr>
              <w:adjustRightInd w:val="0"/>
              <w:snapToGrid w:val="0"/>
              <w:spacing w:line="288" w:lineRule="auto"/>
              <w:jc w:val="center"/>
              <w:rPr>
                <w:rFonts w:ascii="仿宋" w:hAnsi="仿宋" w:eastAsia="仿宋" w:cs="仿宋"/>
                <w:spacing w:val="-6"/>
                <w:sz w:val="24"/>
              </w:rPr>
            </w:pPr>
          </w:p>
        </w:tc>
        <w:tc>
          <w:tcPr>
            <w:tcW w:w="1985" w:type="dxa"/>
            <w:vAlign w:val="center"/>
          </w:tcPr>
          <w:p w14:paraId="1CBD24C9">
            <w:pPr>
              <w:adjustRightInd w:val="0"/>
              <w:snapToGrid w:val="0"/>
              <w:spacing w:line="288" w:lineRule="auto"/>
              <w:jc w:val="center"/>
              <w:rPr>
                <w:rFonts w:ascii="仿宋" w:hAnsi="仿宋" w:eastAsia="仿宋" w:cs="仿宋"/>
                <w:spacing w:val="-6"/>
                <w:sz w:val="24"/>
              </w:rPr>
            </w:pPr>
          </w:p>
        </w:tc>
      </w:tr>
      <w:tr w14:paraId="39E0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09C3DC2D">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2</w:t>
            </w:r>
          </w:p>
        </w:tc>
        <w:tc>
          <w:tcPr>
            <w:tcW w:w="3260" w:type="dxa"/>
            <w:vAlign w:val="center"/>
          </w:tcPr>
          <w:p w14:paraId="60283162">
            <w:pPr>
              <w:adjustRightInd w:val="0"/>
              <w:snapToGrid w:val="0"/>
              <w:spacing w:line="288" w:lineRule="auto"/>
              <w:jc w:val="center"/>
              <w:rPr>
                <w:rFonts w:ascii="仿宋" w:hAnsi="仿宋" w:eastAsia="仿宋" w:cs="仿宋"/>
                <w:sz w:val="24"/>
              </w:rPr>
            </w:pPr>
          </w:p>
        </w:tc>
        <w:tc>
          <w:tcPr>
            <w:tcW w:w="3402" w:type="dxa"/>
            <w:vAlign w:val="center"/>
          </w:tcPr>
          <w:p w14:paraId="74D17B0D">
            <w:pPr>
              <w:adjustRightInd w:val="0"/>
              <w:snapToGrid w:val="0"/>
              <w:spacing w:line="288" w:lineRule="auto"/>
              <w:jc w:val="center"/>
              <w:rPr>
                <w:rFonts w:ascii="仿宋" w:hAnsi="仿宋" w:eastAsia="仿宋" w:cs="仿宋"/>
                <w:spacing w:val="-6"/>
                <w:sz w:val="24"/>
              </w:rPr>
            </w:pPr>
          </w:p>
        </w:tc>
        <w:tc>
          <w:tcPr>
            <w:tcW w:w="1985" w:type="dxa"/>
            <w:vAlign w:val="center"/>
          </w:tcPr>
          <w:p w14:paraId="18656458">
            <w:pPr>
              <w:adjustRightInd w:val="0"/>
              <w:snapToGrid w:val="0"/>
              <w:spacing w:line="288" w:lineRule="auto"/>
              <w:jc w:val="center"/>
              <w:rPr>
                <w:rFonts w:ascii="仿宋" w:hAnsi="仿宋" w:eastAsia="仿宋" w:cs="仿宋"/>
                <w:spacing w:val="-6"/>
                <w:sz w:val="24"/>
              </w:rPr>
            </w:pPr>
          </w:p>
        </w:tc>
      </w:tr>
      <w:tr w14:paraId="657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5FAE1A9B">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w:t>
            </w:r>
          </w:p>
        </w:tc>
        <w:tc>
          <w:tcPr>
            <w:tcW w:w="3260" w:type="dxa"/>
            <w:vAlign w:val="center"/>
          </w:tcPr>
          <w:p w14:paraId="040D1814">
            <w:pPr>
              <w:adjustRightInd w:val="0"/>
              <w:snapToGrid w:val="0"/>
              <w:spacing w:line="288" w:lineRule="auto"/>
              <w:jc w:val="center"/>
              <w:rPr>
                <w:rFonts w:ascii="仿宋" w:hAnsi="仿宋" w:eastAsia="仿宋" w:cs="仿宋"/>
                <w:sz w:val="24"/>
              </w:rPr>
            </w:pPr>
          </w:p>
        </w:tc>
        <w:tc>
          <w:tcPr>
            <w:tcW w:w="3402" w:type="dxa"/>
            <w:vAlign w:val="center"/>
          </w:tcPr>
          <w:p w14:paraId="22168013">
            <w:pPr>
              <w:adjustRightInd w:val="0"/>
              <w:snapToGrid w:val="0"/>
              <w:spacing w:line="288" w:lineRule="auto"/>
              <w:jc w:val="center"/>
              <w:rPr>
                <w:rFonts w:ascii="仿宋" w:hAnsi="仿宋" w:eastAsia="仿宋" w:cs="仿宋"/>
                <w:spacing w:val="-6"/>
                <w:sz w:val="24"/>
              </w:rPr>
            </w:pPr>
          </w:p>
        </w:tc>
        <w:tc>
          <w:tcPr>
            <w:tcW w:w="1985" w:type="dxa"/>
            <w:vAlign w:val="center"/>
          </w:tcPr>
          <w:p w14:paraId="7A58DE91">
            <w:pPr>
              <w:adjustRightInd w:val="0"/>
              <w:snapToGrid w:val="0"/>
              <w:spacing w:line="288" w:lineRule="auto"/>
              <w:jc w:val="center"/>
              <w:rPr>
                <w:rFonts w:ascii="仿宋" w:hAnsi="仿宋" w:eastAsia="仿宋" w:cs="仿宋"/>
                <w:spacing w:val="-6"/>
                <w:sz w:val="24"/>
              </w:rPr>
            </w:pPr>
          </w:p>
        </w:tc>
      </w:tr>
      <w:tr w14:paraId="072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vAlign w:val="center"/>
          </w:tcPr>
          <w:p w14:paraId="69FD5A8B">
            <w:pPr>
              <w:adjustRightInd w:val="0"/>
              <w:snapToGrid w:val="0"/>
              <w:spacing w:line="288" w:lineRule="auto"/>
              <w:rPr>
                <w:rFonts w:ascii="仿宋" w:hAnsi="仿宋" w:eastAsia="仿宋" w:cs="仿宋"/>
                <w:b/>
                <w:spacing w:val="-6"/>
                <w:sz w:val="24"/>
              </w:rPr>
            </w:pPr>
            <w:r>
              <w:rPr>
                <w:rFonts w:hint="eastAsia" w:ascii="仿宋" w:hAnsi="仿宋" w:eastAsia="仿宋" w:cs="仿宋"/>
                <w:b/>
                <w:spacing w:val="-6"/>
                <w:sz w:val="24"/>
              </w:rPr>
              <w:t>合同条款</w:t>
            </w:r>
          </w:p>
        </w:tc>
      </w:tr>
      <w:tr w14:paraId="0E1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6AB3C4A7">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1</w:t>
            </w:r>
          </w:p>
        </w:tc>
        <w:tc>
          <w:tcPr>
            <w:tcW w:w="3260" w:type="dxa"/>
            <w:vAlign w:val="center"/>
          </w:tcPr>
          <w:p w14:paraId="7310BB0D">
            <w:pPr>
              <w:adjustRightInd w:val="0"/>
              <w:snapToGrid w:val="0"/>
              <w:spacing w:line="288" w:lineRule="auto"/>
              <w:jc w:val="center"/>
              <w:rPr>
                <w:rFonts w:ascii="仿宋" w:hAnsi="仿宋" w:eastAsia="仿宋" w:cs="仿宋"/>
                <w:sz w:val="24"/>
              </w:rPr>
            </w:pPr>
          </w:p>
        </w:tc>
        <w:tc>
          <w:tcPr>
            <w:tcW w:w="3402" w:type="dxa"/>
            <w:vAlign w:val="center"/>
          </w:tcPr>
          <w:p w14:paraId="7160C504">
            <w:pPr>
              <w:adjustRightInd w:val="0"/>
              <w:snapToGrid w:val="0"/>
              <w:spacing w:line="288" w:lineRule="auto"/>
              <w:jc w:val="center"/>
              <w:rPr>
                <w:rFonts w:ascii="仿宋" w:hAnsi="仿宋" w:eastAsia="仿宋" w:cs="仿宋"/>
                <w:spacing w:val="-6"/>
                <w:sz w:val="24"/>
              </w:rPr>
            </w:pPr>
          </w:p>
        </w:tc>
        <w:tc>
          <w:tcPr>
            <w:tcW w:w="1985" w:type="dxa"/>
            <w:vAlign w:val="center"/>
          </w:tcPr>
          <w:p w14:paraId="53550D3F">
            <w:pPr>
              <w:adjustRightInd w:val="0"/>
              <w:snapToGrid w:val="0"/>
              <w:spacing w:line="288" w:lineRule="auto"/>
              <w:jc w:val="center"/>
              <w:rPr>
                <w:rFonts w:ascii="仿宋" w:hAnsi="仿宋" w:eastAsia="仿宋" w:cs="仿宋"/>
                <w:spacing w:val="-6"/>
                <w:sz w:val="24"/>
              </w:rPr>
            </w:pPr>
          </w:p>
        </w:tc>
      </w:tr>
      <w:tr w14:paraId="3F2B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7400F149">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2</w:t>
            </w:r>
          </w:p>
        </w:tc>
        <w:tc>
          <w:tcPr>
            <w:tcW w:w="3260" w:type="dxa"/>
            <w:vAlign w:val="center"/>
          </w:tcPr>
          <w:p w14:paraId="5F255A36">
            <w:pPr>
              <w:adjustRightInd w:val="0"/>
              <w:snapToGrid w:val="0"/>
              <w:spacing w:line="288" w:lineRule="auto"/>
              <w:jc w:val="center"/>
              <w:rPr>
                <w:rFonts w:ascii="仿宋" w:hAnsi="仿宋" w:eastAsia="仿宋" w:cs="仿宋"/>
                <w:sz w:val="24"/>
              </w:rPr>
            </w:pPr>
          </w:p>
        </w:tc>
        <w:tc>
          <w:tcPr>
            <w:tcW w:w="3402" w:type="dxa"/>
            <w:vAlign w:val="center"/>
          </w:tcPr>
          <w:p w14:paraId="731C6635">
            <w:pPr>
              <w:adjustRightInd w:val="0"/>
              <w:snapToGrid w:val="0"/>
              <w:spacing w:line="288" w:lineRule="auto"/>
              <w:jc w:val="center"/>
              <w:rPr>
                <w:rFonts w:ascii="仿宋" w:hAnsi="仿宋" w:eastAsia="仿宋" w:cs="仿宋"/>
                <w:spacing w:val="-6"/>
                <w:sz w:val="24"/>
              </w:rPr>
            </w:pPr>
          </w:p>
        </w:tc>
        <w:tc>
          <w:tcPr>
            <w:tcW w:w="1985" w:type="dxa"/>
            <w:vAlign w:val="center"/>
          </w:tcPr>
          <w:p w14:paraId="680D2726">
            <w:pPr>
              <w:adjustRightInd w:val="0"/>
              <w:snapToGrid w:val="0"/>
              <w:spacing w:line="288" w:lineRule="auto"/>
              <w:jc w:val="center"/>
              <w:rPr>
                <w:rFonts w:ascii="仿宋" w:hAnsi="仿宋" w:eastAsia="仿宋" w:cs="仿宋"/>
                <w:spacing w:val="-6"/>
                <w:sz w:val="24"/>
              </w:rPr>
            </w:pPr>
          </w:p>
        </w:tc>
      </w:tr>
      <w:tr w14:paraId="13AE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1B0B5661">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w:t>
            </w:r>
          </w:p>
        </w:tc>
        <w:tc>
          <w:tcPr>
            <w:tcW w:w="3260" w:type="dxa"/>
            <w:vAlign w:val="center"/>
          </w:tcPr>
          <w:p w14:paraId="630E933F">
            <w:pPr>
              <w:adjustRightInd w:val="0"/>
              <w:snapToGrid w:val="0"/>
              <w:spacing w:line="288" w:lineRule="auto"/>
              <w:jc w:val="center"/>
              <w:rPr>
                <w:rFonts w:ascii="仿宋" w:hAnsi="仿宋" w:eastAsia="仿宋" w:cs="仿宋"/>
                <w:sz w:val="24"/>
              </w:rPr>
            </w:pPr>
          </w:p>
        </w:tc>
        <w:tc>
          <w:tcPr>
            <w:tcW w:w="3402" w:type="dxa"/>
            <w:vAlign w:val="center"/>
          </w:tcPr>
          <w:p w14:paraId="38FF6EB2">
            <w:pPr>
              <w:adjustRightInd w:val="0"/>
              <w:snapToGrid w:val="0"/>
              <w:spacing w:line="288" w:lineRule="auto"/>
              <w:jc w:val="center"/>
              <w:rPr>
                <w:rFonts w:ascii="仿宋" w:hAnsi="仿宋" w:eastAsia="仿宋" w:cs="仿宋"/>
                <w:spacing w:val="-6"/>
                <w:sz w:val="24"/>
              </w:rPr>
            </w:pPr>
          </w:p>
        </w:tc>
        <w:tc>
          <w:tcPr>
            <w:tcW w:w="1985" w:type="dxa"/>
            <w:vAlign w:val="center"/>
          </w:tcPr>
          <w:p w14:paraId="0DA3E647">
            <w:pPr>
              <w:adjustRightInd w:val="0"/>
              <w:snapToGrid w:val="0"/>
              <w:spacing w:line="288" w:lineRule="auto"/>
              <w:jc w:val="center"/>
              <w:rPr>
                <w:rFonts w:ascii="仿宋" w:hAnsi="仿宋" w:eastAsia="仿宋" w:cs="仿宋"/>
                <w:spacing w:val="-6"/>
                <w:sz w:val="24"/>
              </w:rPr>
            </w:pPr>
          </w:p>
        </w:tc>
      </w:tr>
    </w:tbl>
    <w:p w14:paraId="11E96315">
      <w:pPr>
        <w:spacing w:line="360" w:lineRule="auto"/>
        <w:ind w:firstLine="241" w:firstLineChars="100"/>
        <w:rPr>
          <w:rFonts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2A72443">
      <w:pPr>
        <w:adjustRightInd w:val="0"/>
        <w:snapToGrid w:val="0"/>
        <w:spacing w:line="360" w:lineRule="auto"/>
        <w:rPr>
          <w:rFonts w:ascii="仿宋" w:hAnsi="仿宋" w:eastAsia="仿宋" w:cs="仿宋"/>
          <w:sz w:val="24"/>
        </w:rPr>
      </w:pPr>
    </w:p>
    <w:p w14:paraId="4DFA6C1C">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 xml:space="preserve">投标人：（盖章）       </w:t>
      </w:r>
    </w:p>
    <w:p w14:paraId="11A89F97">
      <w:pPr>
        <w:adjustRightInd w:val="0"/>
        <w:snapToGrid w:val="0"/>
        <w:spacing w:line="360" w:lineRule="auto"/>
        <w:ind w:firstLine="240" w:firstLineChars="100"/>
        <w:rPr>
          <w:rFonts w:ascii="仿宋" w:hAnsi="仿宋" w:eastAsia="仿宋" w:cs="仿宋"/>
          <w:sz w:val="24"/>
        </w:rPr>
      </w:pPr>
      <w:bookmarkStart w:id="8" w:name="_Toc29670"/>
      <w:r>
        <w:rPr>
          <w:rFonts w:hint="eastAsia" w:ascii="仿宋" w:hAnsi="仿宋" w:eastAsia="仿宋" w:cs="仿宋"/>
          <w:sz w:val="24"/>
        </w:rPr>
        <w:t>法定代表人或授权代表人：（签字或盖章）</w:t>
      </w:r>
      <w:bookmarkEnd w:id="8"/>
    </w:p>
    <w:p w14:paraId="3BA0E7F6">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日期：</w:t>
      </w:r>
    </w:p>
    <w:p w14:paraId="1D9F76F0">
      <w:pPr>
        <w:pStyle w:val="6"/>
        <w:ind w:firstLine="210"/>
        <w:rPr>
          <w:rFonts w:ascii="仿宋" w:hAnsi="仿宋" w:eastAsia="仿宋" w:cs="仿宋"/>
        </w:rPr>
      </w:pPr>
    </w:p>
    <w:p w14:paraId="324AEE27"/>
    <w:sectPr>
      <w:pgSz w:w="11906" w:h="16838"/>
      <w:pgMar w:top="1134" w:right="1247" w:bottom="1134" w:left="1247"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73887"/>
    <w:rsid w:val="5257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Body Text First Indent"/>
    <w:basedOn w:val="4"/>
    <w:unhideWhenUsed/>
    <w:qFormat/>
    <w:uiPriority w:val="99"/>
    <w:pPr>
      <w:ind w:firstLine="420" w:firstLineChars="100"/>
    </w:pPr>
  </w:style>
  <w:style w:type="paragraph" w:customStyle="1" w:styleId="9">
    <w:name w:val="表内文字"/>
    <w:basedOn w:val="1"/>
    <w:qFormat/>
    <w:uiPriority w:val="0"/>
    <w:pPr>
      <w:tabs>
        <w:tab w:val="left" w:pos="1418"/>
      </w:tabs>
      <w:spacing w:line="360" w:lineRule="auto"/>
      <w:jc w:val="center"/>
    </w:pPr>
    <w:rPr>
      <w:rFonts w:ascii="仿宋_GB2312" w:eastAsia="仿宋_GB2312"/>
      <w:spacing w:val="-2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2025-03-13T02:42:00Z</dcterms:created>
  <dc:creator>珏</dc:creator>
  <cp:lastModifiedBy>珏</cp:lastModifiedBy>
  <dcterms:modified xsi:type="dcterms:W3CDTF">2025-03-13T02:42:50Z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F1B43F6B29724740BE9726D97F0093B2_11</vt:lpwstr>
  </property>
  <property fmtid="{D5CDD505-2E9C-101B-9397-08002B2CF9AE}" pid="4" name="KSOTemplateDocerSaveRecord">
    <vt:lpwstr>eyJoZGlkIjoiZWQ0OWFjNzU3MmI3MTc3ZTMzNTAxNzE1ZmI2ZDg0OWEiLCJ1c2VySWQiOiIyNTk0NTk1NDYifQ==</vt:lpwstr>
  </property>
</Properties>
</file>