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50E33">
      <w:pPr>
        <w:pStyle w:val="2"/>
        <w:bidi w:val="0"/>
        <w:rPr>
          <w:rFonts w:hint="eastAsia" w:ascii="仿宋" w:hAnsi="仿宋" w:eastAsia="仿宋" w:cs="仿宋"/>
          <w:kern w:val="0"/>
          <w:sz w:val="24"/>
          <w:highlight w:val="none"/>
        </w:rPr>
      </w:pPr>
      <w:bookmarkStart w:id="0" w:name="_Toc19302"/>
      <w:r>
        <w:rPr>
          <w:rFonts w:hint="eastAsia" w:ascii="仿宋" w:hAnsi="仿宋" w:eastAsia="仿宋" w:cs="仿宋"/>
          <w:highlight w:val="none"/>
        </w:rPr>
        <w:t>第</w:t>
      </w:r>
      <w:r>
        <w:rPr>
          <w:rFonts w:hint="eastAsia" w:ascii="仿宋" w:hAnsi="仿宋" w:eastAsia="仿宋" w:cs="仿宋"/>
          <w:highlight w:val="none"/>
          <w:lang w:val="en-US" w:eastAsia="zh-CN"/>
        </w:rPr>
        <w:t>七</w:t>
      </w:r>
      <w:r>
        <w:rPr>
          <w:rFonts w:hint="eastAsia" w:ascii="仿宋" w:hAnsi="仿宋" w:eastAsia="仿宋" w:cs="仿宋"/>
          <w:highlight w:val="none"/>
        </w:rPr>
        <w:t>章 投标相关文件格式</w:t>
      </w:r>
      <w:bookmarkStart w:id="9" w:name="_GoBack"/>
      <w:bookmarkEnd w:id="9"/>
      <w:r>
        <w:rPr>
          <w:rFonts w:hint="eastAsia" w:ascii="仿宋" w:hAnsi="仿宋" w:eastAsia="仿宋" w:cs="仿宋"/>
          <w:kern w:val="0"/>
          <w:highlight w:val="none"/>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2" o:spid="_x0000_s1026" o:spt="202" type="#_x0000_t202" style="position:absolute;left:0pt;margin-left:378pt;margin-top:7.8pt;height:39pt;width:81pt;z-index:251659264;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iJNYPYAAAACQEAAA8AAAAAAAAAAQAgAAAAIgAAAGRycy9kb3ducmV2Lnht&#10;bFBLAQIUABQAAAAIAIdO4kDhu8TL+QEAADUEAAAOAAAAAAAAAAEAIAAAACcBAABkcnMvZTJvRG9j&#10;LnhtbFBLBQYAAAAABgAGAFkBAACSBQAAAAA=&#10;">
                <v:fill on="t" focussize="0,0"/>
                <v:stroke color="#000000" joinstyle="miter"/>
                <v:imagedata o:title=""/>
                <o:lock v:ext="edit" aspectratio="f"/>
                <v:textbo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bookmarkEnd w:id="0"/>
    </w:p>
    <w:p w14:paraId="2B417141">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BD8A304">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0FDAE3F">
      <w:pPr>
        <w:pStyle w:val="3"/>
        <w:bidi w:val="0"/>
        <w:rPr>
          <w:rFonts w:hint="eastAsia" w:ascii="仿宋" w:hAnsi="仿宋" w:eastAsia="仿宋" w:cs="仿宋"/>
          <w:highlight w:val="none"/>
        </w:rPr>
      </w:pPr>
      <w:bookmarkStart w:id="1" w:name="_Toc350938485"/>
      <w:r>
        <w:rPr>
          <w:rFonts w:hint="eastAsia" w:ascii="仿宋" w:hAnsi="仿宋" w:eastAsia="仿宋" w:cs="仿宋"/>
          <w:highlight w:val="none"/>
        </w:rPr>
        <w:t>附件</w:t>
      </w:r>
      <w:r>
        <w:rPr>
          <w:rFonts w:hint="eastAsia" w:ascii="仿宋" w:hAnsi="仿宋" w:eastAsia="仿宋" w:cs="仿宋"/>
          <w:highlight w:val="none"/>
          <w:lang w:val="en-US" w:eastAsia="zh-CN"/>
        </w:rPr>
        <w:t>一</w:t>
      </w:r>
      <w:r>
        <w:rPr>
          <w:rFonts w:hint="eastAsia" w:ascii="仿宋" w:hAnsi="仿宋" w:eastAsia="仿宋" w:cs="仿宋"/>
          <w:highlight w:val="none"/>
        </w:rPr>
        <w:t xml:space="preserve">              封面格式1</w:t>
      </w:r>
      <w:bookmarkEnd w:id="1"/>
    </w:p>
    <w:p w14:paraId="1C30F98E">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9F05CA5">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6A058100">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33FA39A5">
      <w:pPr>
        <w:bidi w:val="0"/>
        <w:spacing w:line="360" w:lineRule="auto"/>
        <w:jc w:val="center"/>
        <w:rPr>
          <w:rFonts w:hint="eastAsia" w:ascii="仿宋" w:hAnsi="仿宋" w:eastAsia="仿宋" w:cs="仿宋"/>
          <w:b/>
          <w:bCs/>
          <w:sz w:val="44"/>
          <w:szCs w:val="44"/>
          <w:highlight w:val="none"/>
        </w:rPr>
      </w:pPr>
      <w:bookmarkStart w:id="2" w:name="_Toc13542"/>
      <w:r>
        <w:rPr>
          <w:rFonts w:hint="eastAsia" w:ascii="仿宋" w:hAnsi="仿宋" w:eastAsia="仿宋" w:cs="仿宋"/>
          <w:b/>
          <w:bCs/>
          <w:sz w:val="44"/>
          <w:szCs w:val="44"/>
          <w:highlight w:val="none"/>
        </w:rPr>
        <w:t>投标文件</w:t>
      </w:r>
      <w:bookmarkEnd w:id="2"/>
    </w:p>
    <w:p w14:paraId="0F7FBA94">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（技术文件）</w:t>
      </w:r>
    </w:p>
    <w:p w14:paraId="41C579E9">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5F777335">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1F3B0A3B">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762505F7">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120D91FD">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6CFF6D16">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24795415">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0A5950BA">
      <w:pPr>
        <w:widowControl/>
        <w:tabs>
          <w:tab w:val="left" w:pos="8280"/>
        </w:tabs>
        <w:spacing w:line="360" w:lineRule="auto"/>
        <w:ind w:left="-141" w:leftChars="-67"/>
        <w:rPr>
          <w:rFonts w:hint="eastAsia" w:ascii="仿宋" w:hAnsi="仿宋" w:eastAsia="仿宋" w:cs="仿宋"/>
          <w:b/>
          <w:kern w:val="0"/>
          <w:sz w:val="32"/>
          <w:szCs w:val="32"/>
          <w:highlight w:val="none"/>
        </w:rPr>
      </w:pPr>
    </w:p>
    <w:p w14:paraId="29190616">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6BA064E8">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sectPr>
          <w:pgSz w:w="11906" w:h="16838"/>
          <w:pgMar w:top="1134" w:right="1247" w:bottom="1134" w:left="1247" w:header="567" w:footer="737" w:gutter="0"/>
          <w:pgNumType w:fmt="decimal"/>
          <w:cols w:space="720" w:num="1"/>
          <w:docGrid w:type="lines" w:linePitch="312" w:charSpace="0"/>
        </w:sectPr>
      </w:pPr>
    </w:p>
    <w:p w14:paraId="5A2604FF">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r>
        <w:rPr>
          <w:rFonts w:hint="eastAsia" w:ascii="仿宋" w:hAnsi="仿宋" w:eastAsia="仿宋" w:cs="仿宋"/>
          <w:kern w:val="0"/>
          <w:highlight w:val="none"/>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3" o:spid="_x0000_s1026" o:spt="202" type="#_x0000_t202" style="position:absolute;left:0pt;margin-left:378pt;margin-top:7.8pt;height:39pt;width:81pt;z-index:251660288;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iTWD2AAAAAkBAAAPAAAAAAAAAAEAIAAAACIAAABkcnMvZG93bnJldi54&#10;bWxQSwECFAAUAAAACACHTuJAACrv3voBAAA1BAAADgAAAAAAAAABACAAAAAnAQAAZHJzL2Uyb0Rv&#10;Yy54bWxQSwUGAAAAAAYABgBZAQAAkwUAAAAA&#10;">
                <v:fill on="t" focussize="0,0"/>
                <v:stroke color="#000000" joinstyle="miter"/>
                <v:imagedata o:title=""/>
                <o:lock v:ext="edit" aspectratio="f"/>
                <v:textbo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0D2646CB">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5211CAA3">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7C21F5FE">
      <w:pPr>
        <w:pStyle w:val="3"/>
        <w:bidi w:val="0"/>
        <w:rPr>
          <w:rFonts w:hint="eastAsia" w:ascii="仿宋" w:hAnsi="仿宋" w:eastAsia="仿宋" w:cs="仿宋"/>
          <w:highlight w:val="none"/>
        </w:rPr>
      </w:pPr>
      <w:bookmarkStart w:id="3" w:name="_Toc350938486"/>
      <w:bookmarkStart w:id="4" w:name="_Toc1345"/>
      <w:r>
        <w:rPr>
          <w:rFonts w:hint="eastAsia" w:ascii="仿宋" w:hAnsi="仿宋" w:eastAsia="仿宋" w:cs="仿宋"/>
          <w:highlight w:val="none"/>
        </w:rPr>
        <w:t>附件</w:t>
      </w:r>
      <w:r>
        <w:rPr>
          <w:rFonts w:hint="eastAsia" w:ascii="仿宋" w:hAnsi="仿宋" w:eastAsia="仿宋" w:cs="仿宋"/>
          <w:highlight w:val="none"/>
          <w:lang w:val="en-US" w:eastAsia="zh-CN"/>
        </w:rPr>
        <w:t>二</w:t>
      </w:r>
      <w:r>
        <w:rPr>
          <w:rFonts w:hint="eastAsia" w:ascii="仿宋" w:hAnsi="仿宋" w:eastAsia="仿宋" w:cs="仿宋"/>
          <w:highlight w:val="none"/>
        </w:rPr>
        <w:t xml:space="preserve">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封面格式2</w:t>
      </w:r>
      <w:bookmarkEnd w:id="3"/>
      <w:bookmarkEnd w:id="4"/>
    </w:p>
    <w:p w14:paraId="7AA79764">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33BCA12">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709051F8">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6E5EC988">
      <w:pPr>
        <w:bidi w:val="0"/>
        <w:spacing w:line="360" w:lineRule="auto"/>
        <w:jc w:val="center"/>
        <w:rPr>
          <w:rFonts w:hint="eastAsia" w:ascii="仿宋" w:hAnsi="仿宋" w:eastAsia="仿宋" w:cs="仿宋"/>
          <w:b/>
          <w:bCs/>
          <w:sz w:val="44"/>
          <w:szCs w:val="44"/>
          <w:highlight w:val="none"/>
        </w:rPr>
      </w:pPr>
      <w:bookmarkStart w:id="5" w:name="_Toc14070"/>
      <w:r>
        <w:rPr>
          <w:rFonts w:hint="eastAsia" w:ascii="仿宋" w:hAnsi="仿宋" w:eastAsia="仿宋" w:cs="仿宋"/>
          <w:b/>
          <w:bCs/>
          <w:sz w:val="44"/>
          <w:szCs w:val="44"/>
          <w:highlight w:val="none"/>
        </w:rPr>
        <w:t>投标文件</w:t>
      </w:r>
      <w:bookmarkEnd w:id="5"/>
    </w:p>
    <w:p w14:paraId="34CA5E77">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（商务文件）</w:t>
      </w:r>
    </w:p>
    <w:p w14:paraId="29BF3D0E">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366F2DC0">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6DF34177">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455508CF">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6A91003C">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0B1C7D8B">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1FCA2463">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238E5573">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4A8C12BE">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3F1FB8BE">
      <w:pPr>
        <w:pStyle w:val="3"/>
        <w:bidi w:val="0"/>
        <w:rPr>
          <w:rFonts w:hint="eastAsia" w:ascii="仿宋" w:hAnsi="仿宋" w:eastAsia="仿宋" w:cs="仿宋"/>
          <w:kern w:val="0"/>
          <w:sz w:val="28"/>
          <w:szCs w:val="28"/>
          <w:highlight w:val="none"/>
        </w:rPr>
      </w:pPr>
      <w:r>
        <w:rPr>
          <w:rFonts w:hint="eastAsia" w:ascii="仿宋" w:hAnsi="仿宋" w:eastAsia="仿宋" w:cs="仿宋"/>
          <w:b w:val="0"/>
          <w:sz w:val="24"/>
          <w:highlight w:val="none"/>
        </w:rPr>
        <w:br w:type="page"/>
      </w:r>
      <w:r>
        <w:rPr>
          <w:rFonts w:hint="eastAsia" w:ascii="仿宋" w:hAnsi="仿宋" w:eastAsia="仿宋" w:cs="仿宋"/>
          <w:kern w:val="0"/>
          <w:sz w:val="28"/>
          <w:szCs w:val="28"/>
          <w:highlight w:val="none"/>
        </w:rPr>
        <w:t xml:space="preserve">附件三                 </w:t>
      </w:r>
    </w:p>
    <w:p w14:paraId="4C011453">
      <w:pPr>
        <w:widowControl/>
        <w:spacing w:line="360" w:lineRule="auto"/>
        <w:jc w:val="center"/>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投标函（格式）</w:t>
      </w:r>
    </w:p>
    <w:p w14:paraId="692814F9">
      <w:pPr>
        <w:pStyle w:val="4"/>
        <w:spacing w:line="360" w:lineRule="auto"/>
        <w:rPr>
          <w:rFonts w:hint="eastAsia" w:ascii="仿宋" w:hAnsi="仿宋" w:eastAsia="仿宋" w:cs="仿宋"/>
          <w:kern w:val="0"/>
          <w:sz w:val="24"/>
          <w:szCs w:val="24"/>
          <w:highlight w:val="none"/>
        </w:rPr>
      </w:pPr>
    </w:p>
    <w:p w14:paraId="09282D4F">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致：                  </w:t>
      </w:r>
    </w:p>
    <w:p w14:paraId="054C6B66">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     </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（投标人全称）授权</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（全名、职务）为全权代表参加贵方组织的</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项目（招标项目名称、招标编号）       标段的招标、投标等有关活动，为此提交下述文件：</w:t>
      </w:r>
    </w:p>
    <w:p w14:paraId="70B5E17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1、技术标，正本一份，副本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593DD3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2、商务标，正本一份，副本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65CAA300">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3、其他：</w:t>
      </w:r>
    </w:p>
    <w:p w14:paraId="6BC276FD">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4、据此函，签字代表宣布同意如下：</w:t>
      </w:r>
    </w:p>
    <w:p w14:paraId="7F7B3EA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1）所附投标报价表中规定的应提供和支付的设备和服务投标总价为（人民币）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即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（大写）。（企业成本价为</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元）</w:t>
      </w:r>
    </w:p>
    <w:p w14:paraId="02026A2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2）投标人已详细审查全部招标文件，我们完全理解并同意放弃对这方面有不明及误解的权利。</w:t>
      </w:r>
    </w:p>
    <w:p w14:paraId="1FDFF7C9">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3）投标人将按招标文件规定履行合同责任和义务。</w:t>
      </w:r>
    </w:p>
    <w:p w14:paraId="7C384BA5">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4）其投标自开标之日起有效期</w:t>
      </w:r>
      <w:r>
        <w:rPr>
          <w:rFonts w:hint="eastAsia" w:ascii="仿宋" w:hAnsi="仿宋" w:eastAsia="仿宋" w:cs="仿宋"/>
          <w:kern w:val="0"/>
          <w:sz w:val="24"/>
          <w:highlight w:val="none"/>
          <w:u w:val="single"/>
          <w:lang w:val="en-US" w:eastAsia="zh-CN"/>
        </w:rPr>
        <w:t>90</w:t>
      </w:r>
      <w:r>
        <w:rPr>
          <w:rFonts w:hint="eastAsia" w:ascii="仿宋" w:hAnsi="仿宋" w:eastAsia="仿宋" w:cs="仿宋"/>
          <w:kern w:val="0"/>
          <w:sz w:val="24"/>
          <w:highlight w:val="none"/>
        </w:rPr>
        <w:t>个日历天。</w:t>
      </w:r>
    </w:p>
    <w:p w14:paraId="3EC9CCF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5）如果在规定的开标时间后，投标人不得在投标有效期内撤回投标。</w:t>
      </w:r>
    </w:p>
    <w:p w14:paraId="358BD7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6）投标人同意提供按照贵方可能要求的与其投标有关的一切数据或资料，理解贵方不一定要接受最低价的投标或收到的任何投标。</w:t>
      </w:r>
    </w:p>
    <w:p w14:paraId="4A68326A">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7）投标文件中未明确的东西，一律按招标文件规定执行。</w:t>
      </w:r>
    </w:p>
    <w:p w14:paraId="7886E5C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8）与本投标有关的一切正式往来通讯请寄：</w:t>
      </w:r>
    </w:p>
    <w:p w14:paraId="1A59D97E">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地址：</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邮编：</w:t>
      </w:r>
      <w:r>
        <w:rPr>
          <w:rFonts w:hint="eastAsia" w:ascii="仿宋" w:hAnsi="仿宋" w:eastAsia="仿宋" w:cs="仿宋"/>
          <w:kern w:val="0"/>
          <w:sz w:val="24"/>
          <w:highlight w:val="none"/>
          <w:u w:val="single"/>
          <w:lang w:val="en-US" w:eastAsia="zh-CN"/>
        </w:rPr>
        <w:t xml:space="preserve">                         </w:t>
      </w:r>
    </w:p>
    <w:p w14:paraId="6EEEBD78">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电话：</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传真：</w:t>
      </w:r>
      <w:r>
        <w:rPr>
          <w:rFonts w:hint="eastAsia" w:ascii="仿宋" w:hAnsi="仿宋" w:eastAsia="仿宋" w:cs="仿宋"/>
          <w:kern w:val="0"/>
          <w:sz w:val="24"/>
          <w:highlight w:val="none"/>
          <w:u w:val="single"/>
          <w:lang w:val="en-US" w:eastAsia="zh-CN"/>
        </w:rPr>
        <w:t xml:space="preserve">                         </w:t>
      </w:r>
    </w:p>
    <w:p w14:paraId="663C4F6D">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投标人名称：</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（公章）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全权代表签字：</w:t>
      </w:r>
      <w:r>
        <w:rPr>
          <w:rFonts w:hint="eastAsia" w:ascii="仿宋" w:hAnsi="仿宋" w:eastAsia="仿宋" w:cs="仿宋"/>
          <w:kern w:val="0"/>
          <w:sz w:val="24"/>
          <w:highlight w:val="none"/>
          <w:u w:val="single"/>
          <w:lang w:val="en-US" w:eastAsia="zh-CN"/>
        </w:rPr>
        <w:t xml:space="preserve">                 </w:t>
      </w:r>
    </w:p>
    <w:p w14:paraId="40560B41">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投标人代表职务：</w:t>
      </w:r>
      <w:r>
        <w:rPr>
          <w:rFonts w:hint="eastAsia" w:ascii="仿宋" w:hAnsi="仿宋" w:eastAsia="仿宋" w:cs="仿宋"/>
          <w:kern w:val="0"/>
          <w:sz w:val="24"/>
          <w:highlight w:val="none"/>
          <w:u w:val="single"/>
          <w:lang w:val="en-US" w:eastAsia="zh-CN"/>
        </w:rPr>
        <w:t xml:space="preserve">               </w:t>
      </w:r>
    </w:p>
    <w:p w14:paraId="12CA18A2">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投标日期：</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月</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日      </w:t>
      </w:r>
    </w:p>
    <w:p w14:paraId="21EE86C3">
      <w:pPr>
        <w:widowControl/>
        <w:spacing w:line="360" w:lineRule="auto"/>
        <w:ind w:firstLine="480"/>
        <w:rPr>
          <w:rFonts w:hint="eastAsia" w:ascii="仿宋" w:hAnsi="仿宋" w:eastAsia="仿宋" w:cs="仿宋"/>
          <w:kern w:val="0"/>
          <w:sz w:val="24"/>
          <w:highlight w:val="none"/>
        </w:rPr>
      </w:pPr>
    </w:p>
    <w:p w14:paraId="4B2EF144">
      <w:pPr>
        <w:widowControl/>
        <w:spacing w:line="360" w:lineRule="auto"/>
        <w:rPr>
          <w:rFonts w:hint="eastAsia" w:ascii="仿宋" w:hAnsi="仿宋" w:eastAsia="仿宋" w:cs="仿宋"/>
          <w:kern w:val="0"/>
          <w:sz w:val="24"/>
          <w:highlight w:val="none"/>
        </w:rPr>
      </w:pPr>
    </w:p>
    <w:p w14:paraId="35255CD0">
      <w:pPr>
        <w:bidi w:val="0"/>
        <w:spacing w:line="360" w:lineRule="auto"/>
        <w:rPr>
          <w:rFonts w:hint="eastAsia" w:ascii="仿宋" w:hAnsi="仿宋" w:eastAsia="仿宋" w:cs="仿宋"/>
          <w:highlight w:val="none"/>
        </w:rPr>
      </w:pPr>
    </w:p>
    <w:p w14:paraId="5E918B9F">
      <w:pPr>
        <w:pStyle w:val="3"/>
        <w:bidi w:val="0"/>
        <w:rPr>
          <w:rFonts w:hint="eastAsia" w:ascii="仿宋" w:hAnsi="仿宋" w:eastAsia="仿宋" w:cs="仿宋"/>
          <w:b w:val="0"/>
          <w:bCs w:val="0"/>
          <w:kern w:val="0"/>
          <w:sz w:val="28"/>
          <w:szCs w:val="28"/>
          <w:highlight w:val="none"/>
        </w:rPr>
      </w:pPr>
      <w:r>
        <w:rPr>
          <w:rFonts w:hint="eastAsia" w:ascii="仿宋" w:hAnsi="仿宋" w:eastAsia="仿宋" w:cs="仿宋"/>
          <w:kern w:val="0"/>
          <w:sz w:val="28"/>
          <w:szCs w:val="28"/>
          <w:highlight w:val="none"/>
        </w:rPr>
        <w:br w:type="page"/>
      </w:r>
      <w:r>
        <w:rPr>
          <w:rFonts w:hint="eastAsia" w:ascii="仿宋" w:hAnsi="仿宋" w:eastAsia="仿宋" w:cs="仿宋"/>
          <w:kern w:val="0"/>
          <w:sz w:val="28"/>
          <w:szCs w:val="28"/>
          <w:highlight w:val="none"/>
        </w:rPr>
        <w:t xml:space="preserve">附件四 </w:t>
      </w:r>
      <w:r>
        <w:rPr>
          <w:rFonts w:hint="eastAsia" w:ascii="仿宋" w:hAnsi="仿宋" w:eastAsia="仿宋" w:cs="仿宋"/>
          <w:b w:val="0"/>
          <w:bCs w:val="0"/>
          <w:kern w:val="0"/>
          <w:sz w:val="28"/>
          <w:szCs w:val="28"/>
          <w:highlight w:val="none"/>
        </w:rPr>
        <w:t xml:space="preserve">        </w:t>
      </w:r>
    </w:p>
    <w:p w14:paraId="5A481356">
      <w:pPr>
        <w:bidi w:val="0"/>
        <w:spacing w:line="360" w:lineRule="auto"/>
        <w:jc w:val="center"/>
        <w:rPr>
          <w:rFonts w:hint="eastAsia" w:ascii="仿宋" w:hAnsi="仿宋" w:eastAsia="仿宋" w:cs="仿宋"/>
          <w:b/>
          <w:bCs/>
          <w:sz w:val="28"/>
          <w:szCs w:val="28"/>
          <w:highlight w:val="none"/>
        </w:rPr>
      </w:pPr>
      <w:bookmarkStart w:id="6" w:name="_Toc5493"/>
      <w:r>
        <w:rPr>
          <w:rFonts w:hint="eastAsia" w:ascii="仿宋" w:hAnsi="仿宋" w:eastAsia="仿宋" w:cs="仿宋"/>
          <w:b/>
          <w:bCs/>
          <w:sz w:val="28"/>
          <w:szCs w:val="28"/>
          <w:highlight w:val="none"/>
        </w:rPr>
        <w:t>投标人法定代表人授权书（格式）</w:t>
      </w:r>
      <w:bookmarkEnd w:id="6"/>
    </w:p>
    <w:p w14:paraId="4CA93D28">
      <w:pPr>
        <w:spacing w:line="360" w:lineRule="auto"/>
        <w:rPr>
          <w:rFonts w:hint="eastAsia" w:ascii="仿宋" w:hAnsi="仿宋" w:eastAsia="仿宋" w:cs="仿宋"/>
          <w:b/>
          <w:sz w:val="48"/>
          <w:highlight w:val="none"/>
        </w:rPr>
      </w:pPr>
    </w:p>
    <w:p w14:paraId="4D10928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项目名称：               </w:t>
      </w:r>
    </w:p>
    <w:p w14:paraId="2BBF8CC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日    期：               </w:t>
      </w:r>
    </w:p>
    <w:p w14:paraId="4DAC24B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致：（采购人名称）                </w:t>
      </w:r>
    </w:p>
    <w:p w14:paraId="3935401A">
      <w:pPr>
        <w:spacing w:line="360" w:lineRule="auto"/>
        <w:ind w:firstLine="480" w:firstLineChars="200"/>
        <w:rPr>
          <w:rFonts w:hint="eastAsia" w:ascii="仿宋" w:hAnsi="仿宋" w:eastAsia="仿宋" w:cs="仿宋"/>
          <w:kern w:val="0"/>
          <w:sz w:val="24"/>
          <w:highlight w:val="none"/>
          <w:lang w:val="zh-CN"/>
        </w:rPr>
      </w:pPr>
    </w:p>
    <w:p w14:paraId="39AB6B6E">
      <w:pPr>
        <w:spacing w:line="360" w:lineRule="auto"/>
        <w:ind w:firstLine="480" w:firstLineChars="200"/>
        <w:rPr>
          <w:rFonts w:hint="eastAsia" w:ascii="仿宋" w:hAnsi="仿宋" w:eastAsia="仿宋" w:cs="仿宋"/>
          <w:kern w:val="0"/>
          <w:sz w:val="24"/>
          <w:highlight w:val="none"/>
          <w:u w:val="single"/>
          <w:lang w:val="zh-CN"/>
        </w:rPr>
      </w:pPr>
      <w:r>
        <w:rPr>
          <w:rFonts w:hint="eastAsia" w:ascii="仿宋" w:hAnsi="仿宋" w:eastAsia="仿宋" w:cs="仿宋"/>
          <w:kern w:val="0"/>
          <w:sz w:val="24"/>
          <w:highlight w:val="none"/>
          <w:lang w:val="zh-CN"/>
        </w:rPr>
        <w:t>注册于</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（注册地址）的</w:t>
      </w:r>
      <w:r>
        <w:rPr>
          <w:rFonts w:hint="eastAsia" w:ascii="仿宋" w:hAnsi="仿宋" w:eastAsia="仿宋" w:cs="仿宋"/>
          <w:kern w:val="0"/>
          <w:sz w:val="24"/>
          <w:highlight w:val="none"/>
          <w:u w:val="single"/>
          <w:lang w:val="zh-CN"/>
        </w:rPr>
        <w:t xml:space="preserve">                                         </w:t>
      </w:r>
    </w:p>
    <w:p w14:paraId="0989B7AE">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（投标人名称），系中华人民共和国合法企业；本人</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（授权人姓名）系该公司的法定代表人。现特授权本单位的（被授权人姓名）               （身份证号码）</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为我公司合法代理人，全权代表我公司办理就</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项目的投标、谈判、签约等具体工作，并签署全部有关的文件、协议及合同。</w:t>
      </w:r>
    </w:p>
    <w:p w14:paraId="2BFCF6F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我公司对被授权人的签名负全部责任。</w:t>
      </w:r>
    </w:p>
    <w:p w14:paraId="3176552D">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在撤销授权的书面通知以前，本授权书一直有效。被授权人签署的所有文件（在授权书有效期内签署的）不因授权的撤销而失效。被授权人无转委托。特此声明。</w:t>
      </w:r>
    </w:p>
    <w:p w14:paraId="01EE70D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被授权人身份证复印件：</w:t>
      </w:r>
    </w:p>
    <w:p w14:paraId="66964581">
      <w:pPr>
        <w:spacing w:line="360" w:lineRule="auto"/>
        <w:ind w:firstLine="480" w:firstLineChars="200"/>
        <w:rPr>
          <w:rFonts w:hint="eastAsia" w:ascii="仿宋" w:hAnsi="仿宋" w:eastAsia="仿宋" w:cs="仿宋"/>
          <w:kern w:val="0"/>
          <w:sz w:val="24"/>
          <w:highlight w:val="none"/>
          <w:lang w:val="zh-CN"/>
        </w:rPr>
      </w:pPr>
    </w:p>
    <w:p w14:paraId="738B211F">
      <w:pPr>
        <w:spacing w:line="360" w:lineRule="auto"/>
        <w:ind w:firstLine="480" w:firstLineChars="200"/>
        <w:rPr>
          <w:rFonts w:hint="eastAsia" w:ascii="仿宋" w:hAnsi="仿宋" w:eastAsia="仿宋" w:cs="仿宋"/>
          <w:kern w:val="0"/>
          <w:sz w:val="24"/>
          <w:highlight w:val="none"/>
          <w:lang w:val="zh-CN"/>
        </w:rPr>
      </w:pPr>
    </w:p>
    <w:p w14:paraId="6B1E5975">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投标人公章：</w:t>
      </w:r>
    </w:p>
    <w:p w14:paraId="42B4237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授权人签名：                       职        务：                </w:t>
      </w:r>
    </w:p>
    <w:p w14:paraId="61D8D83C">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被授权人签名：                     </w:t>
      </w:r>
    </w:p>
    <w:p w14:paraId="721E2ACF">
      <w:pPr>
        <w:spacing w:line="360" w:lineRule="auto"/>
        <w:ind w:firstLine="480" w:firstLineChars="200"/>
        <w:rPr>
          <w:rFonts w:hint="eastAsia" w:ascii="仿宋" w:hAnsi="仿宋" w:eastAsia="仿宋" w:cs="仿宋"/>
          <w:kern w:val="0"/>
          <w:sz w:val="24"/>
          <w:highlight w:val="none"/>
          <w:lang w:val="zh-CN"/>
        </w:rPr>
      </w:pPr>
    </w:p>
    <w:p w14:paraId="50AB2B56">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注：投标人法定代表人参加投标的，提供法定代表人证明书和身份证明即可。</w:t>
      </w:r>
    </w:p>
    <w:p w14:paraId="51E706FF">
      <w:pPr>
        <w:spacing w:line="360" w:lineRule="auto"/>
        <w:ind w:firstLine="480" w:firstLineChars="200"/>
        <w:rPr>
          <w:rFonts w:hint="eastAsia" w:ascii="仿宋" w:hAnsi="仿宋" w:eastAsia="仿宋" w:cs="仿宋"/>
          <w:kern w:val="0"/>
          <w:sz w:val="24"/>
          <w:highlight w:val="none"/>
          <w:lang w:val="zh-CN"/>
        </w:rPr>
      </w:pPr>
    </w:p>
    <w:p w14:paraId="481DA3A2">
      <w:pPr>
        <w:spacing w:line="360" w:lineRule="auto"/>
        <w:ind w:firstLine="480" w:firstLineChars="200"/>
        <w:rPr>
          <w:rFonts w:hint="eastAsia" w:ascii="仿宋" w:hAnsi="仿宋" w:eastAsia="仿宋" w:cs="仿宋"/>
          <w:kern w:val="0"/>
          <w:sz w:val="24"/>
          <w:highlight w:val="none"/>
          <w:lang w:val="zh-CN"/>
        </w:rPr>
      </w:pPr>
    </w:p>
    <w:p w14:paraId="07E29C85">
      <w:pPr>
        <w:spacing w:line="360" w:lineRule="auto"/>
        <w:ind w:firstLine="480" w:firstLineChars="200"/>
        <w:rPr>
          <w:rFonts w:hint="eastAsia" w:ascii="仿宋" w:hAnsi="仿宋" w:eastAsia="仿宋" w:cs="仿宋"/>
          <w:kern w:val="0"/>
          <w:sz w:val="24"/>
          <w:highlight w:val="none"/>
          <w:lang w:val="zh-CN"/>
        </w:rPr>
      </w:pPr>
    </w:p>
    <w:p w14:paraId="0A432A57">
      <w:pPr>
        <w:spacing w:line="360" w:lineRule="auto"/>
        <w:ind w:firstLine="480" w:firstLineChars="200"/>
        <w:rPr>
          <w:rFonts w:hint="eastAsia" w:ascii="仿宋" w:hAnsi="仿宋" w:eastAsia="仿宋" w:cs="仿宋"/>
          <w:kern w:val="0"/>
          <w:sz w:val="24"/>
          <w:highlight w:val="none"/>
          <w:lang w:val="zh-CN"/>
        </w:rPr>
      </w:pPr>
    </w:p>
    <w:p w14:paraId="19E7CE6F">
      <w:pPr>
        <w:spacing w:line="360" w:lineRule="auto"/>
        <w:ind w:left="-141" w:leftChars="-67"/>
        <w:jc w:val="center"/>
        <w:rPr>
          <w:rFonts w:hint="eastAsia" w:ascii="仿宋" w:hAnsi="仿宋" w:eastAsia="仿宋" w:cs="仿宋"/>
          <w:kern w:val="0"/>
          <w:sz w:val="24"/>
          <w:highlight w:val="none"/>
          <w:lang w:val="zh-CN"/>
        </w:rPr>
      </w:pPr>
    </w:p>
    <w:p w14:paraId="0C222F6F">
      <w:pPr>
        <w:bidi w:val="0"/>
        <w:spacing w:line="360" w:lineRule="auto"/>
        <w:rPr>
          <w:rFonts w:hint="eastAsia" w:ascii="仿宋" w:hAnsi="仿宋" w:eastAsia="仿宋" w:cs="仿宋"/>
          <w:highlight w:val="none"/>
          <w:lang w:val="zh-CN"/>
        </w:rPr>
      </w:pPr>
    </w:p>
    <w:p w14:paraId="421C1183">
      <w:pPr>
        <w:pStyle w:val="3"/>
        <w:bidi w:val="0"/>
        <w:rPr>
          <w:rFonts w:hint="eastAsia" w:ascii="仿宋" w:hAnsi="仿宋" w:eastAsia="仿宋" w:cs="仿宋"/>
          <w:highlight w:val="none"/>
          <w:lang w:eastAsia="zh-CN"/>
        </w:rPr>
      </w:pPr>
      <w:bookmarkStart w:id="7" w:name="_Toc23969"/>
      <w:r>
        <w:rPr>
          <w:rFonts w:hint="eastAsia" w:ascii="仿宋" w:hAnsi="仿宋" w:eastAsia="仿宋" w:cs="仿宋"/>
          <w:highlight w:val="none"/>
        </w:rPr>
        <w:t>附件</w:t>
      </w:r>
      <w:bookmarkEnd w:id="7"/>
      <w:r>
        <w:rPr>
          <w:rFonts w:hint="eastAsia" w:cs="仿宋"/>
          <w:highlight w:val="none"/>
          <w:lang w:val="en-US" w:eastAsia="zh-CN"/>
        </w:rPr>
        <w:t>五</w:t>
      </w:r>
    </w:p>
    <w:p w14:paraId="74C8737B">
      <w:pPr>
        <w:snapToGrid w:val="0"/>
        <w:spacing w:before="50" w:after="50"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报价一览表</w:t>
      </w:r>
    </w:p>
    <w:p w14:paraId="7BF07DD8">
      <w:pPr>
        <w:snapToGrid w:val="0"/>
        <w:spacing w:before="50" w:after="5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1ABFFCD5">
      <w:pPr>
        <w:snapToGrid w:val="0"/>
        <w:spacing w:before="50" w:after="5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ZSHQ-2026N16-3</w:t>
      </w:r>
      <w:r>
        <w:rPr>
          <w:rFonts w:hint="eastAsia" w:ascii="仿宋" w:hAnsi="仿宋" w:eastAsia="仿宋" w:cs="仿宋"/>
          <w:sz w:val="24"/>
          <w:highlight w:val="none"/>
          <w:u w:val="single"/>
        </w:rPr>
        <w:t xml:space="preserve"> </w:t>
      </w:r>
    </w:p>
    <w:p w14:paraId="4B32FBA7">
      <w:pPr>
        <w:snapToGrid w:val="0"/>
        <w:spacing w:before="50" w:after="50" w:line="360" w:lineRule="auto"/>
        <w:jc w:val="right"/>
        <w:rPr>
          <w:rFonts w:hint="eastAsia" w:ascii="仿宋" w:hAnsi="仿宋" w:eastAsia="仿宋" w:cs="仿宋"/>
          <w:sz w:val="24"/>
          <w:highlight w:val="none"/>
        </w:rPr>
      </w:pPr>
      <w:r>
        <w:rPr>
          <w:rFonts w:hint="eastAsia" w:ascii="仿宋" w:hAnsi="仿宋" w:eastAsia="仿宋" w:cs="仿宋"/>
          <w:sz w:val="24"/>
          <w:highlight w:val="none"/>
        </w:rPr>
        <w:t xml:space="preserve">单位：元                        </w:t>
      </w:r>
    </w:p>
    <w:tbl>
      <w:tblPr>
        <w:tblStyle w:val="5"/>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2C65B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B522262">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2DD8A6">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68EE7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5A8335">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12AD819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投标报价</w:t>
            </w:r>
          </w:p>
        </w:tc>
      </w:tr>
      <w:tr w14:paraId="12BD7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2B4DD25">
            <w:pPr>
              <w:snapToGrid w:val="0"/>
              <w:spacing w:before="50" w:after="50" w:line="360" w:lineRule="auto"/>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D9D234">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3F52C2">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A2484A2">
            <w:pPr>
              <w:snapToGrid w:val="0"/>
              <w:spacing w:before="50" w:after="50" w:line="360" w:lineRule="auto"/>
              <w:jc w:val="center"/>
              <w:rPr>
                <w:rFonts w:hint="eastAsia" w:ascii="仿宋" w:hAnsi="仿宋" w:eastAsia="仿宋" w:cs="仿宋"/>
                <w:sz w:val="24"/>
                <w:highlight w:val="none"/>
              </w:rPr>
            </w:pPr>
          </w:p>
        </w:tc>
        <w:tc>
          <w:tcPr>
            <w:tcW w:w="2851" w:type="dxa"/>
            <w:tcBorders>
              <w:top w:val="single" w:color="auto" w:sz="4" w:space="0"/>
              <w:left w:val="single" w:color="auto" w:sz="4" w:space="0"/>
              <w:bottom w:val="single" w:color="auto" w:sz="4" w:space="0"/>
              <w:right w:val="single" w:color="auto" w:sz="4" w:space="0"/>
            </w:tcBorders>
            <w:noWrap w:val="0"/>
            <w:vAlign w:val="center"/>
          </w:tcPr>
          <w:p w14:paraId="284E48F4">
            <w:pPr>
              <w:snapToGrid w:val="0"/>
              <w:spacing w:before="50" w:after="50" w:line="360" w:lineRule="auto"/>
              <w:jc w:val="center"/>
              <w:rPr>
                <w:rFonts w:hint="eastAsia" w:ascii="仿宋" w:hAnsi="仿宋" w:eastAsia="仿宋" w:cs="仿宋"/>
                <w:sz w:val="24"/>
                <w:highlight w:val="none"/>
              </w:rPr>
            </w:pPr>
          </w:p>
        </w:tc>
      </w:tr>
      <w:tr w14:paraId="3642DC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center"/>
          </w:tcPr>
          <w:p w14:paraId="156DD6F7">
            <w:pPr>
              <w:snapToGrid w:val="0"/>
              <w:spacing w:before="50" w:after="50"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合计金额大写：           </w:t>
            </w:r>
          </w:p>
          <w:p w14:paraId="2571BA57">
            <w:pPr>
              <w:snapToGrid w:val="0"/>
              <w:spacing w:before="50" w:after="50" w:line="360" w:lineRule="auto"/>
              <w:rPr>
                <w:rFonts w:hint="eastAsia" w:ascii="仿宋" w:hAnsi="仿宋" w:eastAsia="仿宋" w:cs="仿宋"/>
                <w:sz w:val="24"/>
                <w:highlight w:val="none"/>
                <w:u w:val="single"/>
              </w:rPr>
            </w:pP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p>
        </w:tc>
      </w:tr>
    </w:tbl>
    <w:p w14:paraId="01C52A75">
      <w:pPr>
        <w:snapToGrid w:val="0"/>
        <w:spacing w:before="50" w:after="50" w:line="360" w:lineRule="auto"/>
        <w:jc w:val="left"/>
        <w:rPr>
          <w:rFonts w:hint="eastAsia" w:ascii="仿宋" w:hAnsi="仿宋" w:eastAsia="仿宋" w:cs="仿宋"/>
          <w:sz w:val="24"/>
          <w:highlight w:val="none"/>
        </w:rPr>
      </w:pPr>
    </w:p>
    <w:p w14:paraId="497837DB">
      <w:pPr>
        <w:snapToGrid w:val="0"/>
        <w:spacing w:before="0" w:after="0" w:line="360" w:lineRule="auto"/>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注</w:t>
      </w:r>
      <w:r>
        <w:rPr>
          <w:rFonts w:hint="eastAsia" w:ascii="仿宋" w:hAnsi="仿宋" w:eastAsia="仿宋" w:cs="仿宋"/>
          <w:sz w:val="24"/>
          <w:highlight w:val="none"/>
          <w:lang w:eastAsia="zh-CN"/>
        </w:rPr>
        <w:t>：</w:t>
      </w:r>
    </w:p>
    <w:p w14:paraId="333106C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1、报价一经涂改，应在涂改处加盖单位公章或者由法定代表人或授权委托人签字或盖章，否则其投标作无效标处理。</w:t>
      </w:r>
    </w:p>
    <w:p w14:paraId="6797D35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投标费用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p>
    <w:p w14:paraId="62E579F4">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3、以上报价应与“投标设备报价明细表”中的“投标总价”相一致。</w:t>
      </w:r>
    </w:p>
    <w:p w14:paraId="1CB5AF5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E843A1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68DD56D0">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C5C33B2">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 xml:space="preserve">法定代表人或授权代表（签字或盖章）：                    </w:t>
      </w:r>
    </w:p>
    <w:p w14:paraId="688531F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1C042F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477DD418">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23A1CD7">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2F39FCC5">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投标人名称（盖章）：                               日期：    年   月   日</w:t>
      </w:r>
    </w:p>
    <w:p w14:paraId="5F49BC7D">
      <w:pPr>
        <w:pStyle w:val="3"/>
        <w:bidi w:val="0"/>
        <w:rPr>
          <w:rFonts w:hint="eastAsia" w:ascii="仿宋" w:hAnsi="仿宋" w:eastAsia="仿宋" w:cs="仿宋"/>
          <w:b w:val="0"/>
          <w:sz w:val="24"/>
          <w:szCs w:val="24"/>
          <w:highlight w:val="none"/>
        </w:rPr>
      </w:pPr>
      <w:r>
        <w:rPr>
          <w:rFonts w:hint="eastAsia" w:ascii="仿宋" w:hAnsi="仿宋" w:eastAsia="仿宋" w:cs="仿宋"/>
          <w:highlight w:val="none"/>
        </w:rPr>
        <w:t>附件</w:t>
      </w:r>
      <w:r>
        <w:rPr>
          <w:rFonts w:hint="eastAsia" w:cs="仿宋"/>
          <w:highlight w:val="none"/>
          <w:lang w:val="en-US" w:eastAsia="zh-CN"/>
        </w:rPr>
        <w:t>六</w:t>
      </w:r>
      <w:r>
        <w:rPr>
          <w:rFonts w:hint="eastAsia" w:ascii="仿宋" w:hAnsi="仿宋" w:eastAsia="仿宋" w:cs="仿宋"/>
          <w:b w:val="0"/>
          <w:sz w:val="24"/>
          <w:szCs w:val="24"/>
          <w:highlight w:val="none"/>
        </w:rPr>
        <w:t xml:space="preserve">        </w:t>
      </w:r>
    </w:p>
    <w:p w14:paraId="50A6479C">
      <w:pPr>
        <w:pStyle w:val="4"/>
        <w:snapToGrid w:val="0"/>
        <w:spacing w:before="295" w:after="295"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投标报价明细表</w:t>
      </w:r>
    </w:p>
    <w:p w14:paraId="6224E91C">
      <w:pPr>
        <w:snapToGrid w:val="0"/>
        <w:spacing w:before="0" w:after="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41AB63CF">
      <w:pPr>
        <w:snapToGrid w:val="0"/>
        <w:spacing w:before="0" w:after="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ZSHQ-2026N16-3</w:t>
      </w:r>
      <w:r>
        <w:rPr>
          <w:rFonts w:hint="eastAsia" w:ascii="仿宋" w:hAnsi="仿宋" w:eastAsia="仿宋" w:cs="仿宋"/>
          <w:sz w:val="24"/>
          <w:highlight w:val="none"/>
          <w:u w:val="single"/>
        </w:rPr>
        <w:t xml:space="preserve"> </w:t>
      </w:r>
    </w:p>
    <w:p w14:paraId="1A2F8168">
      <w:pPr>
        <w:pStyle w:val="4"/>
        <w:snapToGrid w:val="0"/>
        <w:spacing w:before="0" w:after="0" w:line="360" w:lineRule="auto"/>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金额单位：人民币（元）</w:t>
      </w:r>
    </w:p>
    <w:tbl>
      <w:tblPr>
        <w:tblStyle w:val="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91"/>
        <w:gridCol w:w="1785"/>
        <w:gridCol w:w="1378"/>
        <w:gridCol w:w="814"/>
        <w:gridCol w:w="1261"/>
        <w:gridCol w:w="1375"/>
        <w:gridCol w:w="974"/>
        <w:gridCol w:w="1246"/>
      </w:tblGrid>
      <w:tr w14:paraId="01C2E5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411" w:type="pct"/>
            <w:tcBorders>
              <w:top w:val="single" w:color="auto" w:sz="4" w:space="0"/>
              <w:left w:val="single" w:color="auto" w:sz="4" w:space="0"/>
              <w:bottom w:val="single" w:color="auto" w:sz="4" w:space="0"/>
              <w:right w:val="single" w:color="auto" w:sz="4" w:space="0"/>
            </w:tcBorders>
            <w:noWrap w:val="0"/>
            <w:vAlign w:val="center"/>
          </w:tcPr>
          <w:p w14:paraId="1E3799F9">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序号</w:t>
            </w:r>
          </w:p>
        </w:tc>
        <w:tc>
          <w:tcPr>
            <w:tcW w:w="927" w:type="pct"/>
            <w:tcBorders>
              <w:top w:val="single" w:color="auto" w:sz="4" w:space="0"/>
              <w:left w:val="single" w:color="auto" w:sz="4" w:space="0"/>
              <w:bottom w:val="single" w:color="auto" w:sz="4" w:space="0"/>
              <w:right w:val="single" w:color="auto" w:sz="4" w:space="0"/>
            </w:tcBorders>
            <w:noWrap w:val="0"/>
            <w:vAlign w:val="center"/>
          </w:tcPr>
          <w:p w14:paraId="4631623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名称</w:t>
            </w:r>
          </w:p>
        </w:tc>
        <w:tc>
          <w:tcPr>
            <w:tcW w:w="716" w:type="pct"/>
            <w:tcBorders>
              <w:top w:val="single" w:color="auto" w:sz="4" w:space="0"/>
              <w:left w:val="single" w:color="auto" w:sz="4" w:space="0"/>
              <w:bottom w:val="single" w:color="auto" w:sz="4" w:space="0"/>
              <w:right w:val="single" w:color="auto" w:sz="4" w:space="0"/>
            </w:tcBorders>
            <w:noWrap w:val="0"/>
            <w:vAlign w:val="center"/>
          </w:tcPr>
          <w:p w14:paraId="5F438DC3">
            <w:pPr>
              <w:pStyle w:val="7"/>
              <w:snapToGrid w:val="0"/>
              <w:spacing w:before="50" w:after="50" w:line="240" w:lineRule="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品牌</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775A3B8">
            <w:pPr>
              <w:tabs>
                <w:tab w:val="left" w:pos="1418"/>
              </w:tabs>
              <w:snapToGrid w:val="0"/>
              <w:spacing w:before="50" w:after="50" w:line="240" w:lineRule="auto"/>
              <w:jc w:val="center"/>
              <w:rPr>
                <w:rFonts w:hint="eastAsia" w:ascii="仿宋" w:hAnsi="仿宋" w:eastAsia="仿宋" w:cs="仿宋"/>
                <w:spacing w:val="20"/>
                <w:szCs w:val="21"/>
                <w:highlight w:val="none"/>
                <w:lang w:eastAsia="zh-CN"/>
              </w:rPr>
            </w:pPr>
            <w:r>
              <w:rPr>
                <w:rFonts w:hint="eastAsia" w:ascii="仿宋" w:hAnsi="仿宋" w:eastAsia="仿宋" w:cs="仿宋"/>
                <w:szCs w:val="21"/>
                <w:highlight w:val="none"/>
                <w:lang w:val="en-US" w:eastAsia="zh-CN"/>
              </w:rPr>
              <w:t>规格</w:t>
            </w:r>
          </w:p>
        </w:tc>
        <w:tc>
          <w:tcPr>
            <w:tcW w:w="655" w:type="pct"/>
            <w:tcBorders>
              <w:top w:val="single" w:color="auto" w:sz="4" w:space="0"/>
              <w:left w:val="single" w:color="auto" w:sz="4" w:space="0"/>
              <w:bottom w:val="single" w:color="auto" w:sz="4" w:space="0"/>
              <w:right w:val="single" w:color="auto" w:sz="4" w:space="0"/>
            </w:tcBorders>
            <w:noWrap w:val="0"/>
            <w:vAlign w:val="center"/>
          </w:tcPr>
          <w:p w14:paraId="27AE54E7">
            <w:pPr>
              <w:tabs>
                <w:tab w:val="left" w:pos="1418"/>
              </w:tabs>
              <w:snapToGrid w:val="0"/>
              <w:spacing w:before="50" w:after="50" w:line="240" w:lineRule="auto"/>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预估</w:t>
            </w:r>
          </w:p>
          <w:p w14:paraId="102B0953">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数量</w:t>
            </w:r>
          </w:p>
        </w:tc>
        <w:tc>
          <w:tcPr>
            <w:tcW w:w="714" w:type="pct"/>
            <w:tcBorders>
              <w:top w:val="single" w:color="auto" w:sz="4" w:space="0"/>
              <w:left w:val="single" w:color="auto" w:sz="4" w:space="0"/>
              <w:bottom w:val="single" w:color="auto" w:sz="4" w:space="0"/>
              <w:right w:val="single" w:color="auto" w:sz="4" w:space="0"/>
            </w:tcBorders>
            <w:noWrap w:val="0"/>
            <w:vAlign w:val="center"/>
          </w:tcPr>
          <w:p w14:paraId="758B9D98">
            <w:pPr>
              <w:tabs>
                <w:tab w:val="left" w:pos="1418"/>
              </w:tabs>
              <w:snapToGrid w:val="0"/>
              <w:spacing w:before="50" w:after="50" w:line="240" w:lineRule="auto"/>
              <w:jc w:val="center"/>
              <w:rPr>
                <w:rFonts w:hint="eastAsia" w:ascii="仿宋" w:hAnsi="仿宋" w:eastAsia="仿宋" w:cs="仿宋"/>
                <w:spacing w:val="20"/>
                <w:szCs w:val="21"/>
                <w:highlight w:val="none"/>
                <w:lang w:val="en-US" w:eastAsia="zh-CN"/>
              </w:rPr>
            </w:pPr>
            <w:r>
              <w:rPr>
                <w:rFonts w:hint="eastAsia" w:ascii="仿宋" w:hAnsi="仿宋" w:eastAsia="仿宋" w:cs="仿宋"/>
                <w:spacing w:val="20"/>
                <w:szCs w:val="21"/>
                <w:highlight w:val="none"/>
                <w:lang w:val="en-US" w:eastAsia="zh-CN"/>
              </w:rPr>
              <w:t>单价最高限价（元）</w:t>
            </w:r>
          </w:p>
        </w:tc>
        <w:tc>
          <w:tcPr>
            <w:tcW w:w="502" w:type="pct"/>
            <w:tcBorders>
              <w:top w:val="single" w:color="auto" w:sz="4" w:space="0"/>
              <w:left w:val="single" w:color="auto" w:sz="4" w:space="0"/>
              <w:bottom w:val="single" w:color="auto" w:sz="4" w:space="0"/>
              <w:right w:val="single" w:color="auto" w:sz="4" w:space="0"/>
            </w:tcBorders>
            <w:noWrap w:val="0"/>
            <w:vAlign w:val="center"/>
          </w:tcPr>
          <w:p w14:paraId="1DA257E9">
            <w:pPr>
              <w:tabs>
                <w:tab w:val="left" w:pos="1418"/>
              </w:tabs>
              <w:snapToGrid w:val="0"/>
              <w:spacing w:before="50" w:after="50" w:line="240" w:lineRule="auto"/>
              <w:jc w:val="center"/>
              <w:rPr>
                <w:rFonts w:hint="eastAsia" w:ascii="仿宋" w:hAnsi="仿宋" w:eastAsia="仿宋" w:cs="仿宋"/>
                <w:szCs w:val="21"/>
                <w:highlight w:val="none"/>
              </w:rPr>
            </w:pPr>
            <w:r>
              <w:rPr>
                <w:rFonts w:hint="eastAsia" w:ascii="仿宋" w:hAnsi="仿宋" w:eastAsia="仿宋" w:cs="仿宋"/>
                <w:szCs w:val="21"/>
                <w:highlight w:val="none"/>
              </w:rPr>
              <w:t>单价</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586EF9F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金额</w:t>
            </w:r>
          </w:p>
        </w:tc>
      </w:tr>
      <w:tr w14:paraId="5EC74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F65964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E18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车位划线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529FC3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CF867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9BF98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45个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D64DC6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72</w:t>
            </w:r>
          </w:p>
        </w:tc>
        <w:tc>
          <w:tcPr>
            <w:tcW w:w="502" w:type="pct"/>
            <w:tcBorders>
              <w:top w:val="single" w:color="auto" w:sz="4" w:space="0"/>
              <w:left w:val="single" w:color="auto" w:sz="4" w:space="0"/>
              <w:bottom w:val="single" w:color="auto" w:sz="4" w:space="0"/>
              <w:right w:val="single" w:color="auto" w:sz="4" w:space="0"/>
            </w:tcBorders>
            <w:noWrap w:val="0"/>
            <w:vAlign w:val="top"/>
          </w:tcPr>
          <w:p w14:paraId="37CF2FC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8932B8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81E4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E0953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4FBA39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道路标线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76B3E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65625E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56CDA0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330平方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B6E768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CA432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042DF0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8293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08A91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FB7D6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文字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7BCBD8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D8EA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9EC30F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46个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4F53B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60</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B16DE0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44AF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35E86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140E5B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70FD5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水除线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09034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4DDBBDF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BDB107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BA2314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6F85E1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E8DF6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1649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2D57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DD184E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禁令标志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6152DA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2C36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4BC9E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F076C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E28C36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51A90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3E82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57FE3FB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6A0FBD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指示标志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7CFE8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308686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BA5E3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78F85F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6D55547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6482F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0F4F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DF6E49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2641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二维码收费标志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B35DB1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15D4FB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DE0815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22块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715FB3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ABAB36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64C4B3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9CBF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B18C73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10A5FD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提示标志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FEBB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01A528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3B6C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0668A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0752B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1C7F95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4D8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597F12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7CA3D6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标志杆1</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E21F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6A1A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26BF1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A871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485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D08A3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5B60CF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6E4D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1A6775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CC3DA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标志杆2</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18EC70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66AB54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B7B020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8910F2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255557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709F4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9465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9C04DD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64593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减速带</w:t>
            </w:r>
          </w:p>
        </w:tc>
        <w:tc>
          <w:tcPr>
            <w:tcW w:w="716" w:type="pct"/>
            <w:tcBorders>
              <w:top w:val="single" w:color="auto" w:sz="4" w:space="0"/>
              <w:left w:val="single" w:color="auto" w:sz="4" w:space="0"/>
              <w:bottom w:val="single" w:color="auto" w:sz="4" w:space="0"/>
              <w:right w:val="single" w:color="auto" w:sz="4" w:space="0"/>
            </w:tcBorders>
            <w:noWrap w:val="0"/>
            <w:vAlign w:val="top"/>
          </w:tcPr>
          <w:p w14:paraId="2CDEF00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80B3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53326C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30米</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0A9DDB4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95236A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4E175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5B6C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63F20A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019BFE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路锥</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B1A8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EC68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F94836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21364C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28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D5F5F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AF56C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E3BA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58C55A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DC5B4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拒马</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929415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79A04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60DA3C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9022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1600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3B8D7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F138CE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EEE3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CDB31A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A7B4FA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防撞桶</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2E2B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586F03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3F05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FF5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1C31D2D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2B7BD2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BD2B5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C9AC2A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02E2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车轮挡</w:t>
            </w:r>
          </w:p>
        </w:tc>
        <w:tc>
          <w:tcPr>
            <w:tcW w:w="716" w:type="pct"/>
            <w:tcBorders>
              <w:top w:val="single" w:color="auto" w:sz="4" w:space="0"/>
              <w:left w:val="single" w:color="auto" w:sz="4" w:space="0"/>
              <w:bottom w:val="single" w:color="auto" w:sz="4" w:space="0"/>
              <w:right w:val="single" w:color="auto" w:sz="4" w:space="0"/>
            </w:tcBorders>
            <w:noWrap w:val="0"/>
            <w:vAlign w:val="top"/>
          </w:tcPr>
          <w:p w14:paraId="76760E5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AFE613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E4A32B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68对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95673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90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52C8C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40D7A23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CCC9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352" w:type="pct"/>
            <w:gridSpan w:val="7"/>
            <w:tcBorders>
              <w:top w:val="single" w:color="auto" w:sz="4" w:space="0"/>
              <w:left w:val="single" w:color="auto" w:sz="4" w:space="0"/>
              <w:bottom w:val="single" w:color="auto" w:sz="4" w:space="0"/>
              <w:right w:val="single" w:color="auto" w:sz="4" w:space="0"/>
            </w:tcBorders>
            <w:noWrap w:val="0"/>
            <w:vAlign w:val="top"/>
          </w:tcPr>
          <w:p w14:paraId="54D29FE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pacing w:val="20"/>
                <w:szCs w:val="21"/>
                <w:highlight w:val="none"/>
              </w:rPr>
              <w:t>投 标 总  价</w:t>
            </w:r>
          </w:p>
        </w:tc>
        <w:tc>
          <w:tcPr>
            <w:tcW w:w="647" w:type="pct"/>
            <w:tcBorders>
              <w:top w:val="single" w:color="auto" w:sz="4" w:space="0"/>
              <w:left w:val="single" w:color="auto" w:sz="4" w:space="0"/>
              <w:bottom w:val="single" w:color="auto" w:sz="4" w:space="0"/>
              <w:right w:val="single" w:color="auto" w:sz="4" w:space="0"/>
            </w:tcBorders>
            <w:noWrap w:val="0"/>
            <w:vAlign w:val="top"/>
          </w:tcPr>
          <w:p w14:paraId="37C6D854">
            <w:pPr>
              <w:tabs>
                <w:tab w:val="left" w:pos="1418"/>
              </w:tabs>
              <w:snapToGrid w:val="0"/>
              <w:spacing w:before="50" w:after="50" w:line="240" w:lineRule="auto"/>
              <w:jc w:val="center"/>
              <w:rPr>
                <w:rFonts w:hint="eastAsia" w:ascii="仿宋" w:hAnsi="仿宋" w:eastAsia="仿宋" w:cs="仿宋"/>
                <w:spacing w:val="20"/>
                <w:szCs w:val="21"/>
                <w:highlight w:val="none"/>
              </w:rPr>
            </w:pPr>
          </w:p>
        </w:tc>
      </w:tr>
    </w:tbl>
    <w:p w14:paraId="766D3E4C">
      <w:pPr>
        <w:keepNext w:val="0"/>
        <w:keepLines w:val="0"/>
        <w:widowControl/>
        <w:suppressLineNumbers w:val="0"/>
        <w:spacing w:line="240" w:lineRule="auto"/>
        <w:ind w:firstLine="420" w:firstLineChars="200"/>
        <w:jc w:val="left"/>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注：采购数量为预估数量，当预估数量与实际使用数量不一致时，中标人应根据实际使用量供货，合同的最终结算金额按实际使用量乘以中标单价进行计算，最终结算金额不超过合同总价，如超合同总价，按政府采购法相关规定执行。</w:t>
      </w:r>
    </w:p>
    <w:p w14:paraId="792CE6BA">
      <w:pPr>
        <w:snapToGrid w:val="0"/>
        <w:spacing w:before="50" w:after="50" w:line="360" w:lineRule="auto"/>
        <w:rPr>
          <w:rFonts w:hint="eastAsia" w:ascii="仿宋" w:hAnsi="仿宋" w:eastAsia="仿宋" w:cs="仿宋"/>
          <w:spacing w:val="20"/>
          <w:sz w:val="24"/>
          <w:highlight w:val="none"/>
        </w:rPr>
      </w:pPr>
    </w:p>
    <w:p w14:paraId="3BE46DCF">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授权代表签名：</w:t>
      </w:r>
      <w:r>
        <w:rPr>
          <w:rFonts w:hint="eastAsia" w:ascii="仿宋" w:hAnsi="仿宋" w:eastAsia="仿宋" w:cs="仿宋"/>
          <w:spacing w:val="20"/>
          <w:sz w:val="24"/>
          <w:highlight w:val="none"/>
          <w:u w:val="single"/>
        </w:rPr>
        <w:t xml:space="preserve">             </w:t>
      </w:r>
    </w:p>
    <w:p w14:paraId="039AF275">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投标人盖章：</w:t>
      </w:r>
      <w:r>
        <w:rPr>
          <w:rFonts w:hint="eastAsia" w:ascii="仿宋" w:hAnsi="仿宋" w:eastAsia="仿宋" w:cs="仿宋"/>
          <w:spacing w:val="20"/>
          <w:sz w:val="24"/>
          <w:highlight w:val="none"/>
          <w:u w:val="single"/>
        </w:rPr>
        <w:t xml:space="preserve">               </w:t>
      </w:r>
      <w:r>
        <w:rPr>
          <w:rFonts w:hint="eastAsia" w:ascii="仿宋" w:hAnsi="仿宋" w:eastAsia="仿宋" w:cs="仿宋"/>
          <w:spacing w:val="20"/>
          <w:sz w:val="24"/>
          <w:highlight w:val="none"/>
        </w:rPr>
        <w:t xml:space="preserve">           日  期：</w:t>
      </w:r>
      <w:r>
        <w:rPr>
          <w:rFonts w:hint="eastAsia" w:ascii="仿宋" w:hAnsi="仿宋" w:eastAsia="仿宋" w:cs="仿宋"/>
          <w:spacing w:val="20"/>
          <w:sz w:val="24"/>
          <w:highlight w:val="none"/>
          <w:u w:val="single"/>
        </w:rPr>
        <w:t xml:space="preserve">         </w:t>
      </w:r>
    </w:p>
    <w:p w14:paraId="50999AE2">
      <w:pPr>
        <w:keepNext w:val="0"/>
        <w:keepLines w:val="0"/>
        <w:pageBreakBefore w:val="0"/>
        <w:widowControl w:val="0"/>
        <w:kinsoku/>
        <w:wordWrap/>
        <w:overflowPunct/>
        <w:topLinePunct w:val="0"/>
        <w:autoSpaceDE/>
        <w:autoSpaceDN/>
        <w:bidi w:val="0"/>
        <w:adjustRightInd/>
        <w:snapToGrid/>
        <w:spacing w:before="0" w:after="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1、以上报价</w:t>
      </w:r>
      <w:r>
        <w:rPr>
          <w:rFonts w:hint="eastAsia" w:ascii="仿宋" w:hAnsi="仿宋" w:eastAsia="仿宋" w:cs="仿宋"/>
          <w:kern w:val="0"/>
          <w:sz w:val="24"/>
          <w:highlight w:val="none"/>
        </w:rPr>
        <w:t>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r>
        <w:rPr>
          <w:rFonts w:hint="eastAsia" w:ascii="仿宋" w:hAnsi="仿宋" w:eastAsia="仿宋" w:cs="仿宋"/>
          <w:sz w:val="24"/>
          <w:highlight w:val="none"/>
        </w:rPr>
        <w:t>投标人也可以使用自行制作设计的投标报价明细表。</w:t>
      </w:r>
    </w:p>
    <w:p w14:paraId="2250E90D">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2、以上</w:t>
      </w:r>
      <w:r>
        <w:rPr>
          <w:rFonts w:hint="eastAsia" w:ascii="仿宋" w:hAnsi="仿宋" w:eastAsia="仿宋" w:cs="仿宋"/>
          <w:sz w:val="24"/>
          <w:highlight w:val="none"/>
          <w:lang w:val="en-US" w:eastAsia="zh-CN"/>
        </w:rPr>
        <w:t>投标报价</w:t>
      </w:r>
      <w:r>
        <w:rPr>
          <w:rFonts w:hint="eastAsia" w:ascii="仿宋" w:hAnsi="仿宋" w:eastAsia="仿宋" w:cs="仿宋"/>
          <w:sz w:val="24"/>
          <w:highlight w:val="none"/>
        </w:rPr>
        <w:t>必须是最终报价，与投标总价相对应，不允许在总价基础上再报优惠价。</w:t>
      </w:r>
    </w:p>
    <w:p w14:paraId="55F4224A">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3、投标单价高于单价最高限价的，投标无效。</w:t>
      </w:r>
    </w:p>
    <w:p w14:paraId="1463550D">
      <w:pPr>
        <w:pStyle w:val="3"/>
        <w:bidi w:val="0"/>
        <w:rPr>
          <w:rFonts w:hint="eastAsia" w:ascii="仿宋" w:hAnsi="仿宋" w:eastAsia="仿宋" w:cs="仿宋"/>
          <w:sz w:val="24"/>
          <w:highlight w:val="none"/>
        </w:rPr>
      </w:pPr>
      <w:r>
        <w:rPr>
          <w:rFonts w:hint="eastAsia" w:ascii="仿宋" w:hAnsi="仿宋" w:eastAsia="仿宋" w:cs="仿宋"/>
          <w:highlight w:val="none"/>
        </w:rPr>
        <w:br w:type="page"/>
      </w:r>
      <w:r>
        <w:rPr>
          <w:rFonts w:hint="eastAsia" w:ascii="仿宋" w:hAnsi="仿宋" w:eastAsia="仿宋" w:cs="仿宋"/>
          <w:highlight w:val="none"/>
        </w:rPr>
        <w:t>附件</w:t>
      </w:r>
      <w:r>
        <w:rPr>
          <w:rFonts w:hint="eastAsia" w:cs="仿宋"/>
          <w:highlight w:val="none"/>
          <w:lang w:val="en-US" w:eastAsia="zh-CN"/>
        </w:rPr>
        <w:t>七</w:t>
      </w:r>
      <w:r>
        <w:rPr>
          <w:rFonts w:hint="eastAsia" w:ascii="仿宋" w:hAnsi="仿宋" w:eastAsia="仿宋" w:cs="仿宋"/>
          <w:sz w:val="24"/>
          <w:highlight w:val="none"/>
        </w:rPr>
        <w:t xml:space="preserve"> </w:t>
      </w:r>
    </w:p>
    <w:p w14:paraId="6C525B61">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采购需求偏离表</w:t>
      </w:r>
    </w:p>
    <w:p w14:paraId="1E75E8F5">
      <w:pPr>
        <w:spacing w:line="360" w:lineRule="auto"/>
        <w:ind w:firstLine="241" w:firstLineChars="100"/>
        <w:rPr>
          <w:rFonts w:hint="eastAsia" w:ascii="仿宋" w:hAnsi="仿宋" w:eastAsia="仿宋" w:cs="仿宋"/>
          <w:sz w:val="24"/>
          <w:highlight w:val="none"/>
        </w:rPr>
      </w:pPr>
      <w:r>
        <w:rPr>
          <w:rFonts w:hint="eastAsia" w:ascii="仿宋" w:hAnsi="仿宋" w:eastAsia="仿宋" w:cs="仿宋"/>
          <w:b/>
          <w:bCs/>
          <w:sz w:val="24"/>
          <w:highlight w:val="none"/>
        </w:rPr>
        <w:t>项目名称：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w:t>
      </w:r>
    </w:p>
    <w:p w14:paraId="0FF0A77C">
      <w:pPr>
        <w:spacing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ZSHQ-2026N16-3</w:t>
      </w:r>
      <w:r>
        <w:rPr>
          <w:rFonts w:hint="eastAsia" w:ascii="仿宋" w:hAnsi="仿宋" w:eastAsia="仿宋" w:cs="仿宋"/>
          <w:sz w:val="24"/>
          <w:highlight w:val="none"/>
          <w:u w:val="single"/>
        </w:rPr>
        <w:t xml:space="preserve"> </w:t>
      </w: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520"/>
        <w:gridCol w:w="3142"/>
        <w:gridCol w:w="1985"/>
      </w:tblGrid>
      <w:tr w14:paraId="7C8F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51" w:type="dxa"/>
            <w:noWrap w:val="0"/>
            <w:vAlign w:val="center"/>
          </w:tcPr>
          <w:p w14:paraId="7F6A72ED">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序号</w:t>
            </w:r>
          </w:p>
        </w:tc>
        <w:tc>
          <w:tcPr>
            <w:tcW w:w="3520" w:type="dxa"/>
            <w:noWrap w:val="0"/>
            <w:vAlign w:val="center"/>
          </w:tcPr>
          <w:p w14:paraId="4FF4E5B0">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招标文件要求</w:t>
            </w:r>
          </w:p>
        </w:tc>
        <w:tc>
          <w:tcPr>
            <w:tcW w:w="3142" w:type="dxa"/>
            <w:noWrap w:val="0"/>
            <w:vAlign w:val="center"/>
          </w:tcPr>
          <w:p w14:paraId="2823E3C2">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响应内容</w:t>
            </w:r>
          </w:p>
        </w:tc>
        <w:tc>
          <w:tcPr>
            <w:tcW w:w="1985" w:type="dxa"/>
            <w:noWrap w:val="0"/>
            <w:vAlign w:val="center"/>
          </w:tcPr>
          <w:p w14:paraId="6BEBFBD4">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是否偏离</w:t>
            </w:r>
          </w:p>
          <w:p w14:paraId="731E5CFC">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（提供说明）</w:t>
            </w:r>
          </w:p>
        </w:tc>
      </w:tr>
      <w:tr w14:paraId="5EAF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52678CB4">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z w:val="24"/>
                <w:highlight w:val="none"/>
              </w:rPr>
              <w:t>服务要求</w:t>
            </w:r>
          </w:p>
        </w:tc>
      </w:tr>
      <w:tr w14:paraId="28EF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CBB77F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6C045202">
            <w:pPr>
              <w:adjustRightInd w:val="0"/>
              <w:snapToGrid w:val="0"/>
              <w:spacing w:line="360" w:lineRule="auto"/>
              <w:jc w:val="center"/>
              <w:rPr>
                <w:rFonts w:hint="eastAsia" w:ascii="仿宋" w:hAnsi="仿宋" w:eastAsia="仿宋" w:cs="仿宋"/>
                <w:spacing w:val="-6"/>
                <w:sz w:val="24"/>
                <w:highlight w:val="none"/>
              </w:rPr>
            </w:pPr>
          </w:p>
        </w:tc>
        <w:tc>
          <w:tcPr>
            <w:tcW w:w="3142" w:type="dxa"/>
            <w:noWrap w:val="0"/>
            <w:vAlign w:val="center"/>
          </w:tcPr>
          <w:p w14:paraId="650A73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4080EDD">
            <w:pPr>
              <w:adjustRightInd w:val="0"/>
              <w:snapToGrid w:val="0"/>
              <w:spacing w:line="360" w:lineRule="auto"/>
              <w:jc w:val="center"/>
              <w:rPr>
                <w:rFonts w:hint="eastAsia" w:ascii="仿宋" w:hAnsi="仿宋" w:eastAsia="仿宋" w:cs="仿宋"/>
                <w:spacing w:val="-6"/>
                <w:sz w:val="24"/>
                <w:highlight w:val="none"/>
              </w:rPr>
            </w:pPr>
          </w:p>
        </w:tc>
      </w:tr>
      <w:tr w14:paraId="19DC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F33531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44FE884F">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02B6A71">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8B1F006">
            <w:pPr>
              <w:adjustRightInd w:val="0"/>
              <w:snapToGrid w:val="0"/>
              <w:spacing w:line="360" w:lineRule="auto"/>
              <w:jc w:val="center"/>
              <w:rPr>
                <w:rFonts w:hint="eastAsia" w:ascii="仿宋" w:hAnsi="仿宋" w:eastAsia="仿宋" w:cs="仿宋"/>
                <w:spacing w:val="-6"/>
                <w:sz w:val="24"/>
                <w:highlight w:val="none"/>
              </w:rPr>
            </w:pPr>
          </w:p>
        </w:tc>
      </w:tr>
      <w:tr w14:paraId="40E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34D9262">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7D82B63C">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49628E">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61F6D70">
            <w:pPr>
              <w:adjustRightInd w:val="0"/>
              <w:snapToGrid w:val="0"/>
              <w:spacing w:line="360" w:lineRule="auto"/>
              <w:jc w:val="center"/>
              <w:rPr>
                <w:rFonts w:hint="eastAsia" w:ascii="仿宋" w:hAnsi="仿宋" w:eastAsia="仿宋" w:cs="仿宋"/>
                <w:spacing w:val="-6"/>
                <w:sz w:val="24"/>
                <w:highlight w:val="none"/>
              </w:rPr>
            </w:pPr>
          </w:p>
        </w:tc>
      </w:tr>
      <w:tr w14:paraId="078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9C5CED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bCs/>
                <w:spacing w:val="-6"/>
                <w:sz w:val="24"/>
                <w:highlight w:val="none"/>
                <w:lang w:val="en-US" w:eastAsia="zh-CN"/>
              </w:rPr>
              <w:t>技术要求</w:t>
            </w:r>
          </w:p>
        </w:tc>
      </w:tr>
      <w:tr w14:paraId="0F1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8ED25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DFEEAB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ACFB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6309210F">
            <w:pPr>
              <w:adjustRightInd w:val="0"/>
              <w:snapToGrid w:val="0"/>
              <w:spacing w:line="360" w:lineRule="auto"/>
              <w:jc w:val="center"/>
              <w:rPr>
                <w:rFonts w:hint="eastAsia" w:ascii="仿宋" w:hAnsi="仿宋" w:eastAsia="仿宋" w:cs="仿宋"/>
                <w:spacing w:val="-6"/>
                <w:sz w:val="24"/>
                <w:highlight w:val="none"/>
              </w:rPr>
            </w:pPr>
          </w:p>
        </w:tc>
      </w:tr>
      <w:tr w14:paraId="0FA8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E9ED4B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0A218F2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AEE23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3B98BF9">
            <w:pPr>
              <w:adjustRightInd w:val="0"/>
              <w:snapToGrid w:val="0"/>
              <w:spacing w:line="360" w:lineRule="auto"/>
              <w:jc w:val="center"/>
              <w:rPr>
                <w:rFonts w:hint="eastAsia" w:ascii="仿宋" w:hAnsi="仿宋" w:eastAsia="仿宋" w:cs="仿宋"/>
                <w:spacing w:val="-6"/>
                <w:sz w:val="24"/>
                <w:highlight w:val="none"/>
              </w:rPr>
            </w:pPr>
          </w:p>
        </w:tc>
      </w:tr>
      <w:tr w14:paraId="75BE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9936B5F">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12260108">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C7FD8C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385CE41">
            <w:pPr>
              <w:adjustRightInd w:val="0"/>
              <w:snapToGrid w:val="0"/>
              <w:spacing w:line="360" w:lineRule="auto"/>
              <w:jc w:val="center"/>
              <w:rPr>
                <w:rFonts w:hint="eastAsia" w:ascii="仿宋" w:hAnsi="仿宋" w:eastAsia="仿宋" w:cs="仿宋"/>
                <w:spacing w:val="-6"/>
                <w:sz w:val="24"/>
                <w:highlight w:val="none"/>
              </w:rPr>
            </w:pPr>
          </w:p>
        </w:tc>
      </w:tr>
      <w:tr w14:paraId="5053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3E5E61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sz w:val="24"/>
                <w:highlight w:val="none"/>
                <w:lang w:val="en-US" w:eastAsia="zh-CN"/>
              </w:rPr>
              <w:t>安装及验收方式</w:t>
            </w:r>
          </w:p>
        </w:tc>
      </w:tr>
      <w:tr w14:paraId="22CF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D17BD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3CF8E92E">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5E2867">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3B54CEF">
            <w:pPr>
              <w:adjustRightInd w:val="0"/>
              <w:snapToGrid w:val="0"/>
              <w:spacing w:line="360" w:lineRule="auto"/>
              <w:jc w:val="center"/>
              <w:rPr>
                <w:rFonts w:hint="eastAsia" w:ascii="仿宋" w:hAnsi="仿宋" w:eastAsia="仿宋" w:cs="仿宋"/>
                <w:spacing w:val="-6"/>
                <w:sz w:val="24"/>
                <w:highlight w:val="none"/>
              </w:rPr>
            </w:pPr>
          </w:p>
        </w:tc>
      </w:tr>
      <w:tr w14:paraId="6174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72569B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62128F8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50D8B3A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BF0B66B">
            <w:pPr>
              <w:adjustRightInd w:val="0"/>
              <w:snapToGrid w:val="0"/>
              <w:spacing w:line="360" w:lineRule="auto"/>
              <w:jc w:val="center"/>
              <w:rPr>
                <w:rFonts w:hint="eastAsia" w:ascii="仿宋" w:hAnsi="仿宋" w:eastAsia="仿宋" w:cs="仿宋"/>
                <w:spacing w:val="-6"/>
                <w:sz w:val="24"/>
                <w:highlight w:val="none"/>
              </w:rPr>
            </w:pPr>
          </w:p>
        </w:tc>
      </w:tr>
      <w:tr w14:paraId="55BD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A16993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2CC8D93B">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7B5FB85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3BBC747">
            <w:pPr>
              <w:adjustRightInd w:val="0"/>
              <w:snapToGrid w:val="0"/>
              <w:spacing w:line="360" w:lineRule="auto"/>
              <w:jc w:val="center"/>
              <w:rPr>
                <w:rFonts w:hint="eastAsia" w:ascii="仿宋" w:hAnsi="仿宋" w:eastAsia="仿宋" w:cs="仿宋"/>
                <w:spacing w:val="-6"/>
                <w:sz w:val="24"/>
                <w:highlight w:val="none"/>
              </w:rPr>
            </w:pPr>
          </w:p>
        </w:tc>
      </w:tr>
      <w:tr w14:paraId="281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FCD167A">
            <w:pPr>
              <w:keepNext w:val="0"/>
              <w:keepLines w:val="0"/>
              <w:pageBreakBefore w:val="0"/>
              <w:kinsoku/>
              <w:wordWrap/>
              <w:overflowPunct/>
              <w:topLinePunct w:val="0"/>
              <w:autoSpaceDE/>
              <w:autoSpaceDN/>
              <w:bidi w:val="0"/>
              <w:spacing w:line="360" w:lineRule="auto"/>
              <w:rPr>
                <w:rFonts w:hint="eastAsia" w:ascii="仿宋" w:hAnsi="仿宋" w:eastAsia="仿宋" w:cs="仿宋"/>
                <w:spacing w:val="-6"/>
                <w:sz w:val="24"/>
                <w:highlight w:val="none"/>
              </w:rPr>
            </w:pPr>
            <w:r>
              <w:rPr>
                <w:rFonts w:hint="eastAsia" w:ascii="仿宋" w:hAnsi="仿宋" w:eastAsia="仿宋" w:cs="仿宋"/>
                <w:b/>
                <w:spacing w:val="-6"/>
                <w:sz w:val="24"/>
                <w:highlight w:val="none"/>
              </w:rPr>
              <w:t>商务要求</w:t>
            </w:r>
          </w:p>
        </w:tc>
      </w:tr>
      <w:tr w14:paraId="2BE0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3A2606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BC22C33">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4C11A4F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D3CFFA6">
            <w:pPr>
              <w:adjustRightInd w:val="0"/>
              <w:snapToGrid w:val="0"/>
              <w:spacing w:line="360" w:lineRule="auto"/>
              <w:jc w:val="center"/>
              <w:rPr>
                <w:rFonts w:hint="eastAsia" w:ascii="仿宋" w:hAnsi="仿宋" w:eastAsia="仿宋" w:cs="仿宋"/>
                <w:spacing w:val="-6"/>
                <w:sz w:val="24"/>
                <w:highlight w:val="none"/>
              </w:rPr>
            </w:pPr>
          </w:p>
        </w:tc>
      </w:tr>
      <w:tr w14:paraId="728E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76F94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10C3023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530DFE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7FBF761">
            <w:pPr>
              <w:adjustRightInd w:val="0"/>
              <w:snapToGrid w:val="0"/>
              <w:spacing w:line="360" w:lineRule="auto"/>
              <w:jc w:val="center"/>
              <w:rPr>
                <w:rFonts w:hint="eastAsia" w:ascii="仿宋" w:hAnsi="仿宋" w:eastAsia="仿宋" w:cs="仿宋"/>
                <w:spacing w:val="-6"/>
                <w:sz w:val="24"/>
                <w:highlight w:val="none"/>
              </w:rPr>
            </w:pPr>
          </w:p>
        </w:tc>
      </w:tr>
      <w:tr w14:paraId="0042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FA4BF9">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3B818841">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EAEC38D">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C571549">
            <w:pPr>
              <w:adjustRightInd w:val="0"/>
              <w:snapToGrid w:val="0"/>
              <w:spacing w:line="360" w:lineRule="auto"/>
              <w:jc w:val="center"/>
              <w:rPr>
                <w:rFonts w:hint="eastAsia" w:ascii="仿宋" w:hAnsi="仿宋" w:eastAsia="仿宋" w:cs="仿宋"/>
                <w:spacing w:val="-6"/>
                <w:sz w:val="24"/>
                <w:highlight w:val="none"/>
              </w:rPr>
            </w:pPr>
          </w:p>
        </w:tc>
      </w:tr>
      <w:tr w14:paraId="2B55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535E65C">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pacing w:val="-6"/>
                <w:sz w:val="24"/>
                <w:highlight w:val="none"/>
              </w:rPr>
              <w:t>合同条款</w:t>
            </w:r>
          </w:p>
        </w:tc>
      </w:tr>
      <w:tr w14:paraId="66FF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851" w:type="dxa"/>
            <w:noWrap w:val="0"/>
            <w:vAlign w:val="center"/>
          </w:tcPr>
          <w:p w14:paraId="544883F6">
            <w:pPr>
              <w:adjustRightInd w:val="0"/>
              <w:snapToGrid w:val="0"/>
              <w:spacing w:line="240" w:lineRule="auto"/>
              <w:jc w:val="center"/>
              <w:rPr>
                <w:rFonts w:hint="eastAsia" w:ascii="仿宋" w:hAnsi="仿宋" w:eastAsia="仿宋" w:cs="仿宋"/>
                <w:b/>
                <w:bCs/>
                <w:spacing w:val="-6"/>
                <w:sz w:val="24"/>
                <w:highlight w:val="none"/>
              </w:rPr>
            </w:pPr>
            <w:r>
              <w:rPr>
                <w:rFonts w:hint="eastAsia" w:ascii="仿宋" w:hAnsi="仿宋" w:eastAsia="仿宋" w:cs="仿宋"/>
                <w:b/>
                <w:bCs/>
                <w:spacing w:val="-6"/>
                <w:sz w:val="24"/>
                <w:highlight w:val="none"/>
              </w:rPr>
              <w:t>1</w:t>
            </w:r>
          </w:p>
        </w:tc>
        <w:tc>
          <w:tcPr>
            <w:tcW w:w="3520" w:type="dxa"/>
            <w:noWrap w:val="0"/>
            <w:vAlign w:val="center"/>
          </w:tcPr>
          <w:p w14:paraId="1E797835">
            <w:pPr>
              <w:adjustRightInd w:val="0"/>
              <w:snapToGrid w:val="0"/>
              <w:spacing w:line="240" w:lineRule="auto"/>
              <w:jc w:val="center"/>
              <w:rPr>
                <w:rFonts w:hint="default" w:ascii="仿宋" w:hAnsi="仿宋" w:eastAsia="仿宋" w:cs="仿宋"/>
                <w:b/>
                <w:bCs/>
                <w:sz w:val="24"/>
                <w:highlight w:val="none"/>
                <w:lang w:val="en-US"/>
              </w:rPr>
            </w:pPr>
            <w:r>
              <w:rPr>
                <w:rFonts w:hint="eastAsia" w:ascii="仿宋" w:hAnsi="仿宋" w:eastAsia="仿宋" w:cs="仿宋"/>
                <w:b/>
                <w:bCs/>
                <w:color w:val="auto"/>
                <w:highlight w:val="none"/>
                <w:lang w:val="en-US" w:eastAsia="zh-CN"/>
              </w:rPr>
              <w:t>第六章 拟签订的合同文本全部内容</w:t>
            </w:r>
          </w:p>
        </w:tc>
        <w:tc>
          <w:tcPr>
            <w:tcW w:w="3142" w:type="dxa"/>
            <w:noWrap w:val="0"/>
            <w:vAlign w:val="center"/>
          </w:tcPr>
          <w:p w14:paraId="5C338A06">
            <w:pPr>
              <w:adjustRightInd w:val="0"/>
              <w:snapToGrid w:val="0"/>
              <w:spacing w:line="240" w:lineRule="auto"/>
              <w:jc w:val="center"/>
              <w:rPr>
                <w:rFonts w:hint="eastAsia" w:ascii="仿宋" w:hAnsi="仿宋" w:eastAsia="仿宋" w:cs="仿宋"/>
                <w:b/>
                <w:bCs/>
                <w:spacing w:val="-6"/>
                <w:sz w:val="24"/>
                <w:highlight w:val="none"/>
              </w:rPr>
            </w:pPr>
          </w:p>
        </w:tc>
        <w:tc>
          <w:tcPr>
            <w:tcW w:w="1985" w:type="dxa"/>
            <w:noWrap w:val="0"/>
            <w:vAlign w:val="center"/>
          </w:tcPr>
          <w:p w14:paraId="59BB50B2">
            <w:pPr>
              <w:adjustRightInd w:val="0"/>
              <w:snapToGrid w:val="0"/>
              <w:spacing w:line="240" w:lineRule="auto"/>
              <w:jc w:val="center"/>
              <w:rPr>
                <w:rFonts w:hint="eastAsia" w:ascii="仿宋" w:hAnsi="仿宋" w:eastAsia="仿宋" w:cs="仿宋"/>
                <w:b/>
                <w:bCs/>
                <w:spacing w:val="-6"/>
                <w:sz w:val="24"/>
                <w:highlight w:val="none"/>
              </w:rPr>
            </w:pPr>
          </w:p>
        </w:tc>
      </w:tr>
    </w:tbl>
    <w:p w14:paraId="6A158972">
      <w:pPr>
        <w:spacing w:line="360" w:lineRule="auto"/>
        <w:ind w:firstLine="241" w:firstLineChars="100"/>
        <w:rPr>
          <w:rFonts w:hint="eastAsia" w:ascii="仿宋" w:hAnsi="仿宋" w:eastAsia="仿宋" w:cs="仿宋"/>
          <w:b/>
          <w:sz w:val="24"/>
          <w:highlight w:val="none"/>
        </w:rPr>
      </w:pPr>
      <w:r>
        <w:rPr>
          <w:rFonts w:hint="eastAsia" w:ascii="仿宋" w:hAnsi="仿宋" w:eastAsia="仿宋" w:cs="仿宋"/>
          <w:b/>
          <w:sz w:val="24"/>
          <w:highlight w:val="none"/>
        </w:rPr>
        <w:t>备注：本表不填写或未填写的内容，视作完全响应招标文件的要求。</w:t>
      </w:r>
    </w:p>
    <w:p w14:paraId="6D71EBE3">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 xml:space="preserve">投标人：（盖章）       </w:t>
      </w:r>
    </w:p>
    <w:p w14:paraId="3C6906B5">
      <w:pPr>
        <w:adjustRightInd w:val="0"/>
        <w:snapToGrid w:val="0"/>
        <w:spacing w:line="360" w:lineRule="auto"/>
        <w:ind w:firstLine="240" w:firstLineChars="100"/>
        <w:rPr>
          <w:rFonts w:hint="eastAsia" w:ascii="仿宋" w:hAnsi="仿宋" w:eastAsia="仿宋" w:cs="仿宋"/>
          <w:sz w:val="24"/>
          <w:highlight w:val="none"/>
        </w:rPr>
      </w:pPr>
      <w:bookmarkStart w:id="8" w:name="_Toc29670"/>
      <w:r>
        <w:rPr>
          <w:rFonts w:hint="eastAsia" w:ascii="仿宋" w:hAnsi="仿宋" w:eastAsia="仿宋" w:cs="仿宋"/>
          <w:sz w:val="24"/>
          <w:highlight w:val="none"/>
        </w:rPr>
        <w:t>法定代表人或授权代表人：（签字或盖章）</w:t>
      </w:r>
      <w:bookmarkEnd w:id="8"/>
    </w:p>
    <w:p w14:paraId="6971E440">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日期：</w:t>
      </w:r>
    </w:p>
    <w:p w14:paraId="353B748F"/>
    <w:sectPr>
      <w:pgSz w:w="11906" w:h="16838"/>
      <w:pgMar w:top="1134" w:right="1247" w:bottom="1134" w:left="1247" w:header="567" w:footer="73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E37E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仿宋" w:cs="Times New Roman"/>
      <w:b/>
      <w:bCs/>
      <w:kern w:val="44"/>
      <w:sz w:val="32"/>
      <w:szCs w:val="44"/>
    </w:rPr>
  </w:style>
  <w:style w:type="paragraph" w:styleId="3">
    <w:name w:val="heading 2"/>
    <w:basedOn w:val="1"/>
    <w:next w:val="1"/>
    <w:qFormat/>
    <w:uiPriority w:val="1"/>
    <w:pPr>
      <w:keepNext/>
      <w:keepLines/>
      <w:spacing w:line="360" w:lineRule="auto"/>
      <w:jc w:val="left"/>
      <w:outlineLvl w:val="1"/>
    </w:pPr>
    <w:rPr>
      <w:rFonts w:ascii="仿宋" w:hAnsi="仿宋" w:eastAsia="仿宋"/>
      <w:b/>
      <w:bCs/>
      <w:sz w:val="28"/>
      <w:szCs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unhideWhenUsed/>
    <w:qFormat/>
    <w:uiPriority w:val="0"/>
    <w:rPr>
      <w:rFonts w:ascii="宋体" w:hAnsi="Courier New" w:cs="Courier New"/>
      <w:szCs w:val="21"/>
    </w:rPr>
  </w:style>
  <w:style w:type="paragraph" w:customStyle="1" w:styleId="7">
    <w:name w:val="表内文字"/>
    <w:basedOn w:val="1"/>
    <w:qFormat/>
    <w:uiPriority w:val="0"/>
    <w:pPr>
      <w:tabs>
        <w:tab w:val="left" w:pos="1418"/>
      </w:tabs>
      <w:spacing w:line="360" w:lineRule="auto"/>
      <w:jc w:val="center"/>
    </w:pPr>
    <w:rPr>
      <w:rFonts w:ascii="仿宋_GB2312" w:eastAsia="仿宋_GB2312"/>
      <w:spacing w:val="-2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2026-10-14T08:30:20Z</dcterms:created>
  <dc:creator>ZJU4H</dc:creator>
  <cp:lastModifiedBy>QueenFu</cp:lastModifiedBy>
  <dcterms:modified xsi:type="dcterms:W3CDTF">2026-10-14T08:30:40Z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eyJoZGlkIjoiZTY2NDFiYzZlYTRhYzE3NmM4OGE3OGU0YWU0MzAwZWIiLCJ1c2VySWQiOiIxMTMwOTc0MjU1In0=</vt:lpwstr>
  </property>
  <property fmtid="{D5CDD505-2E9C-101B-9397-08002B2CF9AE}" pid="4" name="ICV">
    <vt:lpwstr>A8861C730E6A4E199400FF50C864C130_12</vt:lpwstr>
  </property>
</Properties>
</file>