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28" w:rsidRPr="00B134F1" w:rsidRDefault="00504228" w:rsidP="00504228">
      <w:pPr>
        <w:rPr>
          <w:rFonts w:ascii="仿宋" w:eastAsia="仿宋" w:hAnsi="仿宋"/>
        </w:rPr>
      </w:pPr>
    </w:p>
    <w:p w:rsidR="00504228" w:rsidRPr="00B134F1" w:rsidRDefault="00504228" w:rsidP="00504228">
      <w:pPr>
        <w:rPr>
          <w:rFonts w:ascii="仿宋" w:eastAsia="仿宋" w:hAnsi="仿宋"/>
        </w:rPr>
      </w:pPr>
    </w:p>
    <w:p w:rsidR="00504228" w:rsidRDefault="00504228" w:rsidP="00504228">
      <w:pPr>
        <w:jc w:val="center"/>
        <w:rPr>
          <w:rFonts w:ascii="仿宋" w:eastAsia="仿宋" w:hAnsi="仿宋"/>
          <w:sz w:val="96"/>
          <w:szCs w:val="96"/>
        </w:rPr>
      </w:pPr>
    </w:p>
    <w:p w:rsidR="004A7539" w:rsidRPr="00B134F1" w:rsidRDefault="004A7539" w:rsidP="00504228">
      <w:pPr>
        <w:jc w:val="center"/>
        <w:rPr>
          <w:rFonts w:ascii="仿宋" w:eastAsia="仿宋" w:hAnsi="仿宋"/>
          <w:sz w:val="96"/>
          <w:szCs w:val="96"/>
        </w:rPr>
      </w:pPr>
    </w:p>
    <w:p w:rsidR="00504228" w:rsidRPr="001466F3" w:rsidRDefault="00D927C3" w:rsidP="004A7539">
      <w:pPr>
        <w:jc w:val="center"/>
        <w:rPr>
          <w:rFonts w:ascii="黑体" w:eastAsia="黑体" w:hAnsi="黑体"/>
          <w:sz w:val="96"/>
          <w:szCs w:val="96"/>
        </w:rPr>
      </w:pPr>
      <w:r w:rsidRPr="001466F3">
        <w:rPr>
          <w:rFonts w:ascii="黑体" w:eastAsia="黑体" w:hAnsi="黑体"/>
          <w:sz w:val="96"/>
          <w:szCs w:val="96"/>
        </w:rPr>
        <w:t>招</w:t>
      </w:r>
      <w:r w:rsidR="004A7539" w:rsidRPr="001466F3">
        <w:rPr>
          <w:rFonts w:ascii="黑体" w:eastAsia="黑体" w:hAnsi="黑体" w:hint="eastAsia"/>
          <w:sz w:val="96"/>
          <w:szCs w:val="96"/>
        </w:rPr>
        <w:t xml:space="preserve"> </w:t>
      </w:r>
      <w:r w:rsidRPr="001466F3">
        <w:rPr>
          <w:rFonts w:ascii="黑体" w:eastAsia="黑体" w:hAnsi="黑体"/>
          <w:sz w:val="96"/>
          <w:szCs w:val="96"/>
        </w:rPr>
        <w:t>标</w:t>
      </w:r>
      <w:r w:rsidR="004A7539" w:rsidRPr="001466F3">
        <w:rPr>
          <w:rFonts w:ascii="黑体" w:eastAsia="黑体" w:hAnsi="黑体" w:hint="eastAsia"/>
          <w:sz w:val="96"/>
          <w:szCs w:val="96"/>
        </w:rPr>
        <w:t xml:space="preserve"> </w:t>
      </w:r>
      <w:r w:rsidR="00504228" w:rsidRPr="001466F3">
        <w:rPr>
          <w:rFonts w:ascii="黑体" w:eastAsia="黑体" w:hAnsi="黑体"/>
          <w:sz w:val="96"/>
          <w:szCs w:val="96"/>
        </w:rPr>
        <w:t>文</w:t>
      </w:r>
      <w:r w:rsidR="004A7539" w:rsidRPr="001466F3">
        <w:rPr>
          <w:rFonts w:ascii="黑体" w:eastAsia="黑体" w:hAnsi="黑体" w:hint="eastAsia"/>
          <w:sz w:val="96"/>
          <w:szCs w:val="96"/>
        </w:rPr>
        <w:t xml:space="preserve"> </w:t>
      </w:r>
      <w:r w:rsidR="00504228" w:rsidRPr="001466F3">
        <w:rPr>
          <w:rFonts w:ascii="黑体" w:eastAsia="黑体" w:hAnsi="黑体"/>
          <w:sz w:val="96"/>
          <w:szCs w:val="96"/>
        </w:rPr>
        <w:t>件</w:t>
      </w:r>
    </w:p>
    <w:p w:rsidR="00504228" w:rsidRPr="00B134F1" w:rsidRDefault="00504228" w:rsidP="00504228">
      <w:pPr>
        <w:jc w:val="center"/>
        <w:rPr>
          <w:rFonts w:ascii="仿宋" w:eastAsia="仿宋" w:hAnsi="仿宋"/>
          <w:sz w:val="96"/>
          <w:szCs w:val="96"/>
        </w:rPr>
      </w:pPr>
    </w:p>
    <w:p w:rsidR="00504228" w:rsidRDefault="00504228" w:rsidP="004A7539">
      <w:pPr>
        <w:jc w:val="left"/>
        <w:rPr>
          <w:rFonts w:ascii="黑体" w:eastAsia="黑体" w:hAnsi="黑体"/>
          <w:b/>
          <w:sz w:val="28"/>
          <w:szCs w:val="28"/>
        </w:rPr>
      </w:pPr>
      <w:r w:rsidRPr="007739F9">
        <w:rPr>
          <w:rFonts w:ascii="黑体" w:eastAsia="黑体" w:hAnsi="黑体" w:hint="eastAsia"/>
          <w:b/>
          <w:sz w:val="28"/>
          <w:szCs w:val="28"/>
        </w:rPr>
        <w:t>采购</w:t>
      </w:r>
      <w:r w:rsidRPr="007739F9">
        <w:rPr>
          <w:rFonts w:ascii="黑体" w:eastAsia="黑体" w:hAnsi="黑体"/>
          <w:b/>
          <w:sz w:val="28"/>
          <w:szCs w:val="28"/>
        </w:rPr>
        <w:t>编号</w:t>
      </w:r>
      <w:r w:rsidRPr="007739F9">
        <w:rPr>
          <w:rFonts w:ascii="黑体" w:eastAsia="黑体" w:hAnsi="黑体" w:hint="eastAsia"/>
          <w:b/>
          <w:sz w:val="28"/>
          <w:szCs w:val="28"/>
        </w:rPr>
        <w:t>:</w:t>
      </w:r>
      <w:r w:rsidR="00200C45" w:rsidRPr="007739F9">
        <w:rPr>
          <w:rFonts w:ascii="黑体" w:eastAsia="黑体" w:hAnsi="黑体" w:hint="eastAsia"/>
          <w:b/>
          <w:sz w:val="28"/>
          <w:szCs w:val="28"/>
        </w:rPr>
        <w:t>ZSHQ-2014Z02</w:t>
      </w:r>
    </w:p>
    <w:p w:rsidR="004A7539" w:rsidRPr="007739F9" w:rsidRDefault="004A7539" w:rsidP="004A7539">
      <w:pPr>
        <w:jc w:val="left"/>
        <w:rPr>
          <w:rFonts w:ascii="黑体" w:eastAsia="黑体" w:hAnsi="黑体"/>
          <w:b/>
          <w:sz w:val="28"/>
          <w:szCs w:val="28"/>
        </w:rPr>
      </w:pPr>
      <w:r>
        <w:rPr>
          <w:rFonts w:ascii="黑体" w:eastAsia="黑体" w:hAnsi="黑体" w:hint="eastAsia"/>
          <w:b/>
          <w:sz w:val="28"/>
          <w:szCs w:val="28"/>
        </w:rPr>
        <w:t>项目名称：浙江大学医学院附属第四医院办公用品</w:t>
      </w: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B134F1" w:rsidRDefault="00504228" w:rsidP="00504228">
      <w:pPr>
        <w:rPr>
          <w:rFonts w:ascii="仿宋" w:eastAsia="仿宋" w:hAnsi="仿宋"/>
          <w:sz w:val="28"/>
          <w:szCs w:val="28"/>
        </w:rPr>
      </w:pPr>
    </w:p>
    <w:p w:rsidR="00504228" w:rsidRPr="0080231E" w:rsidRDefault="00504228" w:rsidP="00504228">
      <w:pPr>
        <w:jc w:val="center"/>
        <w:rPr>
          <w:rFonts w:ascii="黑体" w:eastAsia="黑体" w:hAnsi="黑体"/>
          <w:sz w:val="28"/>
          <w:szCs w:val="28"/>
        </w:rPr>
      </w:pPr>
    </w:p>
    <w:p w:rsidR="00504228" w:rsidRPr="0080231E" w:rsidRDefault="00504228" w:rsidP="00504228">
      <w:pPr>
        <w:jc w:val="center"/>
        <w:rPr>
          <w:rFonts w:ascii="黑体" w:eastAsia="黑体" w:hAnsi="黑体"/>
          <w:b/>
          <w:sz w:val="28"/>
          <w:szCs w:val="28"/>
        </w:rPr>
      </w:pPr>
      <w:r w:rsidRPr="0080231E">
        <w:rPr>
          <w:rFonts w:ascii="黑体" w:eastAsia="黑体" w:hAnsi="黑体" w:hint="eastAsia"/>
          <w:b/>
          <w:sz w:val="28"/>
          <w:szCs w:val="28"/>
        </w:rPr>
        <w:t>浙江大学医学院</w:t>
      </w:r>
      <w:r w:rsidRPr="0080231E">
        <w:rPr>
          <w:rFonts w:ascii="黑体" w:eastAsia="黑体" w:hAnsi="黑体"/>
          <w:b/>
          <w:sz w:val="28"/>
          <w:szCs w:val="28"/>
        </w:rPr>
        <w:t>附属第四医院</w:t>
      </w:r>
    </w:p>
    <w:p w:rsidR="00504228" w:rsidRPr="003574F8" w:rsidRDefault="00504228" w:rsidP="003574F8">
      <w:pPr>
        <w:pStyle w:val="HTML"/>
        <w:spacing w:before="150" w:line="360" w:lineRule="atLeast"/>
        <w:jc w:val="center"/>
        <w:rPr>
          <w:rFonts w:ascii="黑体" w:eastAsia="黑体" w:hAnsi="黑体"/>
          <w:b/>
          <w:sz w:val="28"/>
          <w:szCs w:val="28"/>
        </w:rPr>
      </w:pPr>
      <w:r w:rsidRPr="0080231E">
        <w:rPr>
          <w:rFonts w:ascii="黑体" w:eastAsia="黑体" w:hAnsi="黑体" w:hint="eastAsia"/>
          <w:b/>
          <w:sz w:val="28"/>
          <w:szCs w:val="28"/>
        </w:rPr>
        <w:t>二</w:t>
      </w:r>
      <w:r w:rsidRPr="0080231E">
        <w:rPr>
          <w:rFonts w:ascii="黑体" w:eastAsia="黑体" w:hAnsi="黑体"/>
          <w:b/>
          <w:sz w:val="28"/>
          <w:szCs w:val="28"/>
        </w:rPr>
        <w:t>〇</w:t>
      </w:r>
      <w:r w:rsidRPr="0080231E">
        <w:rPr>
          <w:rFonts w:ascii="黑体" w:eastAsia="黑体" w:hAnsi="黑体" w:hint="eastAsia"/>
          <w:b/>
          <w:sz w:val="28"/>
          <w:szCs w:val="28"/>
        </w:rPr>
        <w:t>一四年</w:t>
      </w:r>
      <w:r w:rsidR="002C685F" w:rsidRPr="0080231E">
        <w:rPr>
          <w:rFonts w:ascii="黑体" w:eastAsia="黑体" w:hAnsi="黑体" w:hint="eastAsia"/>
          <w:b/>
          <w:sz w:val="28"/>
          <w:szCs w:val="28"/>
        </w:rPr>
        <w:t>十一</w:t>
      </w:r>
      <w:r w:rsidRPr="0080231E">
        <w:rPr>
          <w:rFonts w:ascii="黑体" w:eastAsia="黑体" w:hAnsi="黑体"/>
          <w:b/>
          <w:sz w:val="28"/>
          <w:szCs w:val="28"/>
        </w:rPr>
        <w:t>月</w:t>
      </w:r>
    </w:p>
    <w:p w:rsidR="00504228" w:rsidRPr="00B134F1" w:rsidRDefault="00504228" w:rsidP="00504228">
      <w:pPr>
        <w:autoSpaceDE w:val="0"/>
        <w:autoSpaceDN w:val="0"/>
        <w:adjustRightInd w:val="0"/>
        <w:spacing w:line="360" w:lineRule="auto"/>
        <w:ind w:firstLineChars="945" w:firstLine="3036"/>
        <w:rPr>
          <w:rFonts w:ascii="仿宋" w:eastAsia="仿宋" w:hAnsi="仿宋"/>
          <w:b/>
          <w:bCs/>
          <w:sz w:val="32"/>
          <w:szCs w:val="32"/>
          <w:lang w:val="zh-CN"/>
        </w:rPr>
      </w:pPr>
      <w:r w:rsidRPr="00B134F1">
        <w:rPr>
          <w:rFonts w:ascii="仿宋" w:eastAsia="仿宋" w:hAnsi="仿宋" w:hint="eastAsia"/>
          <w:b/>
          <w:bCs/>
          <w:sz w:val="32"/>
          <w:szCs w:val="32"/>
          <w:lang w:val="zh-CN"/>
        </w:rPr>
        <w:lastRenderedPageBreak/>
        <w:t xml:space="preserve">第一章 </w:t>
      </w:r>
      <w:r w:rsidR="00D927C3">
        <w:rPr>
          <w:rFonts w:ascii="仿宋" w:eastAsia="仿宋" w:hAnsi="仿宋" w:hint="eastAsia"/>
          <w:b/>
          <w:bCs/>
          <w:sz w:val="32"/>
          <w:szCs w:val="32"/>
          <w:lang w:val="zh-CN"/>
        </w:rPr>
        <w:t>招标</w:t>
      </w:r>
      <w:r w:rsidRPr="00B134F1">
        <w:rPr>
          <w:rFonts w:ascii="仿宋" w:eastAsia="仿宋" w:hAnsi="仿宋" w:hint="eastAsia"/>
          <w:b/>
          <w:bCs/>
          <w:sz w:val="32"/>
          <w:szCs w:val="32"/>
          <w:lang w:val="zh-CN"/>
        </w:rPr>
        <w:t>公告</w:t>
      </w:r>
    </w:p>
    <w:p w:rsidR="00504228" w:rsidRPr="00B134F1" w:rsidRDefault="00504228" w:rsidP="00504228">
      <w:pPr>
        <w:spacing w:line="360" w:lineRule="auto"/>
        <w:ind w:firstLineChars="200" w:firstLine="480"/>
        <w:rPr>
          <w:rFonts w:ascii="仿宋" w:eastAsia="仿宋" w:hAnsi="仿宋"/>
          <w:sz w:val="24"/>
        </w:rPr>
      </w:pPr>
      <w:r w:rsidRPr="00B134F1">
        <w:rPr>
          <w:rFonts w:ascii="仿宋" w:eastAsia="仿宋" w:hAnsi="仿宋" w:hint="eastAsia"/>
          <w:sz w:val="24"/>
        </w:rPr>
        <w:t>根据浙江大学医学院附属第四医院</w:t>
      </w:r>
      <w:r w:rsidR="002C685F">
        <w:rPr>
          <w:rFonts w:ascii="仿宋" w:eastAsia="仿宋" w:hAnsi="仿宋" w:hint="eastAsia"/>
          <w:sz w:val="24"/>
        </w:rPr>
        <w:t>办公用品</w:t>
      </w:r>
      <w:r w:rsidRPr="00B134F1">
        <w:rPr>
          <w:rFonts w:ascii="仿宋" w:eastAsia="仿宋" w:hAnsi="仿宋" w:hint="eastAsia"/>
          <w:sz w:val="24"/>
        </w:rPr>
        <w:t>采购的要求, 对我院</w:t>
      </w:r>
      <w:r w:rsidR="002C685F">
        <w:rPr>
          <w:rFonts w:ascii="仿宋" w:eastAsia="仿宋" w:hAnsi="仿宋" w:hint="eastAsia"/>
          <w:sz w:val="24"/>
        </w:rPr>
        <w:t>办公用品</w:t>
      </w:r>
      <w:r w:rsidRPr="00B134F1">
        <w:rPr>
          <w:rFonts w:ascii="仿宋" w:eastAsia="仿宋" w:hAnsi="仿宋" w:hint="eastAsia"/>
          <w:sz w:val="24"/>
        </w:rPr>
        <w:t>进行公开的</w:t>
      </w:r>
      <w:r w:rsidR="00D927C3">
        <w:rPr>
          <w:rFonts w:ascii="仿宋" w:eastAsia="仿宋" w:hAnsi="仿宋" w:hint="eastAsia"/>
          <w:sz w:val="24"/>
        </w:rPr>
        <w:t>招标</w:t>
      </w:r>
      <w:r w:rsidRPr="00B134F1">
        <w:rPr>
          <w:rFonts w:ascii="仿宋" w:eastAsia="仿宋" w:hAnsi="仿宋" w:hint="eastAsia"/>
          <w:sz w:val="24"/>
        </w:rPr>
        <w:t>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rsidR="00504228" w:rsidRPr="005B632D" w:rsidRDefault="00504228" w:rsidP="00504228">
      <w:pPr>
        <w:numPr>
          <w:ilvl w:val="0"/>
          <w:numId w:val="1"/>
        </w:numPr>
        <w:spacing w:line="360" w:lineRule="auto"/>
        <w:rPr>
          <w:rFonts w:ascii="仿宋" w:eastAsia="仿宋" w:hAnsi="仿宋"/>
          <w:sz w:val="24"/>
          <w:u w:val="single"/>
        </w:rPr>
      </w:pPr>
      <w:r w:rsidRPr="00B134F1">
        <w:rPr>
          <w:rFonts w:ascii="仿宋" w:eastAsia="仿宋" w:hAnsi="仿宋" w:hint="eastAsia"/>
          <w:sz w:val="24"/>
        </w:rPr>
        <w:t>项目编号:</w:t>
      </w:r>
      <w:r w:rsidRPr="00B134F1">
        <w:rPr>
          <w:rFonts w:ascii="仿宋" w:eastAsia="仿宋" w:hAnsi="仿宋" w:hint="eastAsia"/>
          <w:sz w:val="32"/>
          <w:szCs w:val="32"/>
          <w:lang w:val="zh-CN"/>
        </w:rPr>
        <w:t xml:space="preserve"> </w:t>
      </w:r>
      <w:r w:rsidR="00F400A0">
        <w:rPr>
          <w:rFonts w:ascii="仿宋" w:eastAsia="仿宋" w:hAnsi="仿宋" w:hint="eastAsia"/>
          <w:sz w:val="24"/>
          <w:szCs w:val="24"/>
          <w:u w:val="single"/>
        </w:rPr>
        <w:t>ZSHQ-2014Z02</w:t>
      </w:r>
    </w:p>
    <w:p w:rsidR="005B632D" w:rsidRPr="005B632D" w:rsidRDefault="005B632D" w:rsidP="00504228">
      <w:pPr>
        <w:numPr>
          <w:ilvl w:val="0"/>
          <w:numId w:val="1"/>
        </w:numPr>
        <w:spacing w:line="360" w:lineRule="auto"/>
        <w:rPr>
          <w:rFonts w:ascii="仿宋" w:eastAsia="仿宋" w:hAnsi="仿宋"/>
          <w:sz w:val="24"/>
        </w:rPr>
      </w:pPr>
      <w:r w:rsidRPr="005B632D">
        <w:rPr>
          <w:rFonts w:ascii="仿宋" w:eastAsia="仿宋" w:hAnsi="仿宋" w:hint="eastAsia"/>
          <w:sz w:val="24"/>
          <w:szCs w:val="24"/>
        </w:rPr>
        <w:t>采购组织类型</w:t>
      </w:r>
      <w:r>
        <w:rPr>
          <w:rFonts w:ascii="仿宋" w:eastAsia="仿宋" w:hAnsi="仿宋" w:hint="eastAsia"/>
          <w:sz w:val="24"/>
          <w:szCs w:val="24"/>
        </w:rPr>
        <w:t>：分散采购</w:t>
      </w:r>
    </w:p>
    <w:p w:rsidR="00504228" w:rsidRPr="00B134F1" w:rsidRDefault="00504228" w:rsidP="00504228">
      <w:pPr>
        <w:numPr>
          <w:ilvl w:val="0"/>
          <w:numId w:val="1"/>
        </w:numPr>
        <w:spacing w:line="360" w:lineRule="auto"/>
        <w:rPr>
          <w:rFonts w:ascii="仿宋" w:eastAsia="仿宋" w:hAnsi="仿宋"/>
          <w:sz w:val="24"/>
        </w:rPr>
      </w:pPr>
      <w:r w:rsidRPr="00B134F1">
        <w:rPr>
          <w:rFonts w:ascii="仿宋" w:eastAsia="仿宋" w:hAnsi="仿宋" w:hint="eastAsia"/>
          <w:sz w:val="24"/>
        </w:rPr>
        <w:t>采购方式：院内</w:t>
      </w:r>
      <w:r w:rsidR="00D927C3">
        <w:rPr>
          <w:rFonts w:ascii="仿宋" w:eastAsia="仿宋" w:hAnsi="仿宋" w:hint="eastAsia"/>
          <w:sz w:val="24"/>
        </w:rPr>
        <w:t>招标</w:t>
      </w:r>
    </w:p>
    <w:p w:rsidR="00504228" w:rsidRPr="00B134F1" w:rsidRDefault="00504228" w:rsidP="00504228">
      <w:pPr>
        <w:numPr>
          <w:ilvl w:val="0"/>
          <w:numId w:val="1"/>
        </w:numPr>
        <w:spacing w:line="360" w:lineRule="auto"/>
        <w:rPr>
          <w:rFonts w:ascii="仿宋" w:eastAsia="仿宋" w:hAnsi="仿宋"/>
          <w:sz w:val="24"/>
        </w:rPr>
      </w:pPr>
      <w:r w:rsidRPr="00B134F1">
        <w:rPr>
          <w:rFonts w:ascii="仿宋" w:eastAsia="仿宋" w:hAnsi="仿宋" w:hint="eastAsia"/>
          <w:sz w:val="24"/>
        </w:rPr>
        <w:t>采购内容：医院</w:t>
      </w:r>
      <w:r w:rsidR="002C685F">
        <w:rPr>
          <w:rFonts w:ascii="仿宋" w:eastAsia="仿宋" w:hAnsi="仿宋" w:hint="eastAsia"/>
          <w:sz w:val="24"/>
        </w:rPr>
        <w:t>办公用品</w:t>
      </w:r>
    </w:p>
    <w:p w:rsidR="003574F8" w:rsidRDefault="00504228" w:rsidP="003574F8">
      <w:pPr>
        <w:numPr>
          <w:ilvl w:val="0"/>
          <w:numId w:val="1"/>
        </w:numPr>
        <w:spacing w:line="360" w:lineRule="auto"/>
        <w:rPr>
          <w:rFonts w:ascii="仿宋" w:eastAsia="仿宋" w:hAnsi="仿宋"/>
          <w:sz w:val="24"/>
        </w:rPr>
      </w:pPr>
      <w:r w:rsidRPr="005B632D">
        <w:rPr>
          <w:rFonts w:ascii="仿宋" w:eastAsia="仿宋" w:hAnsi="仿宋" w:hint="eastAsia"/>
          <w:sz w:val="24"/>
        </w:rPr>
        <w:t>投标单位的资格要求：</w:t>
      </w:r>
    </w:p>
    <w:p w:rsidR="005B632D" w:rsidRPr="003574F8" w:rsidRDefault="005B632D" w:rsidP="003574F8">
      <w:pPr>
        <w:spacing w:line="360" w:lineRule="auto"/>
        <w:rPr>
          <w:rFonts w:ascii="仿宋" w:eastAsia="仿宋" w:hAnsi="仿宋"/>
          <w:sz w:val="24"/>
        </w:rPr>
      </w:pPr>
      <w:r w:rsidRPr="003574F8">
        <w:rPr>
          <w:rFonts w:ascii="仿宋" w:eastAsia="仿宋" w:hAnsi="仿宋"/>
          <w:sz w:val="24"/>
        </w:rPr>
        <w:t>（1）</w:t>
      </w:r>
      <w:r w:rsidRPr="003574F8">
        <w:rPr>
          <w:rFonts w:ascii="仿宋" w:eastAsia="仿宋" w:hAnsi="仿宋" w:hint="eastAsia"/>
          <w:sz w:val="24"/>
        </w:rPr>
        <w:t>符合《中华人民共和国政府采购法》第二十二条对供应商的要求。</w:t>
      </w:r>
    </w:p>
    <w:p w:rsidR="005B632D" w:rsidRPr="003574F8" w:rsidRDefault="005B632D" w:rsidP="003574F8">
      <w:pPr>
        <w:widowControl/>
        <w:spacing w:before="54" w:after="54" w:line="360" w:lineRule="auto"/>
        <w:ind w:right="54"/>
        <w:jc w:val="left"/>
        <w:rPr>
          <w:rFonts w:ascii="仿宋" w:eastAsia="仿宋" w:hAnsi="仿宋"/>
          <w:sz w:val="24"/>
        </w:rPr>
      </w:pPr>
      <w:r w:rsidRPr="003574F8">
        <w:rPr>
          <w:rFonts w:ascii="仿宋" w:eastAsia="仿宋" w:hAnsi="仿宋" w:hint="eastAsia"/>
          <w:sz w:val="24"/>
        </w:rPr>
        <w:t>（</w:t>
      </w:r>
      <w:r w:rsidR="003E384F">
        <w:rPr>
          <w:rFonts w:ascii="仿宋" w:eastAsia="仿宋" w:hAnsi="仿宋" w:hint="eastAsia"/>
          <w:sz w:val="24"/>
        </w:rPr>
        <w:t>2</w:t>
      </w:r>
      <w:r w:rsidRPr="003574F8">
        <w:rPr>
          <w:rFonts w:ascii="仿宋" w:eastAsia="仿宋" w:hAnsi="仿宋" w:hint="eastAsia"/>
          <w:sz w:val="24"/>
        </w:rPr>
        <w:t>）</w:t>
      </w:r>
      <w:r w:rsidRPr="003574F8">
        <w:rPr>
          <w:rFonts w:ascii="仿宋" w:eastAsia="仿宋" w:hAnsi="仿宋"/>
          <w:sz w:val="24"/>
        </w:rPr>
        <w:t>具有</w:t>
      </w:r>
      <w:r w:rsidRPr="003574F8">
        <w:rPr>
          <w:rFonts w:ascii="仿宋" w:eastAsia="仿宋" w:hAnsi="仿宋" w:hint="eastAsia"/>
          <w:sz w:val="24"/>
        </w:rPr>
        <w:t>本项目所需货物</w:t>
      </w:r>
      <w:r w:rsidRPr="003574F8">
        <w:rPr>
          <w:rFonts w:ascii="仿宋" w:eastAsia="仿宋" w:hAnsi="仿宋"/>
          <w:sz w:val="24"/>
        </w:rPr>
        <w:t>的供货能力</w:t>
      </w:r>
      <w:r w:rsidRPr="003574F8">
        <w:rPr>
          <w:rFonts w:ascii="仿宋" w:eastAsia="仿宋" w:hAnsi="仿宋" w:hint="eastAsia"/>
          <w:sz w:val="24"/>
        </w:rPr>
        <w:t>，并能为招标人提供便捷的售后服务，本项目不接受联合体投标。</w:t>
      </w:r>
    </w:p>
    <w:p w:rsidR="005B632D" w:rsidRPr="00334E07" w:rsidRDefault="005B632D" w:rsidP="003574F8">
      <w:pPr>
        <w:widowControl/>
        <w:spacing w:line="420" w:lineRule="atLeast"/>
        <w:rPr>
          <w:rFonts w:ascii="仿宋" w:eastAsia="仿宋" w:hAnsi="仿宋"/>
          <w:sz w:val="24"/>
        </w:rPr>
      </w:pPr>
      <w:r w:rsidRPr="00334E07">
        <w:rPr>
          <w:rFonts w:ascii="仿宋" w:eastAsia="仿宋" w:hAnsi="仿宋" w:hint="eastAsia"/>
          <w:sz w:val="24"/>
        </w:rPr>
        <w:t>（</w:t>
      </w:r>
      <w:r w:rsidR="003E384F">
        <w:rPr>
          <w:rFonts w:ascii="仿宋" w:eastAsia="仿宋" w:hAnsi="仿宋" w:hint="eastAsia"/>
          <w:sz w:val="24"/>
        </w:rPr>
        <w:t>3</w:t>
      </w:r>
      <w:r w:rsidRPr="00334E07">
        <w:rPr>
          <w:rFonts w:ascii="仿宋" w:eastAsia="仿宋" w:hAnsi="仿宋" w:hint="eastAsia"/>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rsidR="005B632D" w:rsidRDefault="005B632D" w:rsidP="003574F8">
      <w:pPr>
        <w:widowControl/>
        <w:spacing w:line="420" w:lineRule="atLeast"/>
        <w:rPr>
          <w:rFonts w:ascii="仿宋" w:eastAsia="仿宋" w:hAnsi="仿宋"/>
          <w:sz w:val="24"/>
        </w:rPr>
      </w:pPr>
      <w:r w:rsidRPr="00334E07">
        <w:rPr>
          <w:rFonts w:ascii="仿宋" w:eastAsia="仿宋" w:hAnsi="仿宋" w:hint="eastAsia"/>
          <w:sz w:val="24"/>
        </w:rPr>
        <w:t>（</w:t>
      </w:r>
      <w:r w:rsidR="003E384F">
        <w:rPr>
          <w:rFonts w:ascii="仿宋" w:eastAsia="仿宋" w:hAnsi="仿宋" w:hint="eastAsia"/>
          <w:sz w:val="24"/>
        </w:rPr>
        <w:t>4</w:t>
      </w:r>
      <w:r w:rsidRPr="00334E07">
        <w:rPr>
          <w:rFonts w:ascii="仿宋" w:eastAsia="仿宋" w:hAnsi="仿宋" w:hint="eastAsia"/>
          <w:sz w:val="24"/>
        </w:rPr>
        <w:t>）该行业国家规定必备的资质、资格。</w:t>
      </w:r>
    </w:p>
    <w:p w:rsidR="005B632D" w:rsidRDefault="00504228" w:rsidP="005B632D">
      <w:pPr>
        <w:pStyle w:val="a6"/>
        <w:numPr>
          <w:ilvl w:val="0"/>
          <w:numId w:val="1"/>
        </w:numPr>
        <w:spacing w:line="360" w:lineRule="auto"/>
        <w:ind w:firstLineChars="0"/>
        <w:rPr>
          <w:rFonts w:ascii="仿宋" w:eastAsia="仿宋" w:hAnsi="仿宋"/>
          <w:sz w:val="24"/>
        </w:rPr>
      </w:pPr>
      <w:r w:rsidRPr="005B632D">
        <w:rPr>
          <w:rFonts w:ascii="仿宋" w:eastAsia="仿宋" w:hAnsi="仿宋" w:hint="eastAsia"/>
          <w:sz w:val="24"/>
        </w:rPr>
        <w:t>招标文件发放方式：浙大附属第四医院网站免费下载</w:t>
      </w:r>
    </w:p>
    <w:p w:rsidR="00504228" w:rsidRPr="005B632D" w:rsidRDefault="00504228" w:rsidP="005B632D">
      <w:pPr>
        <w:pStyle w:val="a6"/>
        <w:numPr>
          <w:ilvl w:val="0"/>
          <w:numId w:val="1"/>
        </w:numPr>
        <w:spacing w:line="360" w:lineRule="auto"/>
        <w:ind w:firstLineChars="0"/>
        <w:rPr>
          <w:rFonts w:ascii="仿宋" w:eastAsia="仿宋" w:hAnsi="仿宋"/>
          <w:sz w:val="24"/>
        </w:rPr>
      </w:pPr>
      <w:r w:rsidRPr="005B632D">
        <w:rPr>
          <w:rFonts w:ascii="仿宋" w:eastAsia="仿宋" w:hAnsi="仿宋" w:hint="eastAsia"/>
          <w:sz w:val="24"/>
        </w:rPr>
        <w:t xml:space="preserve">投标时间和地点： </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投标单位应于</w:t>
      </w:r>
      <w:r w:rsidRPr="00B134F1">
        <w:rPr>
          <w:rFonts w:ascii="仿宋" w:eastAsia="仿宋" w:hAnsi="仿宋" w:hint="eastAsia"/>
          <w:sz w:val="24"/>
          <w:u w:val="single"/>
        </w:rPr>
        <w:t xml:space="preserve">2014年 </w:t>
      </w:r>
      <w:r w:rsidR="00AB709F">
        <w:rPr>
          <w:rFonts w:ascii="仿宋" w:eastAsia="仿宋" w:hAnsi="仿宋" w:hint="eastAsia"/>
          <w:sz w:val="24"/>
          <w:u w:val="single"/>
        </w:rPr>
        <w:t>11</w:t>
      </w:r>
      <w:r w:rsidRPr="00B134F1">
        <w:rPr>
          <w:rFonts w:ascii="仿宋" w:eastAsia="仿宋" w:hAnsi="仿宋" w:hint="eastAsia"/>
          <w:sz w:val="24"/>
          <w:u w:val="single"/>
        </w:rPr>
        <w:t xml:space="preserve"> 月 </w:t>
      </w:r>
      <w:r w:rsidR="008C19E1">
        <w:rPr>
          <w:rFonts w:ascii="仿宋" w:eastAsia="仿宋" w:hAnsi="仿宋" w:hint="eastAsia"/>
          <w:sz w:val="24"/>
          <w:u w:val="single"/>
        </w:rPr>
        <w:t>1</w:t>
      </w:r>
      <w:r w:rsidR="005A47ED">
        <w:rPr>
          <w:rFonts w:ascii="仿宋" w:eastAsia="仿宋" w:hAnsi="仿宋" w:hint="eastAsia"/>
          <w:sz w:val="24"/>
          <w:u w:val="single"/>
        </w:rPr>
        <w:t>4</w:t>
      </w:r>
      <w:r w:rsidRPr="00B134F1">
        <w:rPr>
          <w:rFonts w:ascii="仿宋" w:eastAsia="仿宋" w:hAnsi="仿宋" w:hint="eastAsia"/>
          <w:sz w:val="24"/>
          <w:u w:val="single"/>
        </w:rPr>
        <w:t xml:space="preserve"> 日10：00前</w:t>
      </w:r>
      <w:r w:rsidRPr="00B134F1">
        <w:rPr>
          <w:rFonts w:ascii="仿宋" w:eastAsia="仿宋" w:hAnsi="仿宋" w:hint="eastAsia"/>
          <w:sz w:val="24"/>
        </w:rPr>
        <w:t>将投标文件密封交到投标地点。</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投标地点：浙江大学医学院附属第四医院行政楼</w:t>
      </w:r>
      <w:r w:rsidR="00AB709F">
        <w:rPr>
          <w:rFonts w:ascii="仿宋" w:eastAsia="仿宋" w:hAnsi="仿宋" w:hint="eastAsia"/>
          <w:sz w:val="24"/>
        </w:rPr>
        <w:t>104室</w:t>
      </w:r>
    </w:p>
    <w:p w:rsidR="00504228" w:rsidRPr="00B134F1" w:rsidRDefault="00504228" w:rsidP="00504228">
      <w:pPr>
        <w:numPr>
          <w:ilvl w:val="0"/>
          <w:numId w:val="1"/>
        </w:numPr>
        <w:spacing w:line="360" w:lineRule="auto"/>
        <w:rPr>
          <w:rFonts w:ascii="仿宋" w:eastAsia="仿宋" w:hAnsi="仿宋"/>
          <w:sz w:val="24"/>
        </w:rPr>
      </w:pPr>
      <w:r w:rsidRPr="00B134F1">
        <w:rPr>
          <w:rFonts w:ascii="仿宋" w:eastAsia="仿宋" w:hAnsi="仿宋" w:hint="eastAsia"/>
          <w:sz w:val="24"/>
        </w:rPr>
        <w:t>开标时间和地点：</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开标时间：</w:t>
      </w:r>
      <w:r w:rsidRPr="00B134F1">
        <w:rPr>
          <w:rFonts w:ascii="仿宋" w:eastAsia="仿宋" w:hAnsi="仿宋" w:hint="eastAsia"/>
          <w:sz w:val="24"/>
          <w:u w:val="single"/>
        </w:rPr>
        <w:t xml:space="preserve"> 2014年</w:t>
      </w:r>
      <w:r w:rsidR="00AB709F">
        <w:rPr>
          <w:rFonts w:ascii="仿宋" w:eastAsia="仿宋" w:hAnsi="仿宋" w:hint="eastAsia"/>
          <w:sz w:val="24"/>
          <w:u w:val="single"/>
        </w:rPr>
        <w:t>11</w:t>
      </w:r>
      <w:r w:rsidRPr="00B134F1">
        <w:rPr>
          <w:rFonts w:ascii="仿宋" w:eastAsia="仿宋" w:hAnsi="仿宋" w:hint="eastAsia"/>
          <w:sz w:val="24"/>
          <w:u w:val="single"/>
        </w:rPr>
        <w:t>月</w:t>
      </w:r>
      <w:r w:rsidR="008C19E1">
        <w:rPr>
          <w:rFonts w:ascii="仿宋" w:eastAsia="仿宋" w:hAnsi="仿宋" w:hint="eastAsia"/>
          <w:sz w:val="24"/>
          <w:u w:val="single"/>
        </w:rPr>
        <w:t>1</w:t>
      </w:r>
      <w:r w:rsidR="005A47ED">
        <w:rPr>
          <w:rFonts w:ascii="仿宋" w:eastAsia="仿宋" w:hAnsi="仿宋" w:hint="eastAsia"/>
          <w:sz w:val="24"/>
          <w:u w:val="single"/>
        </w:rPr>
        <w:t>4</w:t>
      </w:r>
      <w:r w:rsidRPr="00B134F1">
        <w:rPr>
          <w:rFonts w:ascii="仿宋" w:eastAsia="仿宋" w:hAnsi="仿宋" w:hint="eastAsia"/>
          <w:sz w:val="24"/>
          <w:u w:val="single"/>
        </w:rPr>
        <w:t xml:space="preserve">日  上午10:00        </w:t>
      </w:r>
      <w:r w:rsidRPr="00B134F1">
        <w:rPr>
          <w:rFonts w:ascii="仿宋" w:eastAsia="仿宋" w:hAnsi="仿宋" w:hint="eastAsia"/>
          <w:sz w:val="24"/>
        </w:rPr>
        <w:t xml:space="preserve"> </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开标地点：浙江大学医学院附属第四医院行政楼</w:t>
      </w:r>
      <w:r w:rsidR="00AB709F">
        <w:rPr>
          <w:rFonts w:ascii="仿宋" w:eastAsia="仿宋" w:hAnsi="仿宋" w:hint="eastAsia"/>
          <w:sz w:val="24"/>
        </w:rPr>
        <w:t>104</w:t>
      </w:r>
      <w:r w:rsidRPr="00B134F1">
        <w:rPr>
          <w:rFonts w:ascii="仿宋" w:eastAsia="仿宋" w:hAnsi="仿宋" w:hint="eastAsia"/>
          <w:sz w:val="24"/>
        </w:rPr>
        <w:t>室</w:t>
      </w:r>
    </w:p>
    <w:p w:rsidR="00504228" w:rsidRPr="00B134F1" w:rsidRDefault="00504228" w:rsidP="00504228">
      <w:pPr>
        <w:numPr>
          <w:ilvl w:val="0"/>
          <w:numId w:val="1"/>
        </w:numPr>
        <w:spacing w:line="360" w:lineRule="auto"/>
        <w:rPr>
          <w:rFonts w:ascii="仿宋" w:eastAsia="仿宋" w:hAnsi="仿宋"/>
          <w:sz w:val="24"/>
        </w:rPr>
      </w:pPr>
      <w:r w:rsidRPr="00B134F1">
        <w:rPr>
          <w:rFonts w:ascii="仿宋" w:eastAsia="仿宋" w:hAnsi="仿宋" w:hint="eastAsia"/>
          <w:sz w:val="24"/>
        </w:rPr>
        <w:t>联系地址和电话：</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t>地  址：浙江大学医学院附属第四医院行政楼</w:t>
      </w:r>
      <w:r w:rsidR="00AB709F">
        <w:rPr>
          <w:rFonts w:ascii="仿宋" w:eastAsia="仿宋" w:hAnsi="仿宋" w:hint="eastAsia"/>
          <w:sz w:val="24"/>
        </w:rPr>
        <w:t>104</w:t>
      </w:r>
      <w:r w:rsidRPr="00B134F1">
        <w:rPr>
          <w:rFonts w:ascii="仿宋" w:eastAsia="仿宋" w:hAnsi="仿宋" w:hint="eastAsia"/>
          <w:sz w:val="24"/>
        </w:rPr>
        <w:t>室</w:t>
      </w:r>
    </w:p>
    <w:p w:rsidR="00504228" w:rsidRPr="00B134F1" w:rsidRDefault="00504228" w:rsidP="00504228">
      <w:pPr>
        <w:spacing w:line="360" w:lineRule="auto"/>
        <w:ind w:left="480"/>
        <w:rPr>
          <w:rFonts w:ascii="仿宋" w:eastAsia="仿宋" w:hAnsi="仿宋"/>
          <w:sz w:val="24"/>
        </w:rPr>
      </w:pPr>
      <w:r w:rsidRPr="00B134F1">
        <w:rPr>
          <w:rFonts w:ascii="仿宋" w:eastAsia="仿宋" w:hAnsi="仿宋" w:hint="eastAsia"/>
          <w:sz w:val="24"/>
        </w:rPr>
        <w:lastRenderedPageBreak/>
        <w:t xml:space="preserve">联系人：邵明亮  朱淑平  </w:t>
      </w:r>
    </w:p>
    <w:p w:rsidR="00504228" w:rsidRPr="00B134F1" w:rsidRDefault="00504228" w:rsidP="00504228">
      <w:pPr>
        <w:spacing w:line="360" w:lineRule="auto"/>
        <w:ind w:left="480"/>
        <w:rPr>
          <w:rFonts w:ascii="仿宋" w:eastAsia="仿宋" w:hAnsi="仿宋"/>
          <w:sz w:val="24"/>
          <w:u w:val="single"/>
        </w:rPr>
      </w:pPr>
      <w:r w:rsidRPr="00B134F1">
        <w:rPr>
          <w:rFonts w:ascii="仿宋" w:eastAsia="仿宋" w:hAnsi="仿宋" w:hint="eastAsia"/>
          <w:sz w:val="24"/>
        </w:rPr>
        <w:t>联系电话：</w:t>
      </w:r>
      <w:r w:rsidRPr="00B134F1">
        <w:rPr>
          <w:rFonts w:ascii="仿宋" w:eastAsia="仿宋" w:hAnsi="仿宋" w:hint="eastAsia"/>
          <w:sz w:val="24"/>
          <w:u w:val="single"/>
        </w:rPr>
        <w:t xml:space="preserve"> 0579-89935</w:t>
      </w:r>
      <w:r w:rsidR="006B5F12">
        <w:rPr>
          <w:rFonts w:ascii="仿宋" w:eastAsia="仿宋" w:hAnsi="仿宋" w:hint="eastAsia"/>
          <w:sz w:val="24"/>
          <w:u w:val="single"/>
        </w:rPr>
        <w:t>102</w:t>
      </w:r>
      <w:r w:rsidRPr="00B134F1">
        <w:rPr>
          <w:rFonts w:ascii="仿宋" w:eastAsia="仿宋" w:hAnsi="仿宋" w:hint="eastAsia"/>
          <w:sz w:val="24"/>
          <w:u w:val="single"/>
        </w:rPr>
        <w:t xml:space="preserve"> </w:t>
      </w: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Default="00504228" w:rsidP="00504228">
      <w:pPr>
        <w:widowControl/>
        <w:spacing w:line="420" w:lineRule="atLeast"/>
        <w:ind w:firstLine="480"/>
        <w:rPr>
          <w:rFonts w:ascii="仿宋" w:eastAsia="仿宋" w:hAnsi="仿宋" w:cs="宋体"/>
          <w:color w:val="555555"/>
          <w:kern w:val="0"/>
          <w:sz w:val="24"/>
          <w:szCs w:val="24"/>
        </w:rPr>
      </w:pPr>
    </w:p>
    <w:p w:rsidR="006B5F12" w:rsidRDefault="006B5F12" w:rsidP="00504228">
      <w:pPr>
        <w:widowControl/>
        <w:spacing w:line="420" w:lineRule="atLeast"/>
        <w:ind w:firstLine="480"/>
        <w:rPr>
          <w:rFonts w:ascii="仿宋" w:eastAsia="仿宋" w:hAnsi="仿宋" w:cs="宋体"/>
          <w:color w:val="555555"/>
          <w:kern w:val="0"/>
          <w:sz w:val="24"/>
          <w:szCs w:val="24"/>
        </w:rPr>
      </w:pPr>
    </w:p>
    <w:p w:rsidR="006B5F12" w:rsidRPr="00B134F1" w:rsidRDefault="006B5F12" w:rsidP="00504228">
      <w:pPr>
        <w:widowControl/>
        <w:spacing w:line="420" w:lineRule="atLeast"/>
        <w:ind w:firstLine="480"/>
        <w:rPr>
          <w:rFonts w:ascii="仿宋" w:eastAsia="仿宋" w:hAnsi="仿宋" w:cs="宋体"/>
          <w:color w:val="555555"/>
          <w:kern w:val="0"/>
          <w:sz w:val="24"/>
          <w:szCs w:val="24"/>
        </w:rPr>
      </w:pPr>
    </w:p>
    <w:p w:rsidR="00504228" w:rsidRDefault="00504228"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hint="eastAsia"/>
          <w:color w:val="555555"/>
          <w:kern w:val="0"/>
          <w:sz w:val="24"/>
          <w:szCs w:val="24"/>
        </w:rPr>
      </w:pPr>
    </w:p>
    <w:p w:rsidR="00D16B58" w:rsidRDefault="00D16B58"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334E07" w:rsidRDefault="00334E07" w:rsidP="00504228">
      <w:pPr>
        <w:widowControl/>
        <w:spacing w:line="420" w:lineRule="atLeast"/>
        <w:ind w:firstLine="480"/>
        <w:rPr>
          <w:rFonts w:ascii="仿宋" w:eastAsia="仿宋" w:hAnsi="仿宋" w:cs="宋体"/>
          <w:color w:val="555555"/>
          <w:kern w:val="0"/>
          <w:sz w:val="24"/>
          <w:szCs w:val="24"/>
        </w:rPr>
      </w:pPr>
    </w:p>
    <w:p w:rsidR="00504B95" w:rsidRDefault="00504B95" w:rsidP="00504228">
      <w:pPr>
        <w:widowControl/>
        <w:spacing w:line="420" w:lineRule="atLeast"/>
        <w:ind w:firstLine="480"/>
        <w:rPr>
          <w:rFonts w:ascii="仿宋" w:eastAsia="仿宋" w:hAnsi="仿宋" w:cs="宋体"/>
          <w:color w:val="555555"/>
          <w:kern w:val="0"/>
          <w:sz w:val="24"/>
          <w:szCs w:val="24"/>
        </w:rPr>
      </w:pPr>
    </w:p>
    <w:p w:rsidR="00334E07" w:rsidRPr="00B134F1" w:rsidRDefault="00334E07"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rPr>
          <w:rFonts w:ascii="仿宋" w:eastAsia="仿宋" w:hAnsi="仿宋" w:cs="宋体"/>
          <w:color w:val="555555"/>
          <w:kern w:val="0"/>
          <w:sz w:val="24"/>
          <w:szCs w:val="24"/>
        </w:rPr>
      </w:pPr>
    </w:p>
    <w:p w:rsidR="00504228" w:rsidRPr="00B134F1" w:rsidRDefault="00504228" w:rsidP="00504228">
      <w:pPr>
        <w:autoSpaceDE w:val="0"/>
        <w:autoSpaceDN w:val="0"/>
        <w:adjustRightInd w:val="0"/>
        <w:spacing w:line="360" w:lineRule="auto"/>
        <w:ind w:firstLineChars="945" w:firstLine="3036"/>
        <w:rPr>
          <w:rFonts w:ascii="仿宋" w:eastAsia="仿宋" w:hAnsi="仿宋"/>
          <w:b/>
          <w:bCs/>
          <w:sz w:val="32"/>
          <w:szCs w:val="32"/>
          <w:lang w:val="zh-CN"/>
        </w:rPr>
      </w:pPr>
      <w:r w:rsidRPr="00B134F1">
        <w:rPr>
          <w:rFonts w:ascii="仿宋" w:eastAsia="仿宋" w:hAnsi="仿宋" w:hint="eastAsia"/>
          <w:b/>
          <w:bCs/>
          <w:sz w:val="32"/>
          <w:szCs w:val="32"/>
          <w:lang w:val="zh-CN"/>
        </w:rPr>
        <w:lastRenderedPageBreak/>
        <w:t>第二章 投标须知</w:t>
      </w:r>
    </w:p>
    <w:p w:rsidR="00E23C4B" w:rsidRPr="0080539B" w:rsidRDefault="00E23C4B" w:rsidP="0080539B">
      <w:pPr>
        <w:widowControl/>
        <w:spacing w:line="420" w:lineRule="atLeast"/>
        <w:ind w:firstLine="480"/>
        <w:jc w:val="center"/>
        <w:rPr>
          <w:rFonts w:ascii="仿宋" w:eastAsia="仿宋" w:hAnsi="仿宋" w:cs="宋体"/>
          <w:b/>
          <w:color w:val="555555"/>
          <w:kern w:val="0"/>
          <w:sz w:val="24"/>
          <w:szCs w:val="24"/>
        </w:rPr>
      </w:pPr>
      <w:r w:rsidRPr="0080539B">
        <w:rPr>
          <w:rFonts w:ascii="仿宋" w:eastAsia="仿宋" w:hAnsi="仿宋" w:cs="宋体" w:hint="eastAsia"/>
          <w:b/>
          <w:color w:val="555555"/>
          <w:kern w:val="0"/>
          <w:sz w:val="24"/>
          <w:szCs w:val="24"/>
        </w:rPr>
        <w:t>一、投标人须知前附表</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160"/>
        <w:gridCol w:w="6300"/>
      </w:tblGrid>
      <w:tr w:rsidR="00E23C4B" w:rsidRPr="00156066" w:rsidTr="00C577D2">
        <w:trPr>
          <w:trHeight w:val="620"/>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cs="Arial"/>
                <w:sz w:val="24"/>
                <w:szCs w:val="24"/>
              </w:rPr>
              <w:t>序号</w:t>
            </w:r>
          </w:p>
        </w:tc>
        <w:tc>
          <w:tcPr>
            <w:tcW w:w="216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项</w:t>
            </w:r>
            <w:r w:rsidRPr="00156066">
              <w:rPr>
                <w:rFonts w:ascii="仿宋" w:eastAsia="仿宋" w:hAnsi="仿宋"/>
                <w:sz w:val="24"/>
                <w:szCs w:val="24"/>
              </w:rPr>
              <w:t xml:space="preserve">  </w:t>
            </w:r>
            <w:r w:rsidRPr="00156066">
              <w:rPr>
                <w:rFonts w:ascii="仿宋" w:eastAsia="仿宋" w:hAnsi="仿宋" w:hint="eastAsia"/>
                <w:sz w:val="24"/>
                <w:szCs w:val="24"/>
              </w:rPr>
              <w:t>目</w:t>
            </w:r>
          </w:p>
        </w:tc>
        <w:tc>
          <w:tcPr>
            <w:tcW w:w="630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内</w:t>
            </w:r>
            <w:r w:rsidRPr="00156066">
              <w:rPr>
                <w:rFonts w:ascii="仿宋" w:eastAsia="仿宋" w:hAnsi="仿宋"/>
                <w:sz w:val="24"/>
                <w:szCs w:val="24"/>
              </w:rPr>
              <w:t xml:space="preserve">  </w:t>
            </w:r>
            <w:r w:rsidRPr="00156066">
              <w:rPr>
                <w:rFonts w:ascii="仿宋" w:eastAsia="仿宋" w:hAnsi="仿宋" w:hint="eastAsia"/>
                <w:sz w:val="24"/>
                <w:szCs w:val="24"/>
              </w:rPr>
              <w:t>容</w:t>
            </w:r>
          </w:p>
        </w:tc>
      </w:tr>
      <w:tr w:rsidR="00E23C4B" w:rsidRPr="00156066" w:rsidTr="00C577D2">
        <w:trPr>
          <w:trHeight w:val="1852"/>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1</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hint="eastAsia"/>
                <w:sz w:val="24"/>
                <w:szCs w:val="24"/>
              </w:rPr>
              <w:t>项目概况</w:t>
            </w:r>
          </w:p>
        </w:tc>
        <w:tc>
          <w:tcPr>
            <w:tcW w:w="6300" w:type="dxa"/>
            <w:vAlign w:val="center"/>
          </w:tcPr>
          <w:p w:rsidR="00E23C4B" w:rsidRPr="00156066" w:rsidRDefault="00E23C4B" w:rsidP="00C577D2">
            <w:pPr>
              <w:pStyle w:val="2"/>
              <w:spacing w:line="360" w:lineRule="auto"/>
              <w:ind w:firstLine="0"/>
              <w:jc w:val="both"/>
              <w:rPr>
                <w:rFonts w:ascii="仿宋" w:eastAsia="仿宋" w:hAnsi="仿宋"/>
                <w:kern w:val="2"/>
                <w:sz w:val="24"/>
                <w:szCs w:val="24"/>
              </w:rPr>
            </w:pPr>
            <w:r w:rsidRPr="00156066">
              <w:rPr>
                <w:rFonts w:ascii="仿宋" w:eastAsia="仿宋" w:hAnsi="仿宋" w:hint="eastAsia"/>
                <w:kern w:val="2"/>
                <w:sz w:val="24"/>
                <w:szCs w:val="24"/>
              </w:rPr>
              <w:t>项目名称：</w:t>
            </w:r>
            <w:r w:rsidRPr="00156066">
              <w:rPr>
                <w:rFonts w:ascii="仿宋" w:eastAsia="仿宋" w:hAnsi="仿宋"/>
                <w:kern w:val="2"/>
                <w:sz w:val="24"/>
                <w:szCs w:val="24"/>
              </w:rPr>
              <w:t>浙江大学医学院附属</w:t>
            </w:r>
            <w:r w:rsidRPr="00156066">
              <w:rPr>
                <w:rFonts w:ascii="仿宋" w:eastAsia="仿宋" w:hAnsi="仿宋" w:hint="eastAsia"/>
                <w:kern w:val="2"/>
                <w:sz w:val="24"/>
                <w:szCs w:val="24"/>
              </w:rPr>
              <w:t>第四</w:t>
            </w:r>
            <w:r w:rsidRPr="00156066">
              <w:rPr>
                <w:rFonts w:ascii="仿宋" w:eastAsia="仿宋" w:hAnsi="仿宋"/>
                <w:kern w:val="2"/>
                <w:sz w:val="24"/>
                <w:szCs w:val="24"/>
              </w:rPr>
              <w:t>医院办公用品</w:t>
            </w:r>
          </w:p>
          <w:p w:rsidR="00E23C4B" w:rsidRPr="00156066" w:rsidRDefault="00E23C4B" w:rsidP="00C577D2">
            <w:pPr>
              <w:spacing w:line="360" w:lineRule="auto"/>
              <w:rPr>
                <w:rFonts w:ascii="仿宋" w:eastAsia="仿宋" w:hAnsi="仿宋" w:cs="Arial"/>
                <w:sz w:val="24"/>
                <w:lang w:val="zh-CN"/>
              </w:rPr>
            </w:pPr>
            <w:r w:rsidRPr="00156066">
              <w:rPr>
                <w:rFonts w:ascii="仿宋" w:eastAsia="仿宋" w:hAnsi="仿宋" w:cs="Arial" w:hint="eastAsia"/>
                <w:sz w:val="24"/>
                <w:lang w:val="zh-CN"/>
              </w:rPr>
              <w:t>地点：义乌市商城大道N1号</w:t>
            </w:r>
          </w:p>
          <w:p w:rsidR="00E23C4B" w:rsidRPr="00156066" w:rsidRDefault="00E23C4B" w:rsidP="00C577D2">
            <w:pPr>
              <w:spacing w:line="360" w:lineRule="auto"/>
              <w:rPr>
                <w:rFonts w:ascii="仿宋" w:eastAsia="仿宋" w:hAnsi="仿宋" w:cs="Arial"/>
                <w:sz w:val="24"/>
                <w:lang w:val="zh-CN"/>
              </w:rPr>
            </w:pPr>
            <w:r w:rsidRPr="00156066">
              <w:rPr>
                <w:rFonts w:ascii="仿宋" w:eastAsia="仿宋" w:hAnsi="仿宋" w:cs="Arial" w:hint="eastAsia"/>
                <w:sz w:val="24"/>
                <w:lang w:val="zh-CN"/>
              </w:rPr>
              <w:t>资金来源：自筹</w:t>
            </w:r>
          </w:p>
          <w:p w:rsidR="00E23C4B" w:rsidRPr="00156066" w:rsidRDefault="00E23C4B" w:rsidP="00E23C4B">
            <w:pPr>
              <w:spacing w:line="360" w:lineRule="auto"/>
              <w:rPr>
                <w:rFonts w:ascii="仿宋" w:eastAsia="仿宋" w:hAnsi="仿宋" w:cs="Arial"/>
                <w:sz w:val="24"/>
                <w:lang w:val="zh-CN"/>
              </w:rPr>
            </w:pPr>
            <w:r w:rsidRPr="00156066">
              <w:rPr>
                <w:rFonts w:ascii="仿宋" w:eastAsia="仿宋" w:hAnsi="仿宋" w:cs="Arial" w:hint="eastAsia"/>
                <w:sz w:val="24"/>
                <w:lang w:val="zh-CN"/>
              </w:rPr>
              <w:t>招标人：浙江大学医学院附属第四医院</w:t>
            </w:r>
          </w:p>
        </w:tc>
      </w:tr>
      <w:tr w:rsidR="00E23C4B" w:rsidRPr="00156066" w:rsidTr="00C577D2">
        <w:trPr>
          <w:trHeight w:val="1054"/>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2</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hint="eastAsia"/>
                <w:sz w:val="24"/>
                <w:szCs w:val="24"/>
              </w:rPr>
              <w:t>招标内容</w:t>
            </w:r>
          </w:p>
        </w:tc>
        <w:tc>
          <w:tcPr>
            <w:tcW w:w="6300" w:type="dxa"/>
            <w:vAlign w:val="center"/>
          </w:tcPr>
          <w:p w:rsidR="00E23C4B" w:rsidRPr="00156066" w:rsidRDefault="00E23C4B" w:rsidP="00C577D2">
            <w:pPr>
              <w:pStyle w:val="2"/>
              <w:spacing w:line="360" w:lineRule="auto"/>
              <w:ind w:firstLine="0"/>
              <w:jc w:val="both"/>
              <w:rPr>
                <w:rFonts w:ascii="仿宋" w:eastAsia="仿宋" w:hAnsi="仿宋"/>
                <w:kern w:val="2"/>
                <w:sz w:val="24"/>
                <w:szCs w:val="24"/>
              </w:rPr>
            </w:pPr>
            <w:r w:rsidRPr="00156066">
              <w:rPr>
                <w:rFonts w:ascii="仿宋" w:eastAsia="仿宋" w:hAnsi="仿宋"/>
                <w:kern w:val="2"/>
                <w:sz w:val="24"/>
                <w:szCs w:val="24"/>
              </w:rPr>
              <w:t>浙江大学医学院附属第</w:t>
            </w:r>
            <w:r w:rsidRPr="00156066">
              <w:rPr>
                <w:rFonts w:ascii="仿宋" w:eastAsia="仿宋" w:hAnsi="仿宋" w:hint="eastAsia"/>
                <w:kern w:val="2"/>
                <w:sz w:val="24"/>
                <w:szCs w:val="24"/>
              </w:rPr>
              <w:t>四</w:t>
            </w:r>
            <w:r w:rsidRPr="00156066">
              <w:rPr>
                <w:rFonts w:ascii="仿宋" w:eastAsia="仿宋" w:hAnsi="仿宋"/>
                <w:kern w:val="2"/>
                <w:sz w:val="24"/>
                <w:szCs w:val="24"/>
              </w:rPr>
              <w:t>医院办公用品</w:t>
            </w:r>
            <w:r w:rsidRPr="00156066">
              <w:rPr>
                <w:rFonts w:ascii="仿宋" w:eastAsia="仿宋" w:hAnsi="仿宋" w:hint="eastAsia"/>
                <w:kern w:val="2"/>
                <w:sz w:val="24"/>
                <w:szCs w:val="24"/>
              </w:rPr>
              <w:t>。</w:t>
            </w:r>
          </w:p>
          <w:p w:rsidR="00E23C4B" w:rsidRPr="00156066" w:rsidRDefault="00E23C4B" w:rsidP="00F4203F">
            <w:pPr>
              <w:pStyle w:val="2"/>
              <w:spacing w:line="360" w:lineRule="auto"/>
              <w:ind w:firstLine="0"/>
              <w:jc w:val="both"/>
              <w:rPr>
                <w:rFonts w:ascii="仿宋" w:eastAsia="仿宋" w:hAnsi="仿宋"/>
                <w:kern w:val="2"/>
                <w:sz w:val="24"/>
                <w:szCs w:val="24"/>
              </w:rPr>
            </w:pPr>
            <w:r w:rsidRPr="00F4203F">
              <w:rPr>
                <w:rFonts w:ascii="仿宋" w:eastAsia="仿宋" w:hAnsi="仿宋" w:hint="eastAsia"/>
                <w:kern w:val="2"/>
                <w:sz w:val="24"/>
                <w:szCs w:val="24"/>
              </w:rPr>
              <w:t>（详见本招标文件第三</w:t>
            </w:r>
            <w:r w:rsidR="00F4203F">
              <w:rPr>
                <w:rFonts w:ascii="仿宋" w:eastAsia="仿宋" w:hAnsi="仿宋" w:hint="eastAsia"/>
                <w:kern w:val="2"/>
                <w:sz w:val="24"/>
                <w:szCs w:val="24"/>
              </w:rPr>
              <w:t>章</w:t>
            </w:r>
            <w:r w:rsidRPr="00F4203F">
              <w:rPr>
                <w:rFonts w:ascii="仿宋" w:eastAsia="仿宋" w:hAnsi="仿宋" w:hint="eastAsia"/>
                <w:kern w:val="2"/>
                <w:sz w:val="24"/>
                <w:szCs w:val="24"/>
              </w:rPr>
              <w:t xml:space="preserve"> </w:t>
            </w:r>
            <w:r w:rsidR="00F4203F">
              <w:rPr>
                <w:rFonts w:ascii="仿宋" w:eastAsia="仿宋" w:hAnsi="仿宋" w:hint="eastAsia"/>
                <w:kern w:val="2"/>
                <w:sz w:val="24"/>
                <w:szCs w:val="24"/>
              </w:rPr>
              <w:t>招标</w:t>
            </w:r>
            <w:r w:rsidRPr="00F4203F">
              <w:rPr>
                <w:rFonts w:ascii="仿宋" w:eastAsia="仿宋" w:hAnsi="仿宋" w:hint="eastAsia"/>
                <w:kern w:val="2"/>
                <w:sz w:val="24"/>
                <w:szCs w:val="24"/>
              </w:rPr>
              <w:t>货物一览表）</w:t>
            </w:r>
          </w:p>
        </w:tc>
      </w:tr>
      <w:tr w:rsidR="00E23C4B" w:rsidRPr="00156066" w:rsidTr="00C577D2">
        <w:trPr>
          <w:trHeight w:val="772"/>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3</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投标人资格要求</w:t>
            </w:r>
          </w:p>
        </w:tc>
        <w:tc>
          <w:tcPr>
            <w:tcW w:w="6300" w:type="dxa"/>
            <w:vAlign w:val="center"/>
          </w:tcPr>
          <w:p w:rsidR="00E23C4B" w:rsidRPr="00156066" w:rsidRDefault="00E23C4B" w:rsidP="000432ED">
            <w:pPr>
              <w:pStyle w:val="2"/>
              <w:spacing w:line="360" w:lineRule="auto"/>
              <w:ind w:firstLine="0"/>
              <w:jc w:val="both"/>
              <w:rPr>
                <w:rFonts w:ascii="仿宋" w:eastAsia="仿宋" w:hAnsi="仿宋"/>
                <w:kern w:val="2"/>
                <w:sz w:val="24"/>
                <w:szCs w:val="24"/>
              </w:rPr>
            </w:pPr>
            <w:r w:rsidRPr="00156066">
              <w:rPr>
                <w:rFonts w:ascii="仿宋" w:eastAsia="仿宋" w:hAnsi="仿宋" w:hint="eastAsia"/>
                <w:kern w:val="2"/>
                <w:sz w:val="24"/>
                <w:szCs w:val="24"/>
              </w:rPr>
              <w:t>见</w:t>
            </w:r>
            <w:r w:rsidR="00D927C3">
              <w:rPr>
                <w:rFonts w:ascii="仿宋" w:eastAsia="仿宋" w:hAnsi="仿宋" w:hint="eastAsia"/>
                <w:kern w:val="2"/>
                <w:sz w:val="24"/>
                <w:szCs w:val="24"/>
              </w:rPr>
              <w:t>招标</w:t>
            </w:r>
            <w:r w:rsidR="00334E07">
              <w:rPr>
                <w:rFonts w:ascii="仿宋" w:eastAsia="仿宋" w:hAnsi="仿宋" w:hint="eastAsia"/>
                <w:kern w:val="2"/>
                <w:sz w:val="24"/>
                <w:szCs w:val="24"/>
              </w:rPr>
              <w:t>公告</w:t>
            </w:r>
            <w:r w:rsidRPr="00156066">
              <w:rPr>
                <w:rFonts w:ascii="仿宋" w:eastAsia="仿宋" w:hAnsi="仿宋" w:hint="eastAsia"/>
                <w:kern w:val="2"/>
                <w:sz w:val="24"/>
                <w:szCs w:val="24"/>
              </w:rPr>
              <w:t>中的“</w:t>
            </w:r>
            <w:r w:rsidR="00334E07">
              <w:rPr>
                <w:rFonts w:ascii="仿宋" w:eastAsia="仿宋" w:hAnsi="仿宋" w:hint="eastAsia"/>
                <w:kern w:val="2"/>
                <w:sz w:val="24"/>
                <w:szCs w:val="24"/>
              </w:rPr>
              <w:t>五</w:t>
            </w:r>
            <w:r w:rsidRPr="00156066">
              <w:rPr>
                <w:rFonts w:ascii="仿宋" w:eastAsia="仿宋" w:hAnsi="仿宋" w:hint="eastAsia"/>
                <w:kern w:val="2"/>
                <w:sz w:val="24"/>
                <w:szCs w:val="24"/>
              </w:rPr>
              <w:t>、</w:t>
            </w:r>
            <w:r w:rsidR="000432ED">
              <w:rPr>
                <w:rFonts w:ascii="仿宋" w:eastAsia="仿宋" w:hAnsi="仿宋" w:hint="eastAsia"/>
                <w:kern w:val="2"/>
                <w:sz w:val="24"/>
                <w:szCs w:val="24"/>
              </w:rPr>
              <w:t>投标单位的资格要求</w:t>
            </w:r>
            <w:r w:rsidRPr="00156066">
              <w:rPr>
                <w:rFonts w:ascii="仿宋" w:eastAsia="仿宋" w:hAnsi="仿宋" w:hint="eastAsia"/>
                <w:kern w:val="2"/>
                <w:sz w:val="24"/>
                <w:szCs w:val="24"/>
              </w:rPr>
              <w:t>”</w:t>
            </w:r>
          </w:p>
        </w:tc>
      </w:tr>
      <w:tr w:rsidR="00E23C4B" w:rsidRPr="00156066" w:rsidTr="00C577D2">
        <w:trPr>
          <w:trHeight w:val="1092"/>
        </w:trPr>
        <w:tc>
          <w:tcPr>
            <w:tcW w:w="720" w:type="dxa"/>
            <w:vAlign w:val="center"/>
          </w:tcPr>
          <w:p w:rsidR="00E23C4B" w:rsidRPr="00156066" w:rsidRDefault="00E23C4B" w:rsidP="00C577D2">
            <w:pPr>
              <w:pStyle w:val="2"/>
              <w:spacing w:line="360" w:lineRule="auto"/>
              <w:ind w:firstLine="0"/>
              <w:jc w:val="center"/>
              <w:rPr>
                <w:rFonts w:ascii="仿宋" w:eastAsia="仿宋" w:hAnsi="仿宋"/>
                <w:kern w:val="2"/>
                <w:sz w:val="24"/>
                <w:szCs w:val="24"/>
              </w:rPr>
            </w:pPr>
            <w:r w:rsidRPr="00156066">
              <w:rPr>
                <w:rFonts w:ascii="仿宋" w:eastAsia="仿宋" w:hAnsi="仿宋" w:hint="eastAsia"/>
                <w:kern w:val="2"/>
                <w:sz w:val="24"/>
                <w:szCs w:val="24"/>
              </w:rPr>
              <w:t>4</w:t>
            </w:r>
          </w:p>
        </w:tc>
        <w:tc>
          <w:tcPr>
            <w:tcW w:w="2160" w:type="dxa"/>
            <w:vAlign w:val="center"/>
          </w:tcPr>
          <w:p w:rsidR="00E23C4B" w:rsidRPr="00F4203F" w:rsidRDefault="00E23C4B" w:rsidP="00C577D2">
            <w:pPr>
              <w:pStyle w:val="2"/>
              <w:spacing w:line="360" w:lineRule="auto"/>
              <w:ind w:firstLine="0"/>
              <w:jc w:val="both"/>
              <w:rPr>
                <w:rFonts w:ascii="仿宋" w:eastAsia="仿宋" w:hAnsi="仿宋"/>
                <w:sz w:val="24"/>
                <w:szCs w:val="24"/>
              </w:rPr>
            </w:pPr>
            <w:r w:rsidRPr="00F4203F">
              <w:rPr>
                <w:rFonts w:ascii="仿宋" w:eastAsia="仿宋" w:hAnsi="仿宋" w:hint="eastAsia"/>
                <w:kern w:val="2"/>
                <w:sz w:val="24"/>
                <w:szCs w:val="24"/>
              </w:rPr>
              <w:t>供货方式和交货期</w:t>
            </w:r>
          </w:p>
        </w:tc>
        <w:tc>
          <w:tcPr>
            <w:tcW w:w="6300" w:type="dxa"/>
            <w:vAlign w:val="center"/>
          </w:tcPr>
          <w:p w:rsidR="00E23C4B" w:rsidRPr="00F4203F" w:rsidRDefault="00E23C4B" w:rsidP="0007758F">
            <w:pPr>
              <w:pStyle w:val="2"/>
              <w:spacing w:line="360" w:lineRule="auto"/>
              <w:ind w:firstLine="0"/>
              <w:jc w:val="both"/>
              <w:rPr>
                <w:rFonts w:ascii="仿宋" w:eastAsia="仿宋" w:hAnsi="仿宋"/>
                <w:kern w:val="2"/>
                <w:sz w:val="24"/>
                <w:szCs w:val="24"/>
              </w:rPr>
            </w:pPr>
            <w:r w:rsidRPr="00F4203F">
              <w:rPr>
                <w:rFonts w:ascii="仿宋" w:eastAsia="仿宋" w:hAnsi="仿宋" w:hint="eastAsia"/>
                <w:kern w:val="2"/>
                <w:sz w:val="24"/>
                <w:szCs w:val="24"/>
              </w:rPr>
              <w:t>投标人按招标人要求按月按需分批次供货，要求收到招标人供货通知后</w:t>
            </w:r>
            <w:r w:rsidR="00B567CA" w:rsidRPr="00F4203F">
              <w:rPr>
                <w:rFonts w:ascii="仿宋" w:eastAsia="仿宋" w:hAnsi="仿宋" w:hint="eastAsia"/>
                <w:kern w:val="2"/>
                <w:sz w:val="24"/>
                <w:szCs w:val="24"/>
              </w:rPr>
              <w:t>3</w:t>
            </w:r>
            <w:r w:rsidRPr="00F4203F">
              <w:rPr>
                <w:rFonts w:ascii="仿宋" w:eastAsia="仿宋" w:hAnsi="仿宋" w:hint="eastAsia"/>
                <w:kern w:val="2"/>
                <w:sz w:val="24"/>
                <w:szCs w:val="24"/>
              </w:rPr>
              <w:t>天内，货到招标人指定的使用地点</w:t>
            </w:r>
            <w:r w:rsidR="0007758F" w:rsidRPr="00F4203F">
              <w:rPr>
                <w:rFonts w:ascii="仿宋" w:eastAsia="仿宋" w:hAnsi="仿宋" w:hint="eastAsia"/>
                <w:kern w:val="2"/>
                <w:sz w:val="24"/>
                <w:szCs w:val="24"/>
              </w:rPr>
              <w:t>；</w:t>
            </w:r>
            <w:r w:rsidR="00B567CA" w:rsidRPr="00F4203F">
              <w:rPr>
                <w:rFonts w:ascii="仿宋" w:eastAsia="仿宋" w:hAnsi="仿宋" w:hint="eastAsia"/>
                <w:kern w:val="2"/>
                <w:sz w:val="24"/>
                <w:szCs w:val="24"/>
              </w:rPr>
              <w:t>紧急情况，3小时内送货上门</w:t>
            </w:r>
            <w:r w:rsidRPr="00F4203F">
              <w:rPr>
                <w:rFonts w:ascii="仿宋" w:eastAsia="仿宋" w:hAnsi="仿宋" w:hint="eastAsia"/>
                <w:kern w:val="2"/>
                <w:sz w:val="24"/>
                <w:szCs w:val="24"/>
              </w:rPr>
              <w:t>。</w:t>
            </w:r>
          </w:p>
        </w:tc>
      </w:tr>
      <w:tr w:rsidR="00E23C4B" w:rsidRPr="00156066" w:rsidTr="00C577D2">
        <w:trPr>
          <w:trHeight w:val="892"/>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5</w:t>
            </w:r>
          </w:p>
        </w:tc>
        <w:tc>
          <w:tcPr>
            <w:tcW w:w="2160" w:type="dxa"/>
            <w:vAlign w:val="center"/>
          </w:tcPr>
          <w:p w:rsidR="00E23C4B" w:rsidRPr="00F4203F" w:rsidRDefault="00BC129B" w:rsidP="00C577D2">
            <w:pPr>
              <w:pStyle w:val="2"/>
              <w:spacing w:line="360" w:lineRule="auto"/>
              <w:ind w:firstLine="0"/>
              <w:jc w:val="both"/>
              <w:rPr>
                <w:rFonts w:ascii="仿宋" w:eastAsia="仿宋" w:hAnsi="仿宋"/>
                <w:sz w:val="24"/>
                <w:szCs w:val="24"/>
              </w:rPr>
            </w:pPr>
            <w:r>
              <w:rPr>
                <w:rFonts w:ascii="仿宋" w:eastAsia="仿宋" w:hAnsi="仿宋" w:hint="eastAsia"/>
                <w:sz w:val="24"/>
                <w:szCs w:val="24"/>
              </w:rPr>
              <w:t>结算方式</w:t>
            </w:r>
            <w:r w:rsidR="00E23C4B" w:rsidRPr="00F4203F">
              <w:rPr>
                <w:rFonts w:ascii="仿宋" w:eastAsia="仿宋" w:hAnsi="仿宋" w:hint="eastAsia"/>
                <w:sz w:val="24"/>
                <w:szCs w:val="24"/>
              </w:rPr>
              <w:t>及投标报价</w:t>
            </w:r>
          </w:p>
        </w:tc>
        <w:tc>
          <w:tcPr>
            <w:tcW w:w="6300" w:type="dxa"/>
            <w:vAlign w:val="center"/>
          </w:tcPr>
          <w:p w:rsidR="00E23C4B" w:rsidRPr="00F4203F" w:rsidRDefault="00C85188" w:rsidP="00C85188">
            <w:pPr>
              <w:pStyle w:val="2"/>
              <w:spacing w:line="360" w:lineRule="auto"/>
              <w:ind w:firstLine="0"/>
              <w:jc w:val="both"/>
              <w:rPr>
                <w:rFonts w:ascii="仿宋" w:eastAsia="仿宋" w:hAnsi="仿宋"/>
                <w:kern w:val="2"/>
                <w:sz w:val="24"/>
                <w:szCs w:val="24"/>
              </w:rPr>
            </w:pPr>
            <w:r w:rsidRPr="00F4203F">
              <w:rPr>
                <w:rFonts w:ascii="仿宋" w:eastAsia="仿宋" w:hAnsi="仿宋" w:hint="eastAsia"/>
                <w:kern w:val="2"/>
                <w:sz w:val="24"/>
                <w:szCs w:val="24"/>
              </w:rPr>
              <w:t>投标人</w:t>
            </w:r>
            <w:r w:rsidR="00E23C4B" w:rsidRPr="00F4203F">
              <w:rPr>
                <w:rFonts w:ascii="仿宋" w:eastAsia="仿宋" w:hAnsi="仿宋" w:hint="eastAsia"/>
                <w:kern w:val="2"/>
                <w:sz w:val="24"/>
                <w:szCs w:val="24"/>
              </w:rPr>
              <w:t>中标后，按月按需分批次供货，以中标的单价和实际供货数量</w:t>
            </w:r>
            <w:r w:rsidR="0007758F" w:rsidRPr="00F4203F">
              <w:rPr>
                <w:rFonts w:ascii="仿宋" w:eastAsia="仿宋" w:hAnsi="仿宋" w:hint="eastAsia"/>
                <w:kern w:val="2"/>
                <w:sz w:val="24"/>
                <w:szCs w:val="24"/>
              </w:rPr>
              <w:t>按实</w:t>
            </w:r>
            <w:r w:rsidR="00E23C4B" w:rsidRPr="00F4203F">
              <w:rPr>
                <w:rFonts w:ascii="仿宋" w:eastAsia="仿宋" w:hAnsi="仿宋" w:hint="eastAsia"/>
                <w:kern w:val="2"/>
                <w:sz w:val="24"/>
                <w:szCs w:val="24"/>
              </w:rPr>
              <w:t>结算</w:t>
            </w:r>
            <w:r w:rsidRPr="00F4203F">
              <w:rPr>
                <w:rFonts w:ascii="仿宋" w:eastAsia="仿宋" w:hAnsi="仿宋" w:hint="eastAsia"/>
                <w:kern w:val="2"/>
                <w:sz w:val="24"/>
                <w:szCs w:val="24"/>
              </w:rPr>
              <w:t>。</w:t>
            </w:r>
          </w:p>
        </w:tc>
      </w:tr>
      <w:tr w:rsidR="00E23C4B" w:rsidRPr="00156066" w:rsidTr="00C577D2">
        <w:trPr>
          <w:trHeight w:val="825"/>
        </w:trPr>
        <w:tc>
          <w:tcPr>
            <w:tcW w:w="72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7</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投标有效期</w:t>
            </w:r>
          </w:p>
        </w:tc>
        <w:tc>
          <w:tcPr>
            <w:tcW w:w="6300" w:type="dxa"/>
            <w:vAlign w:val="center"/>
          </w:tcPr>
          <w:p w:rsidR="00E23C4B" w:rsidRPr="00156066" w:rsidRDefault="00E23C4B" w:rsidP="00C577D2">
            <w:pPr>
              <w:adjustRightInd w:val="0"/>
              <w:snapToGrid w:val="0"/>
              <w:spacing w:before="96" w:after="96" w:line="360" w:lineRule="auto"/>
              <w:textAlignment w:val="bottom"/>
              <w:rPr>
                <w:rFonts w:ascii="仿宋" w:eastAsia="仿宋" w:hAnsi="仿宋"/>
                <w:sz w:val="24"/>
              </w:rPr>
            </w:pPr>
            <w:r w:rsidRPr="00156066">
              <w:rPr>
                <w:rFonts w:ascii="仿宋" w:eastAsia="仿宋" w:hAnsi="仿宋"/>
                <w:sz w:val="24"/>
              </w:rPr>
              <w:t>自投标截止时间起为90日历天</w:t>
            </w:r>
          </w:p>
        </w:tc>
      </w:tr>
      <w:tr w:rsidR="00E23C4B" w:rsidRPr="00156066" w:rsidTr="00C577D2">
        <w:trPr>
          <w:trHeight w:val="957"/>
        </w:trPr>
        <w:tc>
          <w:tcPr>
            <w:tcW w:w="720" w:type="dxa"/>
            <w:vAlign w:val="center"/>
          </w:tcPr>
          <w:p w:rsidR="00E23C4B" w:rsidRPr="00156066" w:rsidRDefault="00F77F0D" w:rsidP="00C577D2">
            <w:pPr>
              <w:pStyle w:val="2"/>
              <w:spacing w:line="360" w:lineRule="auto"/>
              <w:ind w:firstLine="0"/>
              <w:jc w:val="center"/>
              <w:rPr>
                <w:rFonts w:ascii="仿宋" w:eastAsia="仿宋" w:hAnsi="仿宋"/>
                <w:sz w:val="24"/>
                <w:szCs w:val="24"/>
              </w:rPr>
            </w:pPr>
            <w:r>
              <w:rPr>
                <w:rFonts w:ascii="仿宋" w:eastAsia="仿宋" w:hAnsi="仿宋" w:hint="eastAsia"/>
                <w:sz w:val="24"/>
                <w:szCs w:val="24"/>
              </w:rPr>
              <w:t>8</w:t>
            </w:r>
          </w:p>
        </w:tc>
        <w:tc>
          <w:tcPr>
            <w:tcW w:w="2160" w:type="dxa"/>
            <w:vAlign w:val="center"/>
          </w:tcPr>
          <w:p w:rsidR="00E23C4B" w:rsidRPr="00F4203F" w:rsidRDefault="00E23C4B" w:rsidP="00C577D2">
            <w:pPr>
              <w:pStyle w:val="2"/>
              <w:spacing w:line="360" w:lineRule="auto"/>
              <w:ind w:firstLine="0"/>
              <w:jc w:val="both"/>
              <w:rPr>
                <w:rFonts w:ascii="仿宋" w:eastAsia="仿宋" w:hAnsi="仿宋"/>
                <w:sz w:val="24"/>
                <w:szCs w:val="24"/>
              </w:rPr>
            </w:pPr>
            <w:r w:rsidRPr="00F4203F">
              <w:rPr>
                <w:rFonts w:ascii="仿宋" w:eastAsia="仿宋" w:hAnsi="仿宋" w:hint="eastAsia"/>
                <w:sz w:val="24"/>
                <w:szCs w:val="24"/>
              </w:rPr>
              <w:t>投标文件份数</w:t>
            </w:r>
          </w:p>
        </w:tc>
        <w:tc>
          <w:tcPr>
            <w:tcW w:w="6300" w:type="dxa"/>
            <w:vAlign w:val="center"/>
          </w:tcPr>
          <w:p w:rsidR="00E23C4B" w:rsidRPr="00F4203F" w:rsidRDefault="00D20B25" w:rsidP="006F2488">
            <w:pPr>
              <w:adjustRightInd w:val="0"/>
              <w:snapToGrid w:val="0"/>
              <w:spacing w:before="96" w:after="96" w:line="360" w:lineRule="auto"/>
              <w:textAlignment w:val="bottom"/>
              <w:rPr>
                <w:rFonts w:ascii="仿宋" w:eastAsia="仿宋" w:hAnsi="仿宋"/>
                <w:sz w:val="24"/>
              </w:rPr>
            </w:pPr>
            <w:r w:rsidRPr="00F4203F">
              <w:rPr>
                <w:rFonts w:ascii="仿宋" w:eastAsia="仿宋" w:hAnsi="仿宋" w:hint="eastAsia"/>
                <w:sz w:val="24"/>
              </w:rPr>
              <w:t>投</w:t>
            </w:r>
            <w:r w:rsidR="00E23C4B" w:rsidRPr="00F4203F">
              <w:rPr>
                <w:rFonts w:ascii="仿宋" w:eastAsia="仿宋" w:hAnsi="仿宋"/>
                <w:sz w:val="24"/>
              </w:rPr>
              <w:t>标文件的份数：正本1份</w:t>
            </w:r>
            <w:r w:rsidR="00E23C4B" w:rsidRPr="00F4203F">
              <w:rPr>
                <w:rFonts w:ascii="仿宋" w:eastAsia="仿宋" w:hAnsi="仿宋" w:hint="eastAsia"/>
                <w:sz w:val="24"/>
              </w:rPr>
              <w:t>、</w:t>
            </w:r>
            <w:r w:rsidR="00E23C4B" w:rsidRPr="00F4203F">
              <w:rPr>
                <w:rFonts w:ascii="仿宋" w:eastAsia="仿宋" w:hAnsi="仿宋"/>
                <w:sz w:val="24"/>
              </w:rPr>
              <w:t>副本</w:t>
            </w:r>
            <w:r w:rsidR="006F2488">
              <w:rPr>
                <w:rFonts w:ascii="仿宋" w:eastAsia="仿宋" w:hAnsi="仿宋" w:hint="eastAsia"/>
                <w:sz w:val="24"/>
              </w:rPr>
              <w:t>2</w:t>
            </w:r>
            <w:r w:rsidR="00E23C4B" w:rsidRPr="00F4203F">
              <w:rPr>
                <w:rFonts w:ascii="仿宋" w:eastAsia="仿宋" w:hAnsi="仿宋"/>
                <w:sz w:val="24"/>
              </w:rPr>
              <w:t>份</w:t>
            </w:r>
            <w:r w:rsidR="00E23C4B" w:rsidRPr="00F4203F">
              <w:rPr>
                <w:rFonts w:ascii="仿宋" w:eastAsia="仿宋" w:hAnsi="仿宋" w:hint="eastAsia"/>
                <w:sz w:val="24"/>
              </w:rPr>
              <w:t>，另提交投标文件的电子文件光盘1份（光盘中除投标文件之外，须单独提供Excel表格格式的“投标报价表”）。</w:t>
            </w:r>
          </w:p>
        </w:tc>
      </w:tr>
      <w:tr w:rsidR="00E23C4B" w:rsidRPr="00156066" w:rsidTr="00C577D2">
        <w:trPr>
          <w:trHeight w:val="1713"/>
        </w:trPr>
        <w:tc>
          <w:tcPr>
            <w:tcW w:w="720" w:type="dxa"/>
            <w:vAlign w:val="center"/>
          </w:tcPr>
          <w:p w:rsidR="00E23C4B" w:rsidRPr="00156066" w:rsidRDefault="00F77F0D" w:rsidP="00C577D2">
            <w:pPr>
              <w:pStyle w:val="2"/>
              <w:spacing w:line="360" w:lineRule="auto"/>
              <w:ind w:firstLine="0"/>
              <w:jc w:val="center"/>
              <w:rPr>
                <w:rFonts w:ascii="仿宋" w:eastAsia="仿宋" w:hAnsi="仿宋"/>
                <w:sz w:val="24"/>
                <w:szCs w:val="24"/>
              </w:rPr>
            </w:pPr>
            <w:r>
              <w:rPr>
                <w:rFonts w:ascii="仿宋" w:eastAsia="仿宋" w:hAnsi="仿宋" w:hint="eastAsia"/>
                <w:sz w:val="24"/>
                <w:szCs w:val="24"/>
              </w:rPr>
              <w:t>9</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招标答疑</w:t>
            </w:r>
          </w:p>
        </w:tc>
        <w:tc>
          <w:tcPr>
            <w:tcW w:w="6300" w:type="dxa"/>
            <w:vAlign w:val="center"/>
          </w:tcPr>
          <w:p w:rsidR="00E23C4B" w:rsidRPr="00156066" w:rsidRDefault="00E23C4B" w:rsidP="008C6E2B">
            <w:pPr>
              <w:spacing w:line="360" w:lineRule="auto"/>
              <w:rPr>
                <w:rFonts w:ascii="仿宋" w:eastAsia="仿宋" w:hAnsi="仿宋"/>
                <w:sz w:val="24"/>
              </w:rPr>
            </w:pPr>
            <w:r w:rsidRPr="00156066">
              <w:rPr>
                <w:rFonts w:ascii="仿宋" w:eastAsia="仿宋" w:hAnsi="仿宋"/>
                <w:sz w:val="24"/>
              </w:rPr>
              <w:t>各投标人对招标文件如有疑问，请于</w:t>
            </w:r>
            <w:r w:rsidR="008C6E2B">
              <w:rPr>
                <w:rFonts w:ascii="仿宋" w:eastAsia="仿宋" w:hAnsi="仿宋" w:hint="eastAsia"/>
                <w:sz w:val="24"/>
              </w:rPr>
              <w:t>11月8号之</w:t>
            </w:r>
            <w:r w:rsidR="00770459">
              <w:rPr>
                <w:rFonts w:ascii="仿宋" w:eastAsia="仿宋" w:hAnsi="仿宋" w:hint="eastAsia"/>
                <w:sz w:val="24"/>
              </w:rPr>
              <w:t>前</w:t>
            </w:r>
            <w:r w:rsidRPr="00156066">
              <w:rPr>
                <w:rFonts w:ascii="仿宋" w:eastAsia="仿宋" w:hAnsi="仿宋"/>
                <w:sz w:val="24"/>
              </w:rPr>
              <w:t>以书面形式提出，招标人将</w:t>
            </w:r>
            <w:r w:rsidRPr="00156066">
              <w:rPr>
                <w:rFonts w:ascii="仿宋" w:eastAsia="仿宋" w:hAnsi="仿宋" w:hint="eastAsia"/>
                <w:sz w:val="24"/>
              </w:rPr>
              <w:t>视情况给予回复</w:t>
            </w:r>
            <w:r w:rsidRPr="00156066">
              <w:rPr>
                <w:rFonts w:ascii="仿宋" w:eastAsia="仿宋" w:hAnsi="仿宋"/>
                <w:sz w:val="24"/>
              </w:rPr>
              <w:t>。</w:t>
            </w:r>
          </w:p>
        </w:tc>
      </w:tr>
      <w:tr w:rsidR="00E23C4B" w:rsidRPr="00156066" w:rsidTr="00C577D2">
        <w:trPr>
          <w:trHeight w:val="1444"/>
        </w:trPr>
        <w:tc>
          <w:tcPr>
            <w:tcW w:w="720" w:type="dxa"/>
            <w:vAlign w:val="center"/>
          </w:tcPr>
          <w:p w:rsidR="00E23C4B" w:rsidRPr="00156066" w:rsidRDefault="00E23C4B" w:rsidP="00F77F0D">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1</w:t>
            </w:r>
            <w:r w:rsidR="00F77F0D">
              <w:rPr>
                <w:rFonts w:ascii="仿宋" w:eastAsia="仿宋" w:hAnsi="仿宋" w:hint="eastAsia"/>
                <w:sz w:val="24"/>
                <w:szCs w:val="24"/>
              </w:rPr>
              <w:t>0</w:t>
            </w:r>
          </w:p>
        </w:tc>
        <w:tc>
          <w:tcPr>
            <w:tcW w:w="2160" w:type="dxa"/>
            <w:vAlign w:val="center"/>
          </w:tcPr>
          <w:p w:rsidR="00E23C4B" w:rsidRPr="00156066" w:rsidRDefault="00E23C4B" w:rsidP="00C577D2">
            <w:pPr>
              <w:pStyle w:val="2"/>
              <w:spacing w:line="360" w:lineRule="auto"/>
              <w:ind w:firstLine="0"/>
              <w:jc w:val="center"/>
              <w:rPr>
                <w:rFonts w:ascii="仿宋" w:eastAsia="仿宋" w:hAnsi="仿宋"/>
                <w:sz w:val="24"/>
                <w:szCs w:val="24"/>
              </w:rPr>
            </w:pPr>
            <w:r w:rsidRPr="00156066">
              <w:rPr>
                <w:rFonts w:ascii="仿宋" w:eastAsia="仿宋" w:hAnsi="仿宋"/>
                <w:sz w:val="24"/>
                <w:szCs w:val="24"/>
              </w:rPr>
              <w:t>踏勘现场</w:t>
            </w:r>
          </w:p>
        </w:tc>
        <w:tc>
          <w:tcPr>
            <w:tcW w:w="6300" w:type="dxa"/>
            <w:vAlign w:val="center"/>
          </w:tcPr>
          <w:p w:rsidR="00E23C4B" w:rsidRPr="00156066" w:rsidRDefault="00E23C4B" w:rsidP="00C577D2">
            <w:pPr>
              <w:spacing w:line="360" w:lineRule="auto"/>
              <w:rPr>
                <w:rFonts w:ascii="仿宋" w:eastAsia="仿宋" w:hAnsi="仿宋" w:cs="Arial"/>
                <w:sz w:val="24"/>
              </w:rPr>
            </w:pPr>
            <w:r w:rsidRPr="00156066">
              <w:rPr>
                <w:rFonts w:ascii="仿宋" w:eastAsia="仿宋" w:hAnsi="仿宋" w:cs="Arial" w:hint="eastAsia"/>
                <w:sz w:val="24"/>
              </w:rPr>
              <w:t>招标人不组织踏勘现场，投标人如有需要，</w:t>
            </w:r>
            <w:r w:rsidRPr="00156066">
              <w:rPr>
                <w:rFonts w:ascii="仿宋" w:eastAsia="仿宋" w:hAnsi="仿宋" w:cs="Arial"/>
                <w:sz w:val="24"/>
              </w:rPr>
              <w:t>自行</w:t>
            </w:r>
            <w:r w:rsidRPr="00156066">
              <w:rPr>
                <w:rFonts w:ascii="仿宋" w:eastAsia="仿宋" w:hAnsi="仿宋" w:cs="Arial" w:hint="eastAsia"/>
                <w:sz w:val="24"/>
              </w:rPr>
              <w:t>安排</w:t>
            </w:r>
            <w:r w:rsidRPr="00156066">
              <w:rPr>
                <w:rFonts w:ascii="仿宋" w:eastAsia="仿宋" w:hAnsi="仿宋" w:cs="Arial"/>
                <w:sz w:val="24"/>
              </w:rPr>
              <w:t>踏勘</w:t>
            </w:r>
            <w:r w:rsidRPr="00156066">
              <w:rPr>
                <w:rFonts w:ascii="仿宋" w:eastAsia="仿宋" w:hAnsi="仿宋" w:cs="Arial" w:hint="eastAsia"/>
                <w:sz w:val="24"/>
              </w:rPr>
              <w:t>现场，并自行承担所需的费用和风险。</w:t>
            </w:r>
          </w:p>
          <w:p w:rsidR="00E23C4B" w:rsidRPr="00156066" w:rsidRDefault="00E23C4B" w:rsidP="004C6AD2">
            <w:pPr>
              <w:spacing w:line="360" w:lineRule="auto"/>
              <w:rPr>
                <w:rFonts w:ascii="仿宋" w:eastAsia="仿宋" w:hAnsi="仿宋" w:cs="Arial"/>
                <w:sz w:val="24"/>
                <w:u w:val="single"/>
              </w:rPr>
            </w:pPr>
            <w:r w:rsidRPr="00156066">
              <w:rPr>
                <w:rFonts w:ascii="仿宋" w:eastAsia="仿宋" w:hAnsi="仿宋" w:cs="Arial"/>
                <w:sz w:val="24"/>
              </w:rPr>
              <w:t>地点：</w:t>
            </w:r>
            <w:r w:rsidR="004C6AD2" w:rsidRPr="00156066">
              <w:rPr>
                <w:rFonts w:ascii="仿宋" w:eastAsia="仿宋" w:hAnsi="仿宋" w:cs="Arial" w:hint="eastAsia"/>
                <w:sz w:val="24"/>
              </w:rPr>
              <w:t>义乌市商城大道N1号</w:t>
            </w:r>
          </w:p>
        </w:tc>
      </w:tr>
      <w:tr w:rsidR="00E23C4B" w:rsidRPr="00156066" w:rsidTr="00C577D2">
        <w:trPr>
          <w:trHeight w:val="852"/>
        </w:trPr>
        <w:tc>
          <w:tcPr>
            <w:tcW w:w="720" w:type="dxa"/>
            <w:vAlign w:val="center"/>
          </w:tcPr>
          <w:p w:rsidR="00E23C4B" w:rsidRPr="00156066" w:rsidRDefault="00E23C4B" w:rsidP="00F77F0D">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lastRenderedPageBreak/>
              <w:t>1</w:t>
            </w:r>
            <w:r w:rsidR="00F77F0D">
              <w:rPr>
                <w:rFonts w:ascii="仿宋" w:eastAsia="仿宋" w:hAnsi="仿宋" w:hint="eastAsia"/>
                <w:sz w:val="24"/>
                <w:szCs w:val="24"/>
              </w:rPr>
              <w:t>1</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投标截止时间</w:t>
            </w:r>
          </w:p>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投标地点</w:t>
            </w:r>
          </w:p>
        </w:tc>
        <w:tc>
          <w:tcPr>
            <w:tcW w:w="6300" w:type="dxa"/>
            <w:vAlign w:val="center"/>
          </w:tcPr>
          <w:p w:rsidR="00E23C4B" w:rsidRPr="00F4203F" w:rsidRDefault="00E23C4B" w:rsidP="00C577D2">
            <w:pPr>
              <w:widowControl/>
              <w:spacing w:before="54" w:after="54" w:line="360" w:lineRule="auto"/>
              <w:ind w:left="54" w:right="54"/>
              <w:outlineLvl w:val="0"/>
              <w:rPr>
                <w:rFonts w:ascii="仿宋" w:eastAsia="仿宋" w:hAnsi="仿宋" w:cs="宋体"/>
                <w:kern w:val="0"/>
                <w:sz w:val="24"/>
              </w:rPr>
            </w:pPr>
            <w:r w:rsidRPr="00F4203F">
              <w:rPr>
                <w:rFonts w:ascii="仿宋" w:eastAsia="仿宋" w:hAnsi="仿宋"/>
                <w:sz w:val="24"/>
              </w:rPr>
              <w:t>投标截止时间：</w:t>
            </w:r>
            <w:r w:rsidR="005C6DDA" w:rsidRPr="00F4203F">
              <w:rPr>
                <w:rFonts w:ascii="仿宋" w:eastAsia="仿宋" w:hAnsi="仿宋" w:cs="宋体"/>
                <w:kern w:val="0"/>
                <w:sz w:val="24"/>
              </w:rPr>
              <w:t>2014年</w:t>
            </w:r>
            <w:r w:rsidR="004C335E" w:rsidRPr="00F4203F">
              <w:rPr>
                <w:rFonts w:ascii="仿宋" w:eastAsia="仿宋" w:hAnsi="仿宋" w:cs="宋体" w:hint="eastAsia"/>
                <w:kern w:val="0"/>
                <w:sz w:val="24"/>
              </w:rPr>
              <w:t>11</w:t>
            </w:r>
            <w:r w:rsidRPr="00F4203F">
              <w:rPr>
                <w:rFonts w:ascii="仿宋" w:eastAsia="仿宋" w:hAnsi="仿宋" w:cs="宋体"/>
                <w:kern w:val="0"/>
                <w:sz w:val="24"/>
              </w:rPr>
              <w:t>月</w:t>
            </w:r>
            <w:r w:rsidR="005A47ED">
              <w:rPr>
                <w:rFonts w:ascii="仿宋" w:eastAsia="仿宋" w:hAnsi="仿宋" w:cs="宋体" w:hint="eastAsia"/>
                <w:kern w:val="0"/>
                <w:sz w:val="24"/>
              </w:rPr>
              <w:t>14</w:t>
            </w:r>
            <w:r w:rsidRPr="00F4203F">
              <w:rPr>
                <w:rFonts w:ascii="仿宋" w:eastAsia="仿宋" w:hAnsi="仿宋" w:cs="宋体"/>
                <w:kern w:val="0"/>
                <w:sz w:val="24"/>
              </w:rPr>
              <w:t>日上午10</w:t>
            </w:r>
            <w:r w:rsidR="00694C23">
              <w:rPr>
                <w:rFonts w:ascii="仿宋" w:eastAsia="仿宋" w:hAnsi="仿宋" w:cs="宋体" w:hint="eastAsia"/>
                <w:kern w:val="0"/>
                <w:sz w:val="24"/>
              </w:rPr>
              <w:t>点</w:t>
            </w:r>
            <w:r w:rsidRPr="00F4203F">
              <w:rPr>
                <w:rFonts w:ascii="仿宋" w:eastAsia="仿宋" w:hAnsi="仿宋" w:cs="宋体"/>
                <w:kern w:val="0"/>
                <w:sz w:val="24"/>
              </w:rPr>
              <w:t>（北京时间）</w:t>
            </w:r>
          </w:p>
          <w:p w:rsidR="00E23C4B" w:rsidRPr="00F4203F" w:rsidRDefault="00E23C4B" w:rsidP="004C335E">
            <w:pPr>
              <w:spacing w:line="360" w:lineRule="auto"/>
              <w:rPr>
                <w:rFonts w:ascii="仿宋" w:eastAsia="仿宋" w:hAnsi="仿宋"/>
                <w:sz w:val="24"/>
              </w:rPr>
            </w:pPr>
            <w:r w:rsidRPr="00F4203F">
              <w:rPr>
                <w:rFonts w:ascii="仿宋" w:eastAsia="仿宋" w:hAnsi="仿宋"/>
                <w:sz w:val="24"/>
              </w:rPr>
              <w:t>投标地点：</w:t>
            </w:r>
            <w:r w:rsidR="004C335E" w:rsidRPr="00F4203F">
              <w:rPr>
                <w:rFonts w:ascii="仿宋" w:eastAsia="仿宋" w:hAnsi="仿宋" w:hint="eastAsia"/>
                <w:sz w:val="24"/>
              </w:rPr>
              <w:t>浙江大学医学院附属第四医院行政楼104室。</w:t>
            </w:r>
          </w:p>
        </w:tc>
      </w:tr>
      <w:tr w:rsidR="00E23C4B" w:rsidRPr="00156066" w:rsidTr="00C577D2">
        <w:trPr>
          <w:trHeight w:val="935"/>
        </w:trPr>
        <w:tc>
          <w:tcPr>
            <w:tcW w:w="720" w:type="dxa"/>
            <w:vAlign w:val="center"/>
          </w:tcPr>
          <w:p w:rsidR="00E23C4B" w:rsidRPr="00156066" w:rsidRDefault="00E23C4B" w:rsidP="00F77F0D">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1</w:t>
            </w:r>
            <w:r w:rsidR="00F77F0D">
              <w:rPr>
                <w:rFonts w:ascii="仿宋" w:eastAsia="仿宋" w:hAnsi="仿宋" w:hint="eastAsia"/>
                <w:sz w:val="24"/>
                <w:szCs w:val="24"/>
              </w:rPr>
              <w:t>2</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开标时间</w:t>
            </w:r>
          </w:p>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开标地点</w:t>
            </w:r>
          </w:p>
        </w:tc>
        <w:tc>
          <w:tcPr>
            <w:tcW w:w="6300" w:type="dxa"/>
            <w:vAlign w:val="center"/>
          </w:tcPr>
          <w:p w:rsidR="00E23C4B" w:rsidRPr="00F4203F" w:rsidRDefault="00E23C4B" w:rsidP="00C577D2">
            <w:pPr>
              <w:widowControl/>
              <w:spacing w:before="54" w:after="54" w:line="360" w:lineRule="auto"/>
              <w:ind w:left="54" w:right="54"/>
              <w:outlineLvl w:val="0"/>
              <w:rPr>
                <w:rFonts w:ascii="仿宋" w:eastAsia="仿宋" w:hAnsi="仿宋" w:cs="宋体"/>
                <w:kern w:val="0"/>
                <w:sz w:val="24"/>
              </w:rPr>
            </w:pPr>
            <w:r w:rsidRPr="00F4203F">
              <w:rPr>
                <w:rFonts w:ascii="仿宋" w:eastAsia="仿宋" w:hAnsi="仿宋"/>
                <w:sz w:val="24"/>
              </w:rPr>
              <w:t>开标时间</w:t>
            </w:r>
            <w:r w:rsidRPr="00F4203F">
              <w:rPr>
                <w:rFonts w:ascii="仿宋" w:eastAsia="仿宋" w:hAnsi="仿宋" w:hint="eastAsia"/>
                <w:sz w:val="24"/>
              </w:rPr>
              <w:t>：</w:t>
            </w:r>
            <w:r w:rsidR="005C6DDA" w:rsidRPr="00F4203F">
              <w:rPr>
                <w:rFonts w:ascii="仿宋" w:eastAsia="仿宋" w:hAnsi="仿宋" w:cs="宋体"/>
                <w:kern w:val="0"/>
                <w:sz w:val="24"/>
              </w:rPr>
              <w:t>2014年</w:t>
            </w:r>
            <w:r w:rsidR="00886957" w:rsidRPr="00F4203F">
              <w:rPr>
                <w:rFonts w:ascii="仿宋" w:eastAsia="仿宋" w:hAnsi="仿宋" w:cs="宋体" w:hint="eastAsia"/>
                <w:kern w:val="0"/>
                <w:sz w:val="24"/>
              </w:rPr>
              <w:t>11</w:t>
            </w:r>
            <w:r w:rsidRPr="00F4203F">
              <w:rPr>
                <w:rFonts w:ascii="仿宋" w:eastAsia="仿宋" w:hAnsi="仿宋" w:cs="宋体"/>
                <w:kern w:val="0"/>
                <w:sz w:val="24"/>
              </w:rPr>
              <w:t>月</w:t>
            </w:r>
            <w:r w:rsidR="00694C23">
              <w:rPr>
                <w:rFonts w:ascii="仿宋" w:eastAsia="仿宋" w:hAnsi="仿宋" w:cs="宋体" w:hint="eastAsia"/>
                <w:kern w:val="0"/>
                <w:sz w:val="24"/>
              </w:rPr>
              <w:t>1</w:t>
            </w:r>
            <w:r w:rsidR="005A47ED">
              <w:rPr>
                <w:rFonts w:ascii="仿宋" w:eastAsia="仿宋" w:hAnsi="仿宋" w:cs="宋体" w:hint="eastAsia"/>
                <w:kern w:val="0"/>
                <w:sz w:val="24"/>
              </w:rPr>
              <w:t>4</w:t>
            </w:r>
            <w:r w:rsidRPr="00F4203F">
              <w:rPr>
                <w:rFonts w:ascii="仿宋" w:eastAsia="仿宋" w:hAnsi="仿宋" w:cs="宋体"/>
                <w:kern w:val="0"/>
                <w:sz w:val="24"/>
              </w:rPr>
              <w:t>日上午10</w:t>
            </w:r>
            <w:r w:rsidR="00694C23">
              <w:rPr>
                <w:rFonts w:ascii="仿宋" w:eastAsia="仿宋" w:hAnsi="仿宋" w:cs="宋体" w:hint="eastAsia"/>
                <w:kern w:val="0"/>
                <w:sz w:val="24"/>
              </w:rPr>
              <w:t>点</w:t>
            </w:r>
            <w:r w:rsidRPr="00F4203F">
              <w:rPr>
                <w:rFonts w:ascii="仿宋" w:eastAsia="仿宋" w:hAnsi="仿宋" w:cs="宋体"/>
                <w:kern w:val="0"/>
                <w:sz w:val="24"/>
              </w:rPr>
              <w:t>（北京时间）</w:t>
            </w:r>
          </w:p>
          <w:p w:rsidR="00E23C4B" w:rsidRPr="00F4203F" w:rsidRDefault="004C335E" w:rsidP="00C577D2">
            <w:pPr>
              <w:adjustRightInd w:val="0"/>
              <w:snapToGrid w:val="0"/>
              <w:spacing w:before="96" w:after="96" w:line="360" w:lineRule="auto"/>
              <w:textAlignment w:val="bottom"/>
              <w:rPr>
                <w:rFonts w:ascii="仿宋" w:eastAsia="仿宋" w:hAnsi="仿宋"/>
                <w:sz w:val="24"/>
              </w:rPr>
            </w:pPr>
            <w:r w:rsidRPr="00F4203F">
              <w:rPr>
                <w:rFonts w:ascii="仿宋" w:eastAsia="仿宋" w:hAnsi="仿宋"/>
                <w:sz w:val="24"/>
              </w:rPr>
              <w:t>投标地点：</w:t>
            </w:r>
            <w:r w:rsidRPr="00F4203F">
              <w:rPr>
                <w:rFonts w:ascii="仿宋" w:eastAsia="仿宋" w:hAnsi="仿宋" w:hint="eastAsia"/>
                <w:sz w:val="24"/>
              </w:rPr>
              <w:t>浙江大学医学院附属第四医院行政楼104室。</w:t>
            </w:r>
          </w:p>
        </w:tc>
      </w:tr>
      <w:tr w:rsidR="00E23C4B" w:rsidRPr="00156066" w:rsidTr="00C577D2">
        <w:trPr>
          <w:trHeight w:val="871"/>
        </w:trPr>
        <w:tc>
          <w:tcPr>
            <w:tcW w:w="720" w:type="dxa"/>
            <w:vAlign w:val="center"/>
          </w:tcPr>
          <w:p w:rsidR="00E23C4B" w:rsidRPr="00156066" w:rsidRDefault="00E23C4B" w:rsidP="00F77F0D">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1</w:t>
            </w:r>
            <w:r w:rsidR="00F77F0D">
              <w:rPr>
                <w:rFonts w:ascii="仿宋" w:eastAsia="仿宋" w:hAnsi="仿宋" w:hint="eastAsia"/>
                <w:sz w:val="24"/>
                <w:szCs w:val="24"/>
              </w:rPr>
              <w:t>3</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hint="eastAsia"/>
                <w:sz w:val="24"/>
                <w:szCs w:val="24"/>
              </w:rPr>
              <w:t>评标办法</w:t>
            </w:r>
          </w:p>
        </w:tc>
        <w:tc>
          <w:tcPr>
            <w:tcW w:w="630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hint="eastAsia"/>
                <w:sz w:val="24"/>
                <w:szCs w:val="24"/>
              </w:rPr>
              <w:t>综合评分法</w:t>
            </w:r>
          </w:p>
        </w:tc>
      </w:tr>
      <w:tr w:rsidR="00E23C4B" w:rsidRPr="00156066" w:rsidTr="00C577D2">
        <w:trPr>
          <w:trHeight w:val="3407"/>
        </w:trPr>
        <w:tc>
          <w:tcPr>
            <w:tcW w:w="720" w:type="dxa"/>
            <w:vAlign w:val="center"/>
          </w:tcPr>
          <w:p w:rsidR="00E23C4B" w:rsidRPr="00156066" w:rsidRDefault="00E23C4B" w:rsidP="00F77F0D">
            <w:pPr>
              <w:pStyle w:val="2"/>
              <w:spacing w:line="360" w:lineRule="auto"/>
              <w:ind w:firstLine="0"/>
              <w:jc w:val="center"/>
              <w:rPr>
                <w:rFonts w:ascii="仿宋" w:eastAsia="仿宋" w:hAnsi="仿宋"/>
                <w:sz w:val="24"/>
                <w:szCs w:val="24"/>
              </w:rPr>
            </w:pPr>
            <w:r w:rsidRPr="00156066">
              <w:rPr>
                <w:rFonts w:ascii="仿宋" w:eastAsia="仿宋" w:hAnsi="仿宋" w:hint="eastAsia"/>
                <w:sz w:val="24"/>
                <w:szCs w:val="24"/>
              </w:rPr>
              <w:t>1</w:t>
            </w:r>
            <w:r w:rsidR="00F77F0D">
              <w:rPr>
                <w:rFonts w:ascii="仿宋" w:eastAsia="仿宋" w:hAnsi="仿宋" w:hint="eastAsia"/>
                <w:sz w:val="24"/>
                <w:szCs w:val="24"/>
              </w:rPr>
              <w:t>4</w:t>
            </w:r>
          </w:p>
        </w:tc>
        <w:tc>
          <w:tcPr>
            <w:tcW w:w="2160" w:type="dxa"/>
            <w:vAlign w:val="center"/>
          </w:tcPr>
          <w:p w:rsidR="00E23C4B" w:rsidRPr="00156066" w:rsidRDefault="00E23C4B" w:rsidP="00C577D2">
            <w:pPr>
              <w:pStyle w:val="2"/>
              <w:spacing w:line="360" w:lineRule="auto"/>
              <w:ind w:firstLine="0"/>
              <w:jc w:val="both"/>
              <w:rPr>
                <w:rFonts w:ascii="仿宋" w:eastAsia="仿宋" w:hAnsi="仿宋"/>
                <w:sz w:val="24"/>
                <w:szCs w:val="24"/>
              </w:rPr>
            </w:pPr>
            <w:r w:rsidRPr="00156066">
              <w:rPr>
                <w:rFonts w:ascii="仿宋" w:eastAsia="仿宋" w:hAnsi="仿宋"/>
                <w:sz w:val="24"/>
                <w:szCs w:val="24"/>
              </w:rPr>
              <w:t>注意事项</w:t>
            </w:r>
          </w:p>
        </w:tc>
        <w:tc>
          <w:tcPr>
            <w:tcW w:w="6300" w:type="dxa"/>
            <w:vAlign w:val="center"/>
          </w:tcPr>
          <w:p w:rsidR="00E23C4B" w:rsidRPr="00156066" w:rsidRDefault="00E23C4B" w:rsidP="00C577D2">
            <w:pPr>
              <w:adjustRightInd w:val="0"/>
              <w:snapToGrid w:val="0"/>
              <w:spacing w:before="96" w:after="96" w:line="360" w:lineRule="auto"/>
              <w:textAlignment w:val="bottom"/>
              <w:rPr>
                <w:rFonts w:ascii="仿宋" w:eastAsia="仿宋" w:hAnsi="仿宋"/>
                <w:sz w:val="24"/>
              </w:rPr>
            </w:pPr>
            <w:r w:rsidRPr="00156066">
              <w:rPr>
                <w:rFonts w:ascii="仿宋" w:eastAsia="仿宋" w:hAnsi="仿宋"/>
                <w:sz w:val="24"/>
              </w:rPr>
              <w:t>（1）投标人的</w:t>
            </w:r>
            <w:r w:rsidRPr="00156066">
              <w:rPr>
                <w:rFonts w:ascii="仿宋" w:eastAsia="仿宋" w:hAnsi="仿宋" w:hint="eastAsia"/>
                <w:sz w:val="24"/>
              </w:rPr>
              <w:t>法定代表人或其委托代理人</w:t>
            </w:r>
            <w:r w:rsidRPr="00156066">
              <w:rPr>
                <w:rFonts w:ascii="仿宋" w:eastAsia="仿宋" w:hAnsi="仿宋"/>
                <w:sz w:val="24"/>
              </w:rPr>
              <w:t>出席开标仪式[请本人带有效身份证明原件</w:t>
            </w:r>
            <w:r w:rsidRPr="00156066">
              <w:rPr>
                <w:rFonts w:ascii="仿宋" w:eastAsia="仿宋" w:hAnsi="仿宋" w:hint="eastAsia"/>
                <w:sz w:val="24"/>
              </w:rPr>
              <w:t>，</w:t>
            </w:r>
            <w:r w:rsidRPr="00156066">
              <w:rPr>
                <w:rFonts w:ascii="仿宋" w:eastAsia="仿宋" w:hAnsi="仿宋"/>
                <w:sz w:val="24"/>
              </w:rPr>
              <w:t>是</w:t>
            </w:r>
            <w:r w:rsidRPr="00156066">
              <w:rPr>
                <w:rFonts w:ascii="仿宋" w:eastAsia="仿宋" w:hAnsi="仿宋" w:hint="eastAsia"/>
                <w:sz w:val="24"/>
              </w:rPr>
              <w:t>委托代理人</w:t>
            </w:r>
            <w:r w:rsidRPr="00156066">
              <w:rPr>
                <w:rFonts w:ascii="仿宋" w:eastAsia="仿宋" w:hAnsi="仿宋"/>
                <w:sz w:val="24"/>
              </w:rPr>
              <w:t>参加开标仪式</w:t>
            </w:r>
            <w:r w:rsidRPr="00156066">
              <w:rPr>
                <w:rFonts w:ascii="仿宋" w:eastAsia="仿宋" w:hAnsi="仿宋" w:hint="eastAsia"/>
                <w:sz w:val="24"/>
              </w:rPr>
              <w:t>时</w:t>
            </w:r>
            <w:r w:rsidRPr="00156066">
              <w:rPr>
                <w:rFonts w:ascii="仿宋" w:eastAsia="仿宋" w:hAnsi="仿宋"/>
                <w:sz w:val="24"/>
              </w:rPr>
              <w:t>，</w:t>
            </w:r>
            <w:r w:rsidRPr="00156066">
              <w:rPr>
                <w:rFonts w:ascii="仿宋" w:eastAsia="仿宋" w:hAnsi="仿宋" w:hint="eastAsia"/>
                <w:sz w:val="24"/>
              </w:rPr>
              <w:t>还应带</w:t>
            </w:r>
            <w:r w:rsidRPr="00156066">
              <w:rPr>
                <w:rFonts w:ascii="仿宋" w:eastAsia="仿宋" w:hAnsi="仿宋"/>
                <w:sz w:val="24"/>
              </w:rPr>
              <w:t>授权</w:t>
            </w:r>
            <w:r w:rsidRPr="00156066">
              <w:rPr>
                <w:rFonts w:ascii="仿宋" w:eastAsia="仿宋" w:hAnsi="仿宋" w:hint="eastAsia"/>
                <w:sz w:val="24"/>
              </w:rPr>
              <w:t>委托</w:t>
            </w:r>
            <w:r w:rsidRPr="00156066">
              <w:rPr>
                <w:rFonts w:ascii="仿宋" w:eastAsia="仿宋" w:hAnsi="仿宋"/>
                <w:sz w:val="24"/>
              </w:rPr>
              <w:t>书原件]。</w:t>
            </w:r>
          </w:p>
          <w:p w:rsidR="00E23C4B" w:rsidRPr="00156066" w:rsidRDefault="00E23C4B" w:rsidP="00C577D2">
            <w:pPr>
              <w:adjustRightInd w:val="0"/>
              <w:snapToGrid w:val="0"/>
              <w:spacing w:before="96" w:after="96" w:line="360" w:lineRule="auto"/>
              <w:textAlignment w:val="bottom"/>
              <w:rPr>
                <w:rFonts w:ascii="仿宋" w:eastAsia="仿宋" w:hAnsi="仿宋"/>
                <w:sz w:val="24"/>
              </w:rPr>
            </w:pPr>
            <w:r w:rsidRPr="00156066">
              <w:rPr>
                <w:rFonts w:ascii="仿宋" w:eastAsia="仿宋" w:hAnsi="仿宋"/>
                <w:sz w:val="24"/>
              </w:rPr>
              <w:t>（2）投标人如果发现本招标文件中存在含糊不清、相互矛盾、多种含义以及歧视性不公正条款或违法违规等内容时，请于</w:t>
            </w:r>
            <w:r w:rsidR="004C335E" w:rsidRPr="00156066">
              <w:rPr>
                <w:rFonts w:ascii="仿宋" w:eastAsia="仿宋" w:hAnsi="仿宋" w:hint="eastAsia"/>
                <w:sz w:val="24"/>
              </w:rPr>
              <w:t>11月8号之前</w:t>
            </w:r>
            <w:r w:rsidRPr="00156066">
              <w:rPr>
                <w:rFonts w:ascii="仿宋" w:eastAsia="仿宋" w:hAnsi="仿宋"/>
                <w:sz w:val="24"/>
              </w:rPr>
              <w:t>以书面形式提出，逾期不得再对招标文件提出质疑。</w:t>
            </w:r>
          </w:p>
          <w:p w:rsidR="00E23C4B" w:rsidRPr="00156066" w:rsidRDefault="00E23C4B" w:rsidP="00886957">
            <w:pPr>
              <w:adjustRightInd w:val="0"/>
              <w:snapToGrid w:val="0"/>
              <w:spacing w:before="96" w:after="96" w:line="360" w:lineRule="auto"/>
              <w:textAlignment w:val="bottom"/>
              <w:rPr>
                <w:rFonts w:ascii="仿宋" w:eastAsia="仿宋" w:hAnsi="仿宋"/>
                <w:sz w:val="24"/>
              </w:rPr>
            </w:pPr>
            <w:r w:rsidRPr="00156066">
              <w:rPr>
                <w:rFonts w:ascii="仿宋" w:eastAsia="仿宋" w:hAnsi="仿宋"/>
                <w:sz w:val="24"/>
              </w:rPr>
              <w:t>（</w:t>
            </w:r>
            <w:r w:rsidRPr="00156066">
              <w:rPr>
                <w:rFonts w:ascii="仿宋" w:eastAsia="仿宋" w:hAnsi="仿宋" w:hint="eastAsia"/>
                <w:sz w:val="24"/>
              </w:rPr>
              <w:t>3</w:t>
            </w:r>
            <w:r w:rsidRPr="00156066">
              <w:rPr>
                <w:rFonts w:ascii="仿宋" w:eastAsia="仿宋" w:hAnsi="仿宋"/>
                <w:sz w:val="24"/>
              </w:rPr>
              <w:t>）如果</w:t>
            </w:r>
            <w:r w:rsidRPr="00156066">
              <w:rPr>
                <w:rFonts w:ascii="仿宋" w:eastAsia="仿宋" w:hAnsi="仿宋" w:hint="eastAsia"/>
                <w:sz w:val="24"/>
              </w:rPr>
              <w:t>招标文件中有文字表述与本投标人须知前附表内容不一致时,以本投标人须知前附表为准。</w:t>
            </w:r>
          </w:p>
        </w:tc>
      </w:tr>
    </w:tbl>
    <w:p w:rsidR="00E23C4B" w:rsidRDefault="00E23C4B" w:rsidP="00B567CA">
      <w:pPr>
        <w:widowControl/>
        <w:spacing w:line="420" w:lineRule="atLeast"/>
        <w:rPr>
          <w:rFonts w:ascii="仿宋" w:eastAsia="仿宋" w:hAnsi="仿宋" w:cs="宋体"/>
          <w:color w:val="555555"/>
          <w:kern w:val="0"/>
          <w:sz w:val="24"/>
          <w:szCs w:val="24"/>
        </w:rPr>
      </w:pPr>
    </w:p>
    <w:p w:rsidR="0080539B" w:rsidRPr="0080539B" w:rsidRDefault="0080539B" w:rsidP="0080539B">
      <w:pPr>
        <w:widowControl/>
        <w:spacing w:line="420" w:lineRule="atLeast"/>
        <w:ind w:firstLine="480"/>
        <w:jc w:val="center"/>
        <w:rPr>
          <w:rFonts w:ascii="仿宋" w:eastAsia="仿宋" w:hAnsi="仿宋"/>
          <w:b/>
          <w:sz w:val="24"/>
        </w:rPr>
      </w:pPr>
      <w:r w:rsidRPr="0080539B">
        <w:rPr>
          <w:rFonts w:ascii="仿宋" w:eastAsia="仿宋" w:hAnsi="仿宋" w:hint="eastAsia"/>
          <w:b/>
          <w:sz w:val="24"/>
        </w:rPr>
        <w:t>二、投标人须知</w:t>
      </w:r>
    </w:p>
    <w:p w:rsidR="00504228" w:rsidRPr="002E20E2" w:rsidRDefault="00504228" w:rsidP="00504228">
      <w:pPr>
        <w:widowControl/>
        <w:spacing w:line="420" w:lineRule="atLeast"/>
        <w:ind w:firstLine="480"/>
        <w:rPr>
          <w:rFonts w:ascii="仿宋" w:eastAsia="仿宋" w:hAnsi="仿宋"/>
          <w:sz w:val="24"/>
        </w:rPr>
      </w:pPr>
      <w:r w:rsidRPr="002E20E2">
        <w:rPr>
          <w:rFonts w:ascii="仿宋" w:eastAsia="仿宋" w:hAnsi="仿宋" w:hint="eastAsia"/>
          <w:sz w:val="24"/>
        </w:rPr>
        <w:t>1. 适用范围</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1.1</w:t>
      </w:r>
      <w:r w:rsidR="00504228" w:rsidRPr="002E20E2">
        <w:rPr>
          <w:rFonts w:ascii="仿宋" w:eastAsia="仿宋" w:hAnsi="仿宋" w:hint="eastAsia"/>
          <w:sz w:val="24"/>
        </w:rPr>
        <w:t>本招标文件仅适用于本投标邀请函中所叙述项目。</w:t>
      </w:r>
    </w:p>
    <w:p w:rsidR="00504228" w:rsidRPr="002E20E2" w:rsidRDefault="00504228" w:rsidP="00504228">
      <w:pPr>
        <w:widowControl/>
        <w:spacing w:line="420" w:lineRule="atLeast"/>
        <w:ind w:firstLine="480"/>
        <w:rPr>
          <w:rFonts w:ascii="仿宋" w:eastAsia="仿宋" w:hAnsi="仿宋"/>
          <w:sz w:val="24"/>
        </w:rPr>
      </w:pPr>
      <w:r w:rsidRPr="002E20E2">
        <w:rPr>
          <w:rFonts w:ascii="仿宋" w:eastAsia="仿宋" w:hAnsi="仿宋" w:hint="eastAsia"/>
          <w:sz w:val="24"/>
        </w:rPr>
        <w:t>2．定义</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2.1</w:t>
      </w:r>
      <w:r w:rsidR="00504228" w:rsidRPr="002E20E2">
        <w:rPr>
          <w:rFonts w:ascii="仿宋" w:eastAsia="仿宋" w:hAnsi="仿宋" w:hint="eastAsia"/>
          <w:sz w:val="24"/>
        </w:rPr>
        <w:t>“招标人”系指浙江大学医学院附属第四医院。</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2.2</w:t>
      </w:r>
      <w:r w:rsidR="00504228" w:rsidRPr="002E20E2">
        <w:rPr>
          <w:rFonts w:ascii="仿宋" w:eastAsia="仿宋" w:hAnsi="仿宋" w:hint="eastAsia"/>
          <w:sz w:val="24"/>
        </w:rPr>
        <w:t>“投标人”系指向招标人提交投标文件的企业或事业或科研单位的独立法人。</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2.3</w:t>
      </w:r>
      <w:r w:rsidR="00504228" w:rsidRPr="002E20E2">
        <w:rPr>
          <w:rFonts w:ascii="仿宋" w:eastAsia="仿宋" w:hAnsi="仿宋" w:hint="eastAsia"/>
          <w:sz w:val="24"/>
        </w:rPr>
        <w:t>“中标人”系指由评标委员会评审符合招标文件要求，综合竞争实力最强、赢得供货合同的投标人。</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2.4</w:t>
      </w:r>
      <w:r w:rsidR="00504228" w:rsidRPr="002E20E2">
        <w:rPr>
          <w:rFonts w:ascii="仿宋" w:eastAsia="仿宋" w:hAnsi="仿宋" w:hint="eastAsia"/>
          <w:sz w:val="24"/>
        </w:rPr>
        <w:t>“用户”系指浙江大学医学院附属第四医院。</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2.5</w:t>
      </w:r>
      <w:r w:rsidR="00504228" w:rsidRPr="002E20E2">
        <w:rPr>
          <w:rFonts w:ascii="仿宋" w:eastAsia="仿宋" w:hAnsi="仿宋" w:hint="eastAsia"/>
          <w:sz w:val="24"/>
        </w:rPr>
        <w:t>“货物”系指投标人按招标文件规定，向用户提供所需的</w:t>
      </w:r>
      <w:r w:rsidR="002C685F" w:rsidRPr="002E20E2">
        <w:rPr>
          <w:rFonts w:ascii="仿宋" w:eastAsia="仿宋" w:hAnsi="仿宋" w:hint="eastAsia"/>
          <w:sz w:val="24"/>
        </w:rPr>
        <w:t>办公用品</w:t>
      </w:r>
      <w:r w:rsidR="00504228" w:rsidRPr="002E20E2">
        <w:rPr>
          <w:rFonts w:ascii="仿宋" w:eastAsia="仿宋" w:hAnsi="仿宋" w:hint="eastAsia"/>
          <w:sz w:val="24"/>
        </w:rPr>
        <w:t>。</w:t>
      </w:r>
    </w:p>
    <w:p w:rsidR="00504228" w:rsidRPr="002E20E2" w:rsidRDefault="00D927C3" w:rsidP="00504228">
      <w:pPr>
        <w:widowControl/>
        <w:spacing w:line="420" w:lineRule="atLeast"/>
        <w:ind w:firstLine="480"/>
        <w:rPr>
          <w:rFonts w:ascii="仿宋" w:eastAsia="仿宋" w:hAnsi="仿宋"/>
          <w:sz w:val="24"/>
        </w:rPr>
      </w:pPr>
      <w:r w:rsidRPr="002E20E2">
        <w:rPr>
          <w:rFonts w:ascii="仿宋" w:eastAsia="仿宋" w:hAnsi="仿宋" w:hint="eastAsia"/>
          <w:sz w:val="24"/>
        </w:rPr>
        <w:t>2.6</w:t>
      </w:r>
      <w:r w:rsidR="00504228" w:rsidRPr="002E20E2">
        <w:rPr>
          <w:rFonts w:ascii="仿宋" w:eastAsia="仿宋" w:hAnsi="仿宋" w:hint="eastAsia"/>
          <w:sz w:val="24"/>
        </w:rPr>
        <w:t>“服务”系指招标文件规定投标人必须承担的货物运输、安装、测试、检验、调试、人员培训等技术支持、售后服务以及其他类似的义务。</w:t>
      </w:r>
    </w:p>
    <w:p w:rsidR="00504228" w:rsidRPr="002E20E2" w:rsidRDefault="00504228" w:rsidP="00504228">
      <w:pPr>
        <w:widowControl/>
        <w:spacing w:line="420" w:lineRule="atLeast"/>
        <w:ind w:firstLine="480"/>
        <w:rPr>
          <w:rFonts w:ascii="仿宋" w:eastAsia="仿宋" w:hAnsi="仿宋"/>
          <w:sz w:val="24"/>
        </w:rPr>
      </w:pPr>
      <w:r w:rsidRPr="002E20E2">
        <w:rPr>
          <w:rFonts w:ascii="仿宋" w:eastAsia="仿宋" w:hAnsi="仿宋" w:hint="eastAsia"/>
          <w:sz w:val="24"/>
        </w:rPr>
        <w:lastRenderedPageBreak/>
        <w:t>3．投标费用</w:t>
      </w:r>
    </w:p>
    <w:p w:rsidR="00504228" w:rsidRPr="002E20E2" w:rsidRDefault="00D927C3" w:rsidP="004F6881">
      <w:pPr>
        <w:widowControl/>
        <w:spacing w:line="420" w:lineRule="atLeast"/>
        <w:ind w:firstLine="480"/>
        <w:rPr>
          <w:rFonts w:ascii="仿宋" w:eastAsia="仿宋" w:hAnsi="仿宋"/>
          <w:sz w:val="24"/>
        </w:rPr>
      </w:pPr>
      <w:r w:rsidRPr="002E20E2">
        <w:rPr>
          <w:rFonts w:ascii="仿宋" w:eastAsia="仿宋" w:hAnsi="仿宋" w:hint="eastAsia"/>
          <w:sz w:val="24"/>
        </w:rPr>
        <w:t>3.1</w:t>
      </w:r>
      <w:r w:rsidR="00504228" w:rsidRPr="002E20E2">
        <w:rPr>
          <w:rFonts w:ascii="仿宋" w:eastAsia="仿宋" w:hAnsi="仿宋" w:hint="eastAsia"/>
          <w:sz w:val="24"/>
        </w:rPr>
        <w:t>无论投标结果如何，投标方自行承担所有与参加投标有关的全部费用。</w:t>
      </w:r>
    </w:p>
    <w:p w:rsidR="00D927C3" w:rsidRPr="002E20E2" w:rsidRDefault="00D927C3" w:rsidP="00D927C3">
      <w:pPr>
        <w:widowControl/>
        <w:spacing w:line="420" w:lineRule="atLeast"/>
        <w:ind w:firstLine="480"/>
        <w:rPr>
          <w:rFonts w:ascii="仿宋" w:eastAsia="仿宋" w:hAnsi="仿宋"/>
          <w:sz w:val="24"/>
        </w:rPr>
      </w:pPr>
      <w:r w:rsidRPr="002E20E2">
        <w:rPr>
          <w:rFonts w:ascii="仿宋" w:eastAsia="仿宋" w:hAnsi="仿宋" w:hint="eastAsia"/>
          <w:sz w:val="24"/>
        </w:rPr>
        <w:t>4</w:t>
      </w:r>
      <w:r w:rsidRPr="002E20E2">
        <w:rPr>
          <w:rFonts w:ascii="仿宋" w:eastAsia="仿宋" w:hAnsi="仿宋"/>
          <w:sz w:val="24"/>
        </w:rPr>
        <w:t>.合格的投标人</w:t>
      </w:r>
    </w:p>
    <w:p w:rsidR="00D927C3" w:rsidRPr="002E20E2" w:rsidRDefault="00D927C3" w:rsidP="00D927C3">
      <w:pPr>
        <w:widowControl/>
        <w:spacing w:line="420" w:lineRule="atLeast"/>
        <w:ind w:firstLine="480"/>
        <w:rPr>
          <w:rFonts w:ascii="仿宋" w:eastAsia="仿宋" w:hAnsi="仿宋"/>
          <w:sz w:val="24"/>
        </w:rPr>
      </w:pPr>
      <w:r w:rsidRPr="002E20E2">
        <w:rPr>
          <w:rFonts w:ascii="仿宋" w:eastAsia="仿宋" w:hAnsi="仿宋" w:hint="eastAsia"/>
          <w:sz w:val="24"/>
        </w:rPr>
        <w:t>4. 1符合招标文件</w:t>
      </w:r>
      <w:r w:rsidRPr="002E20E2">
        <w:rPr>
          <w:rFonts w:ascii="仿宋" w:eastAsia="仿宋" w:hAnsi="仿宋"/>
          <w:sz w:val="24"/>
        </w:rPr>
        <w:t>第一部分</w:t>
      </w:r>
      <w:r w:rsidRPr="002E20E2">
        <w:rPr>
          <w:rFonts w:ascii="仿宋" w:eastAsia="仿宋" w:hAnsi="仿宋" w:hint="eastAsia"/>
          <w:sz w:val="24"/>
        </w:rPr>
        <w:t>招标公告中的“五、投标人资格要求”。</w:t>
      </w:r>
    </w:p>
    <w:p w:rsidR="00D927C3" w:rsidRPr="002E20E2" w:rsidRDefault="00D927C3" w:rsidP="00D927C3">
      <w:pPr>
        <w:widowControl/>
        <w:spacing w:line="420" w:lineRule="atLeast"/>
        <w:ind w:firstLine="480"/>
        <w:rPr>
          <w:rFonts w:ascii="仿宋" w:eastAsia="仿宋" w:hAnsi="仿宋"/>
          <w:sz w:val="24"/>
        </w:rPr>
      </w:pPr>
      <w:r w:rsidRPr="002E20E2">
        <w:rPr>
          <w:rFonts w:ascii="仿宋" w:eastAsia="仿宋" w:hAnsi="仿宋" w:hint="eastAsia"/>
          <w:sz w:val="24"/>
        </w:rPr>
        <w:t>4. 2对投标人资格的审查：采用资格后审方式。</w:t>
      </w:r>
    </w:p>
    <w:p w:rsidR="00D927C3" w:rsidRPr="002E20E2" w:rsidRDefault="00D927C3" w:rsidP="00D927C3">
      <w:pPr>
        <w:spacing w:line="360" w:lineRule="auto"/>
        <w:ind w:firstLineChars="150" w:firstLine="360"/>
        <w:rPr>
          <w:rFonts w:ascii="仿宋" w:eastAsia="仿宋" w:hAnsi="仿宋"/>
          <w:sz w:val="24"/>
        </w:rPr>
      </w:pPr>
      <w:bookmarkStart w:id="0" w:name="_Toc53733828"/>
      <w:bookmarkStart w:id="1" w:name="_Toc90692895"/>
      <w:r w:rsidRPr="002E20E2">
        <w:rPr>
          <w:rFonts w:ascii="仿宋" w:eastAsia="仿宋" w:hAnsi="仿宋" w:hint="eastAsia"/>
          <w:sz w:val="24"/>
        </w:rPr>
        <w:t>5</w:t>
      </w:r>
      <w:r w:rsidRPr="002E20E2">
        <w:rPr>
          <w:rFonts w:ascii="仿宋" w:eastAsia="仿宋" w:hAnsi="仿宋"/>
          <w:sz w:val="24"/>
        </w:rPr>
        <w:t>.踏勘现场</w:t>
      </w:r>
      <w:bookmarkEnd w:id="0"/>
      <w:bookmarkEnd w:id="1"/>
    </w:p>
    <w:p w:rsidR="00D927C3" w:rsidRPr="002E20E2" w:rsidRDefault="00D927C3" w:rsidP="00D927C3">
      <w:pPr>
        <w:spacing w:line="360" w:lineRule="auto"/>
        <w:ind w:firstLineChars="150" w:firstLine="360"/>
        <w:rPr>
          <w:rFonts w:ascii="仿宋" w:eastAsia="仿宋" w:hAnsi="仿宋"/>
          <w:sz w:val="24"/>
        </w:rPr>
      </w:pPr>
      <w:r w:rsidRPr="002E20E2">
        <w:rPr>
          <w:rFonts w:ascii="仿宋" w:eastAsia="仿宋" w:hAnsi="仿宋" w:hint="eastAsia"/>
          <w:sz w:val="24"/>
        </w:rPr>
        <w:t>5</w:t>
      </w:r>
      <w:r w:rsidRPr="002E20E2">
        <w:rPr>
          <w:rFonts w:ascii="仿宋" w:eastAsia="仿宋" w:hAnsi="仿宋"/>
          <w:sz w:val="24"/>
        </w:rPr>
        <w:t>.1投标人可</w:t>
      </w:r>
      <w:r w:rsidRPr="002E20E2">
        <w:rPr>
          <w:rFonts w:ascii="仿宋" w:eastAsia="仿宋" w:hAnsi="仿宋" w:hint="eastAsia"/>
          <w:sz w:val="24"/>
        </w:rPr>
        <w:t>就项目实施地</w:t>
      </w:r>
      <w:r w:rsidRPr="002E20E2">
        <w:rPr>
          <w:rFonts w:ascii="仿宋" w:eastAsia="仿宋" w:hAnsi="仿宋"/>
          <w:sz w:val="24"/>
        </w:rPr>
        <w:t>和周围环境进行踏勘，以获取编制投标文件和签署合同所需的资料。踏勘现场所发生的费用由投标人承担。</w:t>
      </w:r>
    </w:p>
    <w:p w:rsidR="00D927C3" w:rsidRPr="002E20E2" w:rsidRDefault="00D927C3" w:rsidP="00D927C3">
      <w:pPr>
        <w:spacing w:line="360" w:lineRule="auto"/>
        <w:ind w:firstLineChars="100" w:firstLine="240"/>
        <w:rPr>
          <w:rFonts w:ascii="仿宋" w:eastAsia="仿宋" w:hAnsi="仿宋"/>
          <w:sz w:val="24"/>
        </w:rPr>
      </w:pPr>
      <w:r w:rsidRPr="002E20E2">
        <w:rPr>
          <w:rFonts w:ascii="仿宋" w:eastAsia="仿宋" w:hAnsi="仿宋"/>
          <w:sz w:val="24"/>
        </w:rPr>
        <w:t>5.2招标人向投标人提供的资料和数据，是招标人现有的能使投标人利用的资料。招标人对投标人由此而做出的推论、理解、结论概不负责。</w:t>
      </w:r>
    </w:p>
    <w:p w:rsidR="00D927C3" w:rsidRDefault="00D927C3" w:rsidP="00D927C3">
      <w:pPr>
        <w:spacing w:line="360" w:lineRule="auto"/>
        <w:ind w:firstLineChars="100" w:firstLine="240"/>
        <w:rPr>
          <w:rFonts w:ascii="仿宋" w:eastAsia="仿宋" w:hAnsi="仿宋"/>
          <w:sz w:val="24"/>
        </w:rPr>
      </w:pPr>
      <w:r w:rsidRPr="002E20E2">
        <w:rPr>
          <w:rFonts w:ascii="仿宋" w:eastAsia="仿宋" w:hAnsi="仿宋"/>
          <w:sz w:val="24"/>
        </w:rPr>
        <w:t>5.3 除招标人向投标人提供本</w:t>
      </w:r>
      <w:r w:rsidRPr="002E20E2">
        <w:rPr>
          <w:rFonts w:ascii="仿宋" w:eastAsia="仿宋" w:hAnsi="仿宋" w:hint="eastAsia"/>
          <w:sz w:val="24"/>
        </w:rPr>
        <w:t>项目</w:t>
      </w:r>
      <w:r w:rsidRPr="002E20E2">
        <w:rPr>
          <w:rFonts w:ascii="仿宋" w:eastAsia="仿宋" w:hAnsi="仿宋"/>
          <w:sz w:val="24"/>
        </w:rPr>
        <w:t>有关的情况外，投标人应通过自行调查取得与本项目</w:t>
      </w:r>
      <w:r w:rsidRPr="002E20E2">
        <w:rPr>
          <w:rFonts w:ascii="仿宋" w:eastAsia="仿宋" w:hAnsi="仿宋" w:hint="eastAsia"/>
          <w:sz w:val="24"/>
        </w:rPr>
        <w:t>实施</w:t>
      </w:r>
      <w:r w:rsidRPr="002E20E2">
        <w:rPr>
          <w:rFonts w:ascii="仿宋" w:eastAsia="仿宋" w:hAnsi="仿宋"/>
          <w:sz w:val="24"/>
        </w:rPr>
        <w:t>有关的全部情况。</w:t>
      </w: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4677DE" w:rsidRDefault="004677DE" w:rsidP="00D927C3">
      <w:pPr>
        <w:spacing w:line="360" w:lineRule="auto"/>
        <w:ind w:firstLineChars="100" w:firstLine="240"/>
        <w:rPr>
          <w:rFonts w:ascii="仿宋" w:eastAsia="仿宋" w:hAnsi="仿宋"/>
          <w:sz w:val="24"/>
        </w:rPr>
      </w:pPr>
    </w:p>
    <w:p w:rsidR="004677DE" w:rsidRDefault="004677DE" w:rsidP="00D927C3">
      <w:pPr>
        <w:spacing w:line="360" w:lineRule="auto"/>
        <w:ind w:firstLineChars="100" w:firstLine="240"/>
        <w:rPr>
          <w:rFonts w:ascii="仿宋" w:eastAsia="仿宋" w:hAnsi="仿宋"/>
          <w:sz w:val="24"/>
        </w:rPr>
      </w:pPr>
    </w:p>
    <w:p w:rsidR="004677DE" w:rsidRDefault="004677DE"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C4927" w:rsidRDefault="00EC4927" w:rsidP="00D927C3">
      <w:pPr>
        <w:spacing w:line="360" w:lineRule="auto"/>
        <w:ind w:firstLineChars="100" w:firstLine="240"/>
        <w:rPr>
          <w:rFonts w:ascii="仿宋" w:eastAsia="仿宋" w:hAnsi="仿宋"/>
          <w:sz w:val="24"/>
        </w:rPr>
      </w:pPr>
    </w:p>
    <w:p w:rsidR="00E01EE7" w:rsidRDefault="00E01EE7" w:rsidP="00D927C3">
      <w:pPr>
        <w:spacing w:line="360" w:lineRule="auto"/>
        <w:ind w:firstLineChars="100" w:firstLine="240"/>
        <w:rPr>
          <w:rFonts w:ascii="仿宋" w:eastAsia="仿宋" w:hAnsi="仿宋"/>
          <w:sz w:val="24"/>
        </w:rPr>
      </w:pPr>
    </w:p>
    <w:p w:rsidR="00EC4927" w:rsidRDefault="00EC4927" w:rsidP="00E01EE7">
      <w:pPr>
        <w:spacing w:line="360" w:lineRule="auto"/>
        <w:ind w:firstLineChars="100" w:firstLine="321"/>
        <w:jc w:val="center"/>
        <w:rPr>
          <w:rFonts w:ascii="仿宋" w:eastAsia="仿宋" w:hAnsi="仿宋"/>
          <w:b/>
          <w:sz w:val="32"/>
          <w:szCs w:val="32"/>
        </w:rPr>
      </w:pPr>
      <w:r w:rsidRPr="00E01EE7">
        <w:rPr>
          <w:rFonts w:ascii="仿宋" w:eastAsia="仿宋" w:hAnsi="仿宋" w:hint="eastAsia"/>
          <w:b/>
          <w:sz w:val="32"/>
          <w:szCs w:val="32"/>
        </w:rPr>
        <w:lastRenderedPageBreak/>
        <w:t>第三章   招标货物一览表</w:t>
      </w:r>
    </w:p>
    <w:p w:rsidR="007C4076" w:rsidRPr="00E01EE7" w:rsidRDefault="007C4076" w:rsidP="00E01EE7">
      <w:pPr>
        <w:spacing w:line="360" w:lineRule="auto"/>
        <w:ind w:firstLineChars="100" w:firstLine="321"/>
        <w:jc w:val="center"/>
        <w:rPr>
          <w:rFonts w:ascii="仿宋" w:eastAsia="仿宋" w:hAnsi="仿宋"/>
          <w:b/>
          <w:sz w:val="32"/>
          <w:szCs w:val="32"/>
        </w:rPr>
      </w:pPr>
    </w:p>
    <w:p w:rsidR="007C4076" w:rsidRDefault="007C4076" w:rsidP="007C4076">
      <w:pPr>
        <w:snapToGrid w:val="0"/>
        <w:spacing w:line="360" w:lineRule="auto"/>
        <w:ind w:firstLineChars="200" w:firstLine="480"/>
        <w:rPr>
          <w:rFonts w:ascii="宋体" w:hAnsi="宋体"/>
          <w:sz w:val="24"/>
        </w:rPr>
      </w:pPr>
      <w:r>
        <w:rPr>
          <w:rFonts w:ascii="宋体" w:hAnsi="宋体" w:hint="eastAsia"/>
          <w:sz w:val="24"/>
        </w:rPr>
        <w:t>一、本次招标的货物是年度办公用品，要求投标人的投标货物必须是合格的、未曾使用过的全新产品，所采用的原料优良、质量上乘，原材料、辅料、成品均须符合相应的国家标准和行业标准的要求，美观、牢固、耐用。</w:t>
      </w:r>
    </w:p>
    <w:p w:rsidR="007C4076" w:rsidRPr="00313385" w:rsidRDefault="007C4076" w:rsidP="00313385">
      <w:pPr>
        <w:snapToGrid w:val="0"/>
        <w:spacing w:line="360" w:lineRule="auto"/>
        <w:ind w:firstLineChars="200" w:firstLine="482"/>
        <w:rPr>
          <w:rFonts w:ascii="宋体" w:hAnsi="宋体"/>
          <w:b/>
          <w:sz w:val="24"/>
        </w:rPr>
      </w:pPr>
      <w:r>
        <w:rPr>
          <w:rFonts w:ascii="宋体" w:hAnsi="宋体" w:hint="eastAsia"/>
          <w:b/>
          <w:sz w:val="24"/>
        </w:rPr>
        <w:t>所供货物必须适用于各种特定的医疗环境使用的特性和使用要求。</w:t>
      </w:r>
    </w:p>
    <w:p w:rsidR="007C4076" w:rsidRDefault="007C4076" w:rsidP="007C4076">
      <w:pPr>
        <w:snapToGrid w:val="0"/>
        <w:spacing w:line="360" w:lineRule="auto"/>
        <w:ind w:leftChars="57" w:left="120" w:firstLineChars="150" w:firstLine="360"/>
        <w:rPr>
          <w:rFonts w:ascii="宋体" w:hAnsi="宋体"/>
          <w:sz w:val="24"/>
        </w:rPr>
      </w:pPr>
      <w:r>
        <w:rPr>
          <w:rFonts w:ascii="宋体" w:hAnsi="宋体" w:hint="eastAsia"/>
          <w:sz w:val="24"/>
        </w:rPr>
        <w:t>二、供货方式和交货期：投标人按招标人要求按月按需分批次供货，要求收到招标人供货通知后</w:t>
      </w:r>
      <w:r w:rsidR="007344A9">
        <w:rPr>
          <w:rFonts w:ascii="宋体" w:hAnsi="宋体" w:hint="eastAsia"/>
          <w:sz w:val="24"/>
        </w:rPr>
        <w:t>3</w:t>
      </w:r>
      <w:r>
        <w:rPr>
          <w:rFonts w:ascii="宋体" w:hAnsi="宋体" w:hint="eastAsia"/>
          <w:sz w:val="24"/>
        </w:rPr>
        <w:t>天内，货到招标人指定的使用地点</w:t>
      </w:r>
      <w:r w:rsidR="007344A9">
        <w:rPr>
          <w:rFonts w:ascii="宋体" w:hAnsi="宋体" w:hint="eastAsia"/>
          <w:sz w:val="24"/>
        </w:rPr>
        <w:t>；紧急情况，3小时内送货上门</w:t>
      </w:r>
      <w:r>
        <w:rPr>
          <w:rFonts w:ascii="宋体" w:hAnsi="宋体" w:hint="eastAsia"/>
          <w:sz w:val="24"/>
        </w:rPr>
        <w:t>。</w:t>
      </w:r>
    </w:p>
    <w:p w:rsidR="007C4076" w:rsidRDefault="007C4076" w:rsidP="007C4076">
      <w:pPr>
        <w:snapToGrid w:val="0"/>
        <w:spacing w:line="360" w:lineRule="auto"/>
        <w:ind w:firstLineChars="200" w:firstLine="480"/>
        <w:rPr>
          <w:rFonts w:ascii="宋体" w:hAnsi="宋体"/>
          <w:sz w:val="24"/>
        </w:rPr>
      </w:pPr>
      <w:r>
        <w:rPr>
          <w:rFonts w:ascii="宋体" w:hAnsi="宋体" w:hint="eastAsia"/>
          <w:sz w:val="24"/>
        </w:rPr>
        <w:t>要求投标人在产品供货前先递交样品，经招标人确认后方可批量供货。</w:t>
      </w:r>
    </w:p>
    <w:p w:rsidR="007344A9" w:rsidRDefault="007344A9" w:rsidP="007344A9">
      <w:pPr>
        <w:snapToGrid w:val="0"/>
        <w:spacing w:line="360" w:lineRule="auto"/>
        <w:ind w:firstLineChars="200" w:firstLine="480"/>
        <w:rPr>
          <w:rFonts w:ascii="宋体" w:hAnsi="宋体"/>
          <w:sz w:val="24"/>
        </w:rPr>
      </w:pPr>
      <w:r>
        <w:rPr>
          <w:rFonts w:ascii="宋体" w:hAnsi="宋体" w:hint="eastAsia"/>
          <w:sz w:val="24"/>
        </w:rPr>
        <w:t>三、投标人须对“第三章 招标货物一览表”的要求一一作出投标应答，并且在投标文件的技术响应部分逐一写明各种货物的</w:t>
      </w:r>
      <w:r w:rsidR="00785222">
        <w:rPr>
          <w:rFonts w:ascii="宋体" w:hAnsi="宋体" w:hint="eastAsia"/>
          <w:sz w:val="24"/>
        </w:rPr>
        <w:t>品牌、</w:t>
      </w:r>
      <w:r>
        <w:rPr>
          <w:rFonts w:ascii="宋体" w:hAnsi="宋体" w:hint="eastAsia"/>
          <w:sz w:val="24"/>
        </w:rPr>
        <w:t>规格型号、单价等，详细描述所采用纸张的材质、规格、产地等，以及与评标有关的其他技术文件资料。</w:t>
      </w:r>
    </w:p>
    <w:p w:rsidR="007344A9" w:rsidRDefault="007344A9" w:rsidP="007344A9">
      <w:pPr>
        <w:snapToGrid w:val="0"/>
        <w:spacing w:line="360" w:lineRule="auto"/>
        <w:ind w:firstLineChars="200" w:firstLine="480"/>
        <w:rPr>
          <w:rFonts w:ascii="宋体" w:hAnsi="宋体"/>
          <w:sz w:val="24"/>
        </w:rPr>
      </w:pPr>
      <w:r>
        <w:rPr>
          <w:rFonts w:ascii="宋体" w:hAnsi="宋体" w:hint="eastAsia"/>
          <w:sz w:val="24"/>
        </w:rPr>
        <w:t>五、样品的种类和数量</w:t>
      </w:r>
    </w:p>
    <w:p w:rsidR="007344A9" w:rsidRDefault="007344A9" w:rsidP="007344A9">
      <w:pPr>
        <w:snapToGrid w:val="0"/>
        <w:spacing w:line="360" w:lineRule="auto"/>
        <w:ind w:firstLineChars="200" w:firstLine="480"/>
        <w:rPr>
          <w:rFonts w:ascii="宋体" w:hAnsi="宋体"/>
          <w:sz w:val="24"/>
        </w:rPr>
      </w:pPr>
      <w:r>
        <w:rPr>
          <w:rFonts w:ascii="宋体" w:hAnsi="宋体" w:hint="eastAsia"/>
          <w:sz w:val="24"/>
        </w:rPr>
        <w:t>按“货物需求一览表”中所列内容，招标人</w:t>
      </w:r>
      <w:r w:rsidR="00E3428F">
        <w:rPr>
          <w:rFonts w:ascii="宋体" w:hAnsi="宋体" w:hint="eastAsia"/>
          <w:sz w:val="24"/>
        </w:rPr>
        <w:t>按规定准备各类样品一份</w:t>
      </w:r>
      <w:r>
        <w:rPr>
          <w:rFonts w:ascii="宋体" w:hAnsi="宋体" w:hint="eastAsia"/>
          <w:sz w:val="24"/>
        </w:rPr>
        <w:t>，要求将递交的样品上以适当的方式写明招标项目名称、投标人的名称、样品规格。</w:t>
      </w:r>
    </w:p>
    <w:p w:rsidR="007344A9" w:rsidRDefault="007344A9" w:rsidP="007344A9">
      <w:pPr>
        <w:snapToGrid w:val="0"/>
        <w:spacing w:line="360" w:lineRule="auto"/>
        <w:ind w:firstLineChars="200" w:firstLine="480"/>
        <w:rPr>
          <w:rFonts w:ascii="宋体" w:hAnsi="宋体"/>
          <w:sz w:val="24"/>
        </w:rPr>
      </w:pPr>
      <w:r>
        <w:rPr>
          <w:rFonts w:ascii="宋体" w:hAnsi="宋体" w:hint="eastAsia"/>
          <w:sz w:val="24"/>
        </w:rPr>
        <w:t>以上样品随投标文件同时同地递交。</w:t>
      </w:r>
    </w:p>
    <w:p w:rsidR="007344A9" w:rsidRDefault="007344A9" w:rsidP="007344A9">
      <w:pPr>
        <w:snapToGrid w:val="0"/>
        <w:spacing w:line="360" w:lineRule="auto"/>
        <w:ind w:firstLineChars="200" w:firstLine="480"/>
        <w:rPr>
          <w:rFonts w:ascii="宋体" w:hAnsi="宋体"/>
          <w:sz w:val="24"/>
        </w:rPr>
      </w:pPr>
      <w:r>
        <w:rPr>
          <w:rFonts w:ascii="宋体" w:hAnsi="宋体" w:hint="eastAsia"/>
          <w:sz w:val="24"/>
        </w:rPr>
        <w:t>样品将作为评标依据之一。</w:t>
      </w:r>
    </w:p>
    <w:p w:rsidR="007344A9" w:rsidRPr="00273967" w:rsidRDefault="007344A9" w:rsidP="00273967">
      <w:pPr>
        <w:snapToGrid w:val="0"/>
        <w:spacing w:line="360" w:lineRule="auto"/>
        <w:ind w:firstLineChars="200" w:firstLine="480"/>
        <w:rPr>
          <w:rFonts w:ascii="宋体" w:hAnsi="宋体"/>
          <w:sz w:val="24"/>
        </w:rPr>
      </w:pPr>
      <w:r w:rsidRPr="00273967">
        <w:rPr>
          <w:rFonts w:ascii="宋体" w:hAnsi="宋体" w:hint="eastAsia"/>
          <w:sz w:val="24"/>
        </w:rPr>
        <w:t>六、货物需求一览表</w:t>
      </w:r>
    </w:p>
    <w:p w:rsidR="007344A9" w:rsidRPr="006879E3" w:rsidRDefault="007344A9" w:rsidP="007344A9">
      <w:pPr>
        <w:snapToGrid w:val="0"/>
        <w:spacing w:line="360" w:lineRule="auto"/>
        <w:ind w:firstLineChars="200" w:firstLine="480"/>
        <w:rPr>
          <w:rFonts w:ascii="宋体" w:hAnsi="宋体"/>
          <w:sz w:val="24"/>
        </w:rPr>
      </w:pPr>
      <w:r w:rsidRPr="006879E3">
        <w:rPr>
          <w:rFonts w:ascii="宋体" w:hAnsi="宋体" w:hint="eastAsia"/>
          <w:sz w:val="24"/>
        </w:rPr>
        <w:t>现将本次招标</w:t>
      </w:r>
      <w:r w:rsidR="00A44783">
        <w:rPr>
          <w:rFonts w:ascii="宋体" w:hAnsi="宋体" w:hint="eastAsia"/>
          <w:sz w:val="24"/>
        </w:rPr>
        <w:t>货物</w:t>
      </w:r>
      <w:r w:rsidRPr="006879E3">
        <w:rPr>
          <w:rFonts w:ascii="宋体" w:hAnsi="宋体" w:hint="eastAsia"/>
          <w:sz w:val="24"/>
        </w:rPr>
        <w:t>的技术要求分别确定如下，投标人必须按“货物需求一览表</w:t>
      </w:r>
      <w:r w:rsidRPr="006879E3">
        <w:rPr>
          <w:rFonts w:ascii="宋体" w:hAnsi="宋体"/>
          <w:sz w:val="24"/>
        </w:rPr>
        <w:t>”</w:t>
      </w:r>
      <w:r w:rsidRPr="006879E3">
        <w:rPr>
          <w:rFonts w:ascii="宋体" w:hAnsi="宋体" w:hint="eastAsia"/>
          <w:sz w:val="24"/>
        </w:rPr>
        <w:t>逐一进行报价和供货。</w:t>
      </w:r>
    </w:p>
    <w:p w:rsidR="007344A9" w:rsidRPr="006879E3" w:rsidRDefault="007344A9" w:rsidP="007344A9">
      <w:pPr>
        <w:spacing w:line="360" w:lineRule="auto"/>
        <w:jc w:val="center"/>
        <w:rPr>
          <w:rFonts w:ascii="宋体" w:hAnsi="宋体"/>
          <w:b/>
          <w:sz w:val="24"/>
        </w:rPr>
      </w:pPr>
      <w:r w:rsidRPr="006879E3">
        <w:rPr>
          <w:rFonts w:ascii="宋体" w:hAnsi="宋体" w:hint="eastAsia"/>
          <w:b/>
          <w:sz w:val="32"/>
        </w:rPr>
        <w:t>“货物需求一览表”与“投标报价表”内容一致。</w:t>
      </w:r>
    </w:p>
    <w:p w:rsidR="00EC4927" w:rsidRPr="00CA3899" w:rsidRDefault="007344A9" w:rsidP="00CA3899">
      <w:pPr>
        <w:spacing w:line="360" w:lineRule="auto"/>
        <w:rPr>
          <w:rFonts w:ascii="宋体" w:hAnsi="宋体"/>
          <w:b/>
          <w:sz w:val="24"/>
        </w:rPr>
      </w:pPr>
      <w:r w:rsidRPr="006879E3">
        <w:rPr>
          <w:rFonts w:ascii="宋体" w:hAnsi="宋体" w:hint="eastAsia"/>
          <w:b/>
          <w:sz w:val="24"/>
        </w:rPr>
        <w:t>见招标文件“</w:t>
      </w:r>
      <w:r w:rsidRPr="006879E3">
        <w:rPr>
          <w:rFonts w:ascii="宋体" w:hAnsi="宋体" w:hint="eastAsia"/>
          <w:b/>
          <w:sz w:val="24"/>
          <w:u w:val="single"/>
        </w:rPr>
        <w:t>第</w:t>
      </w:r>
      <w:r w:rsidR="006879E3" w:rsidRPr="006879E3">
        <w:rPr>
          <w:rFonts w:ascii="宋体" w:hAnsi="宋体" w:hint="eastAsia"/>
          <w:b/>
          <w:sz w:val="24"/>
          <w:u w:val="single"/>
        </w:rPr>
        <w:t>六章</w:t>
      </w:r>
      <w:r w:rsidRPr="006879E3">
        <w:rPr>
          <w:rFonts w:ascii="宋体" w:hAnsi="宋体"/>
          <w:b/>
          <w:sz w:val="24"/>
          <w:u w:val="single"/>
        </w:rPr>
        <w:t xml:space="preserve">  </w:t>
      </w:r>
      <w:r w:rsidRPr="006879E3">
        <w:rPr>
          <w:rFonts w:ascii="宋体" w:hAnsi="宋体" w:hint="eastAsia"/>
          <w:b/>
          <w:sz w:val="24"/>
          <w:u w:val="single"/>
        </w:rPr>
        <w:t>投标相关文件格式</w:t>
      </w:r>
      <w:r w:rsidRPr="006879E3">
        <w:rPr>
          <w:rFonts w:ascii="宋体" w:hAnsi="宋体" w:hint="eastAsia"/>
          <w:b/>
          <w:sz w:val="24"/>
        </w:rPr>
        <w:t>”中的“</w:t>
      </w:r>
      <w:r w:rsidR="006879E3" w:rsidRPr="006879E3">
        <w:rPr>
          <w:rFonts w:ascii="宋体" w:hAnsi="宋体" w:hint="eastAsia"/>
          <w:b/>
          <w:sz w:val="24"/>
        </w:rPr>
        <w:t>附件六</w:t>
      </w:r>
      <w:r w:rsidRPr="006879E3">
        <w:rPr>
          <w:rFonts w:ascii="宋体" w:hAnsi="宋体"/>
          <w:b/>
          <w:sz w:val="24"/>
          <w:u w:val="single"/>
        </w:rPr>
        <w:t>.</w:t>
      </w:r>
      <w:r w:rsidRPr="006879E3">
        <w:rPr>
          <w:rFonts w:ascii="宋体" w:hAnsi="宋体" w:hint="eastAsia"/>
          <w:b/>
          <w:sz w:val="24"/>
          <w:u w:val="single"/>
        </w:rPr>
        <w:t xml:space="preserve"> 投标报价表格式</w:t>
      </w:r>
      <w:r w:rsidRPr="006879E3">
        <w:rPr>
          <w:rFonts w:ascii="宋体" w:hAnsi="宋体" w:hint="eastAsia"/>
          <w:b/>
          <w:sz w:val="24"/>
        </w:rPr>
        <w:t>”中所列内容，除表中注明品牌或生产商之外，允许投标人提供满足本项目需求且性能、规格与表中已列明品牌或生产商相当的或更优的产品；中标后，本项目所需的任一产品在供货前均需向招标人提供样品，经招标人确认符合要求的，才能按需批量供货，由于投标人所供产品不符合招标人要求而需重新选样供货等风险因素所需费用由投标人考虑并自行承担。</w:t>
      </w:r>
    </w:p>
    <w:p w:rsidR="00EC4927" w:rsidRPr="00EC4927" w:rsidRDefault="00EC4927" w:rsidP="00EC4927">
      <w:pPr>
        <w:spacing w:line="360" w:lineRule="auto"/>
        <w:jc w:val="center"/>
        <w:rPr>
          <w:rFonts w:ascii="仿宋" w:eastAsia="仿宋" w:hAnsi="仿宋"/>
          <w:b/>
          <w:sz w:val="32"/>
          <w:szCs w:val="32"/>
        </w:rPr>
      </w:pPr>
      <w:r w:rsidRPr="00EC4927">
        <w:rPr>
          <w:rFonts w:ascii="仿宋" w:eastAsia="仿宋" w:hAnsi="仿宋" w:hint="eastAsia"/>
          <w:b/>
          <w:sz w:val="32"/>
          <w:szCs w:val="32"/>
        </w:rPr>
        <w:lastRenderedPageBreak/>
        <w:t>第四章   投标文件要求</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一、投标文件的语言与计量单位</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（1）投标文件、资料、往来信函等使用语言为中文。</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（2）除招标文件有特殊要求外，投标文件中所使用的计量单位、图形符号等应使用中华人民共和国法定计量单位及通用图形符号。</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（3）招、投标文件中，由于未作解释或解释不当而产生的歧义，或者文件中前后相矛盾的地方，招标人以对招标人有利的方向理解。</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二、投标文件的组成</w:t>
      </w:r>
    </w:p>
    <w:p w:rsidR="00EC4927" w:rsidRPr="00B134F1" w:rsidRDefault="00EC4927" w:rsidP="00EC4927">
      <w:pPr>
        <w:widowControl/>
        <w:spacing w:line="420" w:lineRule="atLeast"/>
        <w:ind w:firstLine="480"/>
        <w:rPr>
          <w:rFonts w:ascii="仿宋" w:eastAsia="仿宋" w:hAnsi="仿宋" w:cs="宋体"/>
          <w:b/>
          <w:bCs/>
          <w:color w:val="555555"/>
          <w:kern w:val="0"/>
          <w:sz w:val="24"/>
          <w:szCs w:val="24"/>
        </w:rPr>
      </w:pPr>
      <w:r w:rsidRPr="00B134F1">
        <w:rPr>
          <w:rFonts w:ascii="仿宋" w:eastAsia="仿宋" w:hAnsi="仿宋" w:cs="宋体" w:hint="eastAsia"/>
          <w:b/>
          <w:bCs/>
          <w:color w:val="555555"/>
          <w:kern w:val="0"/>
          <w:sz w:val="24"/>
          <w:szCs w:val="24"/>
        </w:rPr>
        <w:t>递交的投标文件应分为技术标和商务标，技术标为除商务报价外的所有内容，且技术标和商务标分开制作。技术标（含资信与服务）不得含商务报价。</w:t>
      </w:r>
    </w:p>
    <w:p w:rsidR="00EC4927" w:rsidRPr="00B134F1" w:rsidRDefault="00EC4927" w:rsidP="00EC4927">
      <w:pPr>
        <w:widowControl/>
        <w:numPr>
          <w:ilvl w:val="0"/>
          <w:numId w:val="3"/>
        </w:numPr>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技术标：</w:t>
      </w:r>
    </w:p>
    <w:p w:rsidR="00EC4927" w:rsidRPr="00B134F1" w:rsidRDefault="00EC4927" w:rsidP="00EC4927">
      <w:pPr>
        <w:pStyle w:val="a5"/>
        <w:spacing w:line="46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应包括下列内容（并不仅限于以下）并应按顺序装订成册(复印件需加盖单位公章，提供的所有证书应在有效期内)</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1）营业执照（复印件）；</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2）法人资格证明或法人代表授权书；</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3）税务登记证明（复印件）；</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4）法定代表人或授权代表的身份证（复印件）；</w:t>
      </w:r>
    </w:p>
    <w:p w:rsidR="00EC4927" w:rsidRPr="00B134F1" w:rsidRDefault="00EC4927" w:rsidP="00EC4927">
      <w:pPr>
        <w:widowControl/>
        <w:spacing w:line="420" w:lineRule="atLeast"/>
        <w:ind w:firstLineChars="150" w:firstLine="36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 5）检察机关出具的投标人和投标单位的行贿犯罪档案查询告知函原件（附件二）</w:t>
      </w:r>
    </w:p>
    <w:p w:rsidR="00EC4927"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6）投标人情况一览表；</w:t>
      </w:r>
    </w:p>
    <w:p w:rsidR="007344A9" w:rsidRPr="007344A9" w:rsidRDefault="007344A9" w:rsidP="007344A9">
      <w:pPr>
        <w:widowControl/>
        <w:spacing w:line="420" w:lineRule="atLeast"/>
        <w:ind w:firstLineChars="200"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7</w:t>
      </w:r>
      <w:r w:rsidRPr="007344A9">
        <w:rPr>
          <w:rFonts w:ascii="仿宋" w:eastAsia="仿宋" w:hAnsi="仿宋" w:cs="宋体" w:hint="eastAsia"/>
          <w:color w:val="555555"/>
          <w:kern w:val="0"/>
          <w:sz w:val="24"/>
          <w:szCs w:val="24"/>
        </w:rPr>
        <w:t>）分批次供货方案、服务的及时性等保证措施。</w:t>
      </w:r>
    </w:p>
    <w:p w:rsidR="00EC4927" w:rsidRDefault="007344A9" w:rsidP="00EC4927">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8</w:t>
      </w:r>
      <w:r w:rsidR="00EC4927" w:rsidRPr="00B134F1">
        <w:rPr>
          <w:rFonts w:ascii="仿宋" w:eastAsia="仿宋" w:hAnsi="仿宋" w:cs="宋体" w:hint="eastAsia"/>
          <w:color w:val="555555"/>
          <w:kern w:val="0"/>
          <w:sz w:val="24"/>
          <w:szCs w:val="24"/>
        </w:rPr>
        <w:t>）</w:t>
      </w:r>
      <w:r w:rsidRPr="007344A9">
        <w:rPr>
          <w:rFonts w:ascii="仿宋" w:eastAsia="仿宋" w:hAnsi="仿宋" w:cs="宋体" w:hint="eastAsia"/>
          <w:color w:val="555555"/>
          <w:kern w:val="0"/>
          <w:sz w:val="24"/>
          <w:szCs w:val="24"/>
        </w:rPr>
        <w:t>对本次采购货物及供货服务的具体方案，包括供货方案、服务团队、常驻联系人等</w:t>
      </w:r>
      <w:r w:rsidR="00EC4927" w:rsidRPr="00B134F1">
        <w:rPr>
          <w:rFonts w:ascii="仿宋" w:eastAsia="仿宋" w:hAnsi="仿宋" w:cs="宋体" w:hint="eastAsia"/>
          <w:color w:val="555555"/>
          <w:kern w:val="0"/>
          <w:sz w:val="24"/>
          <w:szCs w:val="24"/>
        </w:rPr>
        <w:t>；</w:t>
      </w:r>
    </w:p>
    <w:p w:rsidR="007344A9" w:rsidRPr="007344A9" w:rsidRDefault="007344A9" w:rsidP="007344A9">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9</w:t>
      </w:r>
      <w:r w:rsidRPr="007344A9">
        <w:rPr>
          <w:rFonts w:ascii="仿宋" w:eastAsia="仿宋" w:hAnsi="仿宋" w:cs="宋体" w:hint="eastAsia"/>
          <w:color w:val="555555"/>
          <w:kern w:val="0"/>
          <w:sz w:val="24"/>
          <w:szCs w:val="24"/>
        </w:rPr>
        <w:t>）产品质量保证措施、产品的质量保证承诺。</w:t>
      </w:r>
    </w:p>
    <w:p w:rsidR="007344A9" w:rsidRDefault="007344A9" w:rsidP="007344A9">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10</w:t>
      </w:r>
      <w:r w:rsidRPr="007344A9">
        <w:rPr>
          <w:rFonts w:ascii="仿宋" w:eastAsia="仿宋" w:hAnsi="仿宋" w:cs="宋体" w:hint="eastAsia"/>
          <w:color w:val="555555"/>
          <w:kern w:val="0"/>
          <w:sz w:val="24"/>
          <w:szCs w:val="24"/>
        </w:rPr>
        <w:t>）售前、售后服务内容和服务承诺。</w:t>
      </w:r>
    </w:p>
    <w:p w:rsidR="00F71C86" w:rsidRPr="00B134F1" w:rsidRDefault="00F71C86" w:rsidP="00F71C86">
      <w:pPr>
        <w:widowControl/>
        <w:spacing w:line="420" w:lineRule="atLeast"/>
        <w:ind w:firstLineChars="200"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11）</w:t>
      </w:r>
      <w:r w:rsidRPr="00B134F1">
        <w:rPr>
          <w:rFonts w:ascii="仿宋" w:eastAsia="仿宋" w:hAnsi="仿宋" w:cs="宋体" w:hint="eastAsia"/>
          <w:color w:val="555555"/>
          <w:kern w:val="0"/>
          <w:sz w:val="24"/>
          <w:szCs w:val="24"/>
        </w:rPr>
        <w:t>若有技术偏离，详细列明技术偏离部分；</w:t>
      </w:r>
    </w:p>
    <w:p w:rsidR="00EC4927" w:rsidRPr="00B134F1" w:rsidRDefault="007344A9" w:rsidP="00EC4927">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1</w:t>
      </w:r>
      <w:r w:rsidR="00F71C86">
        <w:rPr>
          <w:rFonts w:ascii="仿宋" w:eastAsia="仿宋" w:hAnsi="仿宋" w:cs="宋体" w:hint="eastAsia"/>
          <w:color w:val="555555"/>
          <w:kern w:val="0"/>
          <w:sz w:val="24"/>
          <w:szCs w:val="24"/>
        </w:rPr>
        <w:t>2</w:t>
      </w:r>
      <w:r w:rsidR="00EC4927" w:rsidRPr="00B134F1">
        <w:rPr>
          <w:rFonts w:ascii="仿宋" w:eastAsia="仿宋" w:hAnsi="仿宋" w:cs="宋体" w:hint="eastAsia"/>
          <w:color w:val="555555"/>
          <w:kern w:val="0"/>
          <w:sz w:val="24"/>
          <w:szCs w:val="24"/>
        </w:rPr>
        <w:t>）投标人能够给予招标人的其他优惠条件。</w:t>
      </w:r>
    </w:p>
    <w:p w:rsidR="00EC4927" w:rsidRDefault="007344A9" w:rsidP="007344A9">
      <w:pPr>
        <w:widowControl/>
        <w:spacing w:line="420" w:lineRule="atLeast"/>
        <w:ind w:firstLineChars="200"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13</w:t>
      </w:r>
      <w:r w:rsidR="00EC4927" w:rsidRPr="00B134F1">
        <w:rPr>
          <w:rFonts w:ascii="仿宋" w:eastAsia="仿宋" w:hAnsi="仿宋" w:cs="宋体" w:hint="eastAsia"/>
          <w:color w:val="555555"/>
          <w:kern w:val="0"/>
          <w:sz w:val="24"/>
          <w:szCs w:val="24"/>
        </w:rPr>
        <w:t>）其他投标人认为应该提交给招标人的资料（如业绩）。</w:t>
      </w:r>
    </w:p>
    <w:p w:rsidR="007344A9" w:rsidRPr="007344A9" w:rsidRDefault="007344A9" w:rsidP="00972BE2">
      <w:pPr>
        <w:widowControl/>
        <w:spacing w:line="420" w:lineRule="atLeast"/>
        <w:ind w:firstLineChars="200" w:firstLine="480"/>
        <w:rPr>
          <w:rFonts w:ascii="仿宋" w:eastAsia="仿宋" w:hAnsi="仿宋" w:cs="宋体"/>
          <w:color w:val="555555"/>
          <w:kern w:val="0"/>
          <w:sz w:val="24"/>
          <w:szCs w:val="24"/>
        </w:rPr>
      </w:pPr>
      <w:r w:rsidRPr="007344A9">
        <w:rPr>
          <w:rFonts w:ascii="仿宋" w:eastAsia="仿宋" w:hAnsi="仿宋" w:cs="宋体" w:hint="eastAsia"/>
          <w:color w:val="555555"/>
          <w:kern w:val="0"/>
          <w:sz w:val="24"/>
          <w:szCs w:val="24"/>
        </w:rPr>
        <w:t>14）各种能体现投标人实力的响应内容或有利于招标人的各种承诺等。</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（2）商务标：</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1）投标函（附件一）</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2）报价一览表（见第</w:t>
      </w:r>
      <w:r w:rsidR="00766C43">
        <w:rPr>
          <w:rFonts w:ascii="仿宋" w:eastAsia="仿宋" w:hAnsi="仿宋" w:cs="宋体" w:hint="eastAsia"/>
          <w:color w:val="555555"/>
          <w:kern w:val="0"/>
          <w:sz w:val="24"/>
          <w:szCs w:val="24"/>
        </w:rPr>
        <w:t>六</w:t>
      </w:r>
      <w:r w:rsidRPr="00B134F1">
        <w:rPr>
          <w:rFonts w:ascii="仿宋" w:eastAsia="仿宋" w:hAnsi="仿宋" w:cs="宋体" w:hint="eastAsia"/>
          <w:color w:val="555555"/>
          <w:kern w:val="0"/>
          <w:sz w:val="24"/>
          <w:szCs w:val="24"/>
        </w:rPr>
        <w:t>章</w:t>
      </w:r>
      <w:r w:rsidR="00766C43">
        <w:rPr>
          <w:rFonts w:ascii="仿宋" w:eastAsia="仿宋" w:hAnsi="仿宋" w:cs="宋体" w:hint="eastAsia"/>
          <w:color w:val="555555"/>
          <w:kern w:val="0"/>
          <w:sz w:val="24"/>
          <w:szCs w:val="24"/>
        </w:rPr>
        <w:t xml:space="preserve"> 附件六</w:t>
      </w:r>
      <w:r w:rsidRPr="00B134F1">
        <w:rPr>
          <w:rFonts w:ascii="仿宋" w:eastAsia="仿宋" w:hAnsi="仿宋" w:cs="宋体" w:hint="eastAsia"/>
          <w:color w:val="555555"/>
          <w:kern w:val="0"/>
          <w:sz w:val="24"/>
          <w:szCs w:val="24"/>
        </w:rPr>
        <w:t>）</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lastRenderedPageBreak/>
        <w:t>三、投标报价</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（1）投标均以人民币报价。</w:t>
      </w:r>
    </w:p>
    <w:p w:rsidR="00EC4927" w:rsidRPr="00EC4927" w:rsidRDefault="00EC4927" w:rsidP="004B56F1">
      <w:pPr>
        <w:spacing w:line="360" w:lineRule="auto"/>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（2）投标报价应是</w:t>
      </w:r>
      <w:r w:rsidRPr="00EC4927">
        <w:rPr>
          <w:rFonts w:ascii="仿宋" w:eastAsia="仿宋" w:hAnsi="仿宋" w:cs="宋体" w:hint="eastAsia"/>
          <w:color w:val="555555"/>
          <w:kern w:val="0"/>
          <w:sz w:val="24"/>
          <w:szCs w:val="24"/>
        </w:rPr>
        <w:t>货物费</w:t>
      </w:r>
      <w:r>
        <w:rPr>
          <w:rFonts w:ascii="仿宋" w:eastAsia="仿宋" w:hAnsi="仿宋" w:cs="宋体" w:hint="eastAsia"/>
          <w:color w:val="555555"/>
          <w:kern w:val="0"/>
          <w:sz w:val="24"/>
          <w:szCs w:val="24"/>
        </w:rPr>
        <w:t>、</w:t>
      </w:r>
      <w:r w:rsidRPr="00EC4927">
        <w:rPr>
          <w:rFonts w:ascii="仿宋" w:eastAsia="仿宋" w:hAnsi="仿宋" w:cs="宋体" w:hint="eastAsia"/>
          <w:color w:val="555555"/>
          <w:kern w:val="0"/>
          <w:sz w:val="24"/>
          <w:szCs w:val="24"/>
        </w:rPr>
        <w:t>运输保险费</w:t>
      </w:r>
      <w:r>
        <w:rPr>
          <w:rFonts w:ascii="仿宋" w:eastAsia="仿宋" w:hAnsi="仿宋" w:cs="宋体" w:hint="eastAsia"/>
          <w:color w:val="555555"/>
          <w:kern w:val="0"/>
          <w:sz w:val="24"/>
          <w:szCs w:val="24"/>
        </w:rPr>
        <w:t>、</w:t>
      </w:r>
      <w:r w:rsidRPr="00EC4927">
        <w:rPr>
          <w:rFonts w:ascii="仿宋" w:eastAsia="仿宋" w:hAnsi="仿宋" w:cs="宋体" w:hint="eastAsia"/>
          <w:color w:val="555555"/>
          <w:kern w:val="0"/>
          <w:sz w:val="24"/>
          <w:szCs w:val="24"/>
        </w:rPr>
        <w:t>装卸费</w:t>
      </w:r>
      <w:r>
        <w:rPr>
          <w:rFonts w:ascii="仿宋" w:eastAsia="仿宋" w:hAnsi="仿宋" w:cs="宋体" w:hint="eastAsia"/>
          <w:color w:val="555555"/>
          <w:kern w:val="0"/>
          <w:sz w:val="24"/>
          <w:szCs w:val="24"/>
        </w:rPr>
        <w:t>、</w:t>
      </w:r>
      <w:r w:rsidRPr="00EC4927">
        <w:rPr>
          <w:rFonts w:ascii="仿宋" w:eastAsia="仿宋" w:hAnsi="仿宋" w:cs="宋体" w:hint="eastAsia"/>
          <w:color w:val="555555"/>
          <w:kern w:val="0"/>
          <w:sz w:val="24"/>
          <w:szCs w:val="24"/>
        </w:rPr>
        <w:t>检验验收费</w:t>
      </w:r>
      <w:r>
        <w:rPr>
          <w:rFonts w:ascii="仿宋" w:eastAsia="仿宋" w:hAnsi="仿宋" w:cs="宋体" w:hint="eastAsia"/>
          <w:color w:val="555555"/>
          <w:kern w:val="0"/>
          <w:sz w:val="24"/>
          <w:szCs w:val="24"/>
        </w:rPr>
        <w:t>、</w:t>
      </w:r>
      <w:r w:rsidRPr="00EC4927">
        <w:rPr>
          <w:rFonts w:ascii="仿宋" w:eastAsia="仿宋" w:hAnsi="仿宋" w:cs="宋体" w:hint="eastAsia"/>
          <w:color w:val="555555"/>
          <w:kern w:val="0"/>
          <w:sz w:val="24"/>
          <w:szCs w:val="24"/>
        </w:rPr>
        <w:t>税金、其他需要发生或可能发生的所有费用。</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四、投标文件制作要求</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（1）投标文件正本必须用不退色的墨水填写或打印，幅面规格A4并装订成册，副本可用复印件。投标文件须一式</w:t>
      </w:r>
      <w:r w:rsidR="006F2488">
        <w:rPr>
          <w:rFonts w:ascii="仿宋" w:eastAsia="仿宋" w:hAnsi="仿宋" w:cs="宋体" w:hint="eastAsia"/>
          <w:color w:val="555555"/>
          <w:kern w:val="0"/>
          <w:sz w:val="24"/>
          <w:szCs w:val="24"/>
        </w:rPr>
        <w:t>3</w:t>
      </w:r>
      <w:r w:rsidRPr="00B134F1">
        <w:rPr>
          <w:rFonts w:ascii="仿宋" w:eastAsia="仿宋" w:hAnsi="仿宋" w:cs="宋体" w:hint="eastAsia"/>
          <w:color w:val="555555"/>
          <w:kern w:val="0"/>
          <w:sz w:val="24"/>
          <w:szCs w:val="24"/>
        </w:rPr>
        <w:t>份（正本1份，副本</w:t>
      </w:r>
      <w:r w:rsidR="006F2488">
        <w:rPr>
          <w:rFonts w:ascii="仿宋" w:eastAsia="仿宋" w:hAnsi="仿宋" w:cs="宋体" w:hint="eastAsia"/>
          <w:color w:val="555555"/>
          <w:kern w:val="0"/>
          <w:sz w:val="24"/>
          <w:szCs w:val="24"/>
        </w:rPr>
        <w:t>2</w:t>
      </w:r>
      <w:r w:rsidRPr="00B134F1">
        <w:rPr>
          <w:rFonts w:ascii="仿宋" w:eastAsia="仿宋" w:hAnsi="仿宋" w:cs="宋体" w:hint="eastAsia"/>
          <w:color w:val="555555"/>
          <w:kern w:val="0"/>
          <w:sz w:val="24"/>
          <w:szCs w:val="24"/>
        </w:rPr>
        <w:t>份），分别加盖“正本”“副本”印章。正本与副本如有差别，以正本为准，责任由投标人自负。</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（2）投标文件中不许有加行、涂抹或改写。若修改错漏处，须由法定代表人或其授权代表签字并加盖单位公章方可生效。</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（3）投标文件封面应标明“正本”或“副本”字样。</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w:t>
      </w:r>
      <w:r w:rsidRPr="00B134F1">
        <w:rPr>
          <w:rFonts w:ascii="仿宋" w:eastAsia="仿宋" w:hAnsi="仿宋" w:cs="宋体" w:hint="eastAsia"/>
          <w:b/>
          <w:bCs/>
          <w:color w:val="555555"/>
          <w:kern w:val="0"/>
          <w:sz w:val="24"/>
          <w:szCs w:val="24"/>
        </w:rPr>
        <w:t>全部投标文件应装入同一密封袋内，密封包装，封口处应有投标人法定代表人或其授权代表签字并加盖投标单位公章；封面注明招标项目名称和编号，投标人的名称、地址、邮编、传真、联系电话、联系人。</w:t>
      </w:r>
    </w:p>
    <w:p w:rsidR="00EC4927" w:rsidRPr="00B134F1" w:rsidRDefault="00EC4927" w:rsidP="00EC4927">
      <w:pPr>
        <w:widowControl/>
        <w:spacing w:line="420" w:lineRule="atLeas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    五 、投标文件的送达时间 </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1、开标地点即为投标文件的递交地点，招标人在投标截止时间前一小时内接收投标文件。</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2、投标截止时间即为开标时间，招标方将拒绝在投标截止时间后收到的投标文件。</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六、投标单位有下列情况之一的，</w:t>
      </w:r>
      <w:r w:rsidRPr="00B134F1">
        <w:rPr>
          <w:rFonts w:ascii="仿宋" w:eastAsia="仿宋" w:hAnsi="仿宋" w:cs="宋体" w:hint="eastAsia"/>
          <w:color w:val="555555"/>
          <w:kern w:val="0"/>
          <w:sz w:val="24"/>
          <w:szCs w:val="24"/>
          <w:lang w:val="en-GB"/>
        </w:rPr>
        <w:t>其投标将可能被拒绝或作无效投标处理：</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1、未在规定时间内将投标书送达规定地点的。</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2、投标书未按规定密封或未按要求加盖公章或投标文件签署不符合要求的。</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3、投标文件无法人代表签字或签字无法人代表有效委托的。</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4、投标单位不符合投标单位资格要求的。</w:t>
      </w:r>
    </w:p>
    <w:p w:rsidR="00EC4927" w:rsidRPr="00B134F1"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5、投标单位不符合产品报价要求的。</w:t>
      </w:r>
    </w:p>
    <w:p w:rsidR="00EC4927" w:rsidRDefault="00EC4927" w:rsidP="00EC4927">
      <w:pPr>
        <w:widowControl/>
        <w:spacing w:line="420" w:lineRule="atLeast"/>
        <w:ind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6、投标文件中提供伪造、虚假材料的。</w:t>
      </w:r>
    </w:p>
    <w:p w:rsidR="00FB0CAB" w:rsidRPr="00B134F1" w:rsidRDefault="00FB0CAB" w:rsidP="00EC4927">
      <w:pPr>
        <w:widowControl/>
        <w:spacing w:line="420" w:lineRule="atLeast"/>
        <w:ind w:firstLine="480"/>
        <w:rPr>
          <w:rFonts w:ascii="仿宋" w:eastAsia="仿宋" w:hAnsi="仿宋"/>
          <w:sz w:val="24"/>
        </w:rPr>
      </w:pPr>
      <w:r>
        <w:rPr>
          <w:rFonts w:ascii="仿宋" w:eastAsia="仿宋" w:hAnsi="仿宋" w:cs="宋体" w:hint="eastAsia"/>
          <w:color w:val="555555"/>
          <w:kern w:val="0"/>
          <w:sz w:val="24"/>
          <w:szCs w:val="24"/>
        </w:rPr>
        <w:t>7、投标</w:t>
      </w:r>
      <w:r w:rsidR="00333F65">
        <w:rPr>
          <w:rFonts w:ascii="仿宋" w:eastAsia="仿宋" w:hAnsi="仿宋" w:cs="宋体" w:hint="eastAsia"/>
          <w:color w:val="555555"/>
          <w:kern w:val="0"/>
          <w:sz w:val="24"/>
          <w:szCs w:val="24"/>
        </w:rPr>
        <w:t>单价及价格</w:t>
      </w:r>
      <w:r w:rsidR="00527FA4">
        <w:rPr>
          <w:rFonts w:ascii="仿宋" w:eastAsia="仿宋" w:hAnsi="仿宋" w:cs="宋体" w:hint="eastAsia"/>
          <w:color w:val="555555"/>
          <w:kern w:val="0"/>
          <w:sz w:val="24"/>
          <w:szCs w:val="24"/>
        </w:rPr>
        <w:t>经评标小组认定</w:t>
      </w:r>
      <w:r>
        <w:rPr>
          <w:rFonts w:ascii="仿宋" w:eastAsia="仿宋" w:hAnsi="仿宋" w:cs="宋体" w:hint="eastAsia"/>
          <w:color w:val="555555"/>
          <w:kern w:val="0"/>
          <w:sz w:val="24"/>
          <w:szCs w:val="24"/>
        </w:rPr>
        <w:t>明显不合理的。</w:t>
      </w:r>
    </w:p>
    <w:p w:rsidR="00EC4927" w:rsidRDefault="00EC4927" w:rsidP="0080539B">
      <w:pPr>
        <w:snapToGrid w:val="0"/>
        <w:spacing w:line="360" w:lineRule="auto"/>
        <w:rPr>
          <w:rFonts w:ascii="仿宋" w:eastAsia="仿宋" w:hAnsi="仿宋"/>
          <w:sz w:val="24"/>
        </w:rPr>
      </w:pPr>
    </w:p>
    <w:p w:rsidR="00504228" w:rsidRDefault="00504228" w:rsidP="00504228">
      <w:pPr>
        <w:widowControl/>
        <w:spacing w:line="420" w:lineRule="atLeast"/>
        <w:rPr>
          <w:rFonts w:ascii="仿宋" w:eastAsia="仿宋" w:hAnsi="仿宋" w:cs="宋体"/>
          <w:color w:val="555555"/>
          <w:kern w:val="0"/>
          <w:sz w:val="24"/>
          <w:szCs w:val="24"/>
        </w:rPr>
      </w:pPr>
    </w:p>
    <w:p w:rsidR="002D7D0F" w:rsidRDefault="002D7D0F" w:rsidP="00504228">
      <w:pPr>
        <w:widowControl/>
        <w:spacing w:line="420" w:lineRule="atLeast"/>
        <w:rPr>
          <w:rFonts w:ascii="仿宋" w:eastAsia="仿宋" w:hAnsi="仿宋" w:cs="宋体"/>
          <w:color w:val="555555"/>
          <w:kern w:val="0"/>
          <w:sz w:val="24"/>
          <w:szCs w:val="24"/>
        </w:rPr>
      </w:pPr>
    </w:p>
    <w:p w:rsidR="002D7D0F" w:rsidRDefault="002D7D0F" w:rsidP="00504228">
      <w:pPr>
        <w:widowControl/>
        <w:spacing w:line="420" w:lineRule="atLeast"/>
        <w:rPr>
          <w:rFonts w:ascii="仿宋" w:eastAsia="仿宋" w:hAnsi="仿宋" w:cs="宋体"/>
          <w:color w:val="555555"/>
          <w:kern w:val="0"/>
          <w:sz w:val="24"/>
          <w:szCs w:val="24"/>
        </w:rPr>
      </w:pPr>
    </w:p>
    <w:p w:rsidR="002D7D0F" w:rsidRPr="00B134F1" w:rsidRDefault="002D7D0F" w:rsidP="00504228">
      <w:pPr>
        <w:widowControl/>
        <w:spacing w:line="420" w:lineRule="atLeast"/>
        <w:rPr>
          <w:rFonts w:ascii="仿宋" w:eastAsia="仿宋" w:hAnsi="仿宋" w:cs="宋体"/>
          <w:color w:val="555555"/>
          <w:kern w:val="0"/>
          <w:sz w:val="24"/>
          <w:szCs w:val="24"/>
        </w:rPr>
      </w:pPr>
    </w:p>
    <w:p w:rsidR="00504228" w:rsidRPr="00B134F1" w:rsidRDefault="00504228" w:rsidP="00504228">
      <w:pPr>
        <w:spacing w:line="360" w:lineRule="auto"/>
        <w:jc w:val="center"/>
        <w:rPr>
          <w:rFonts w:ascii="仿宋" w:eastAsia="仿宋" w:hAnsi="仿宋"/>
          <w:b/>
          <w:sz w:val="32"/>
          <w:szCs w:val="32"/>
        </w:rPr>
      </w:pPr>
      <w:r w:rsidRPr="00B134F1">
        <w:rPr>
          <w:rFonts w:ascii="仿宋" w:eastAsia="仿宋" w:hAnsi="仿宋" w:hint="eastAsia"/>
          <w:b/>
          <w:sz w:val="32"/>
          <w:szCs w:val="32"/>
        </w:rPr>
        <w:lastRenderedPageBreak/>
        <w:t>第</w:t>
      </w:r>
      <w:r w:rsidR="00E01EE7">
        <w:rPr>
          <w:rFonts w:ascii="仿宋" w:eastAsia="仿宋" w:hAnsi="仿宋" w:hint="eastAsia"/>
          <w:b/>
          <w:sz w:val="32"/>
          <w:szCs w:val="32"/>
        </w:rPr>
        <w:t>五</w:t>
      </w:r>
      <w:r w:rsidRPr="00B134F1">
        <w:rPr>
          <w:rFonts w:ascii="仿宋" w:eastAsia="仿宋" w:hAnsi="仿宋" w:hint="eastAsia"/>
          <w:b/>
          <w:sz w:val="32"/>
          <w:szCs w:val="32"/>
        </w:rPr>
        <w:t>章   评标办法</w:t>
      </w:r>
    </w:p>
    <w:p w:rsidR="00B032E4" w:rsidRDefault="00B032E4" w:rsidP="00B032E4">
      <w:pPr>
        <w:adjustRightInd w:val="0"/>
        <w:snapToGrid w:val="0"/>
        <w:spacing w:line="360" w:lineRule="auto"/>
        <w:ind w:firstLine="555"/>
        <w:jc w:val="left"/>
        <w:rPr>
          <w:rFonts w:ascii="宋体" w:hAnsi="宋体"/>
          <w:sz w:val="24"/>
        </w:rPr>
      </w:pPr>
      <w:r>
        <w:rPr>
          <w:rFonts w:ascii="宋体" w:hAnsi="宋体" w:hint="eastAsia"/>
          <w:sz w:val="24"/>
        </w:rPr>
        <w:t>根据《中华人民共和国政府采购法》、《中华人民共和国合同法》等有关法规和规定，制定本评标办法。</w:t>
      </w:r>
    </w:p>
    <w:p w:rsidR="00B032E4" w:rsidRDefault="00B032E4" w:rsidP="00B032E4">
      <w:pPr>
        <w:adjustRightInd w:val="0"/>
        <w:snapToGrid w:val="0"/>
        <w:spacing w:line="360" w:lineRule="auto"/>
        <w:rPr>
          <w:rStyle w:val="ab"/>
          <w:rFonts w:ascii="宋体" w:hAnsi="宋体"/>
          <w:sz w:val="24"/>
        </w:rPr>
      </w:pPr>
    </w:p>
    <w:p w:rsidR="00B032E4" w:rsidRDefault="00B032E4" w:rsidP="00B032E4">
      <w:pPr>
        <w:adjustRightInd w:val="0"/>
        <w:snapToGrid w:val="0"/>
        <w:spacing w:line="360" w:lineRule="auto"/>
        <w:rPr>
          <w:rFonts w:ascii="宋体" w:hAnsi="宋体"/>
          <w:sz w:val="24"/>
        </w:rPr>
      </w:pPr>
      <w:r>
        <w:rPr>
          <w:rStyle w:val="ab"/>
          <w:rFonts w:ascii="宋体" w:hAnsi="宋体" w:hint="eastAsia"/>
          <w:sz w:val="24"/>
        </w:rPr>
        <w:t>一、 评标原则</w:t>
      </w:r>
      <w:r>
        <w:rPr>
          <w:rFonts w:ascii="宋体" w:hAnsi="宋体" w:hint="eastAsia"/>
          <w:sz w:val="24"/>
        </w:rPr>
        <w:br/>
        <w:t xml:space="preserve">　　评标应遵循公平、公正、科学、择优的原则。</w:t>
      </w:r>
    </w:p>
    <w:p w:rsidR="00B032E4" w:rsidRDefault="00B032E4" w:rsidP="00B032E4">
      <w:pPr>
        <w:spacing w:line="360" w:lineRule="auto"/>
        <w:rPr>
          <w:rFonts w:ascii="宋体" w:hAnsi="宋体"/>
          <w:sz w:val="24"/>
        </w:rPr>
      </w:pPr>
      <w:r>
        <w:rPr>
          <w:rStyle w:val="ab"/>
          <w:rFonts w:ascii="宋体" w:hAnsi="宋体" w:hint="eastAsia"/>
          <w:sz w:val="24"/>
        </w:rPr>
        <w:t>二、 评标组织</w:t>
      </w:r>
    </w:p>
    <w:p w:rsidR="00B032E4" w:rsidRDefault="00B032E4" w:rsidP="00B032E4">
      <w:pPr>
        <w:spacing w:line="360" w:lineRule="auto"/>
        <w:ind w:firstLineChars="200" w:firstLine="480"/>
        <w:rPr>
          <w:rFonts w:ascii="宋体" w:hAnsi="宋体"/>
          <w:sz w:val="24"/>
        </w:rPr>
      </w:pPr>
      <w:r>
        <w:rPr>
          <w:rFonts w:ascii="宋体" w:hAnsi="宋体" w:hint="eastAsia"/>
          <w:sz w:val="24"/>
        </w:rPr>
        <w:t>评标工作由招标人依法组建的评标委员会负责。</w:t>
      </w:r>
    </w:p>
    <w:p w:rsidR="00B032E4" w:rsidRDefault="00B032E4" w:rsidP="00B032E4">
      <w:pPr>
        <w:spacing w:line="360" w:lineRule="auto"/>
        <w:ind w:firstLineChars="200" w:firstLine="480"/>
        <w:rPr>
          <w:rFonts w:ascii="宋体" w:hAnsi="宋体"/>
          <w:sz w:val="24"/>
        </w:rPr>
      </w:pPr>
      <w:r>
        <w:rPr>
          <w:rFonts w:ascii="宋体" w:hAnsi="宋体" w:hint="eastAsia"/>
          <w:sz w:val="24"/>
        </w:rPr>
        <w:t>评标委员会的决定，应符合有关法律、法规和规章，并按少数服从多数的原则产生。</w:t>
      </w:r>
    </w:p>
    <w:p w:rsidR="00B032E4" w:rsidRDefault="00B032E4" w:rsidP="00B032E4">
      <w:pPr>
        <w:adjustRightInd w:val="0"/>
        <w:snapToGrid w:val="0"/>
        <w:spacing w:line="360" w:lineRule="auto"/>
        <w:ind w:right="17"/>
        <w:rPr>
          <w:rFonts w:ascii="宋体" w:hAnsi="宋体"/>
          <w:sz w:val="24"/>
        </w:rPr>
      </w:pPr>
      <w:r>
        <w:rPr>
          <w:rStyle w:val="ab"/>
          <w:rFonts w:ascii="宋体" w:hAnsi="宋体" w:hint="eastAsia"/>
          <w:sz w:val="24"/>
        </w:rPr>
        <w:t>三、评标程序和内容</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1．评标的一般程序为：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（1）熟悉招标文件和评标办法；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（2）投标文件的符合性审查；</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（3）投标人的资信、技术及其他评审；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（4）投标文件的商务评审；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（5）询标澄清投标文件的疑问；</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（6）根据评标办法对投标文件进行评分；</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（7）完成评标报告，推荐中标候选人。 </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 xml:space="preserve">2.投标文件的符合性审查。 </w:t>
      </w:r>
    </w:p>
    <w:p w:rsidR="00B032E4" w:rsidRDefault="00B032E4" w:rsidP="00B032E4">
      <w:pPr>
        <w:adjustRightInd w:val="0"/>
        <w:snapToGrid w:val="0"/>
        <w:spacing w:line="360" w:lineRule="auto"/>
        <w:ind w:right="17" w:firstLineChars="200" w:firstLine="480"/>
        <w:rPr>
          <w:rFonts w:ascii="宋体" w:hAnsi="宋体"/>
          <w:sz w:val="24"/>
        </w:rPr>
      </w:pPr>
      <w:r>
        <w:rPr>
          <w:rFonts w:ascii="宋体" w:hAnsi="宋体" w:hint="eastAsia"/>
          <w:sz w:val="24"/>
        </w:rPr>
        <w:t>评标委员会应依照招标文件的要求和规定首先对投标人的投标资格和投标文件进行符合性审查。</w:t>
      </w:r>
    </w:p>
    <w:p w:rsidR="00B032E4" w:rsidRDefault="00B032E4" w:rsidP="00B032E4">
      <w:pPr>
        <w:adjustRightInd w:val="0"/>
        <w:snapToGrid w:val="0"/>
        <w:spacing w:line="360" w:lineRule="auto"/>
        <w:ind w:right="17" w:firstLineChars="200" w:firstLine="480"/>
        <w:rPr>
          <w:rFonts w:ascii="宋体" w:hAnsi="宋体"/>
          <w:sz w:val="24"/>
        </w:rPr>
      </w:pPr>
      <w:r>
        <w:rPr>
          <w:rFonts w:ascii="宋体" w:hAnsi="宋体" w:hint="eastAsia"/>
          <w:sz w:val="24"/>
        </w:rPr>
        <w:t>投标人不得通过补充、修改或撤消投标文件中的内容使其成为实质性响应的投标。投标人在投标截止以后不得提交任何资料作为评标依据。</w:t>
      </w:r>
    </w:p>
    <w:p w:rsidR="00B032E4" w:rsidRDefault="00B032E4" w:rsidP="00B032E4">
      <w:pPr>
        <w:adjustRightInd w:val="0"/>
        <w:snapToGrid w:val="0"/>
        <w:spacing w:line="360" w:lineRule="auto"/>
        <w:ind w:right="17" w:firstLineChars="200" w:firstLine="480"/>
        <w:rPr>
          <w:rFonts w:ascii="宋体" w:hAnsi="宋体"/>
          <w:sz w:val="24"/>
        </w:rPr>
      </w:pPr>
      <w:r>
        <w:rPr>
          <w:rFonts w:ascii="宋体" w:hAnsi="宋体" w:hint="eastAsia"/>
          <w:sz w:val="24"/>
        </w:rPr>
        <w:t>如投标文件不符合国家有关规定, 不满足投标资格条件或不响应招标文件的实质性要求，存在以下情况之一的，经评标委员会审核确认，作为符合性审查未通过应予以废除，不再进行资信业绩、技术和商务的评审:</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（1）投标人的投标资格不满足国家有关规定或招标文件载明的投标资格条件的；</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（2）未按招标文件的要求签署和盖章的；</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lastRenderedPageBreak/>
        <w:t>（</w:t>
      </w:r>
      <w:r w:rsidR="00693818">
        <w:rPr>
          <w:rFonts w:ascii="宋体" w:hAnsi="宋体" w:hint="eastAsia"/>
          <w:sz w:val="24"/>
        </w:rPr>
        <w:t>3</w:t>
      </w:r>
      <w:r>
        <w:rPr>
          <w:rFonts w:ascii="宋体" w:hAnsi="宋体" w:hint="eastAsia"/>
          <w:sz w:val="24"/>
        </w:rPr>
        <w:t>）不响应招标文件实质性要求或附有招标人不能接受的条件的；</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w:t>
      </w:r>
      <w:r w:rsidR="00693818">
        <w:rPr>
          <w:rFonts w:ascii="宋体" w:hAnsi="宋体" w:hint="eastAsia"/>
          <w:sz w:val="24"/>
        </w:rPr>
        <w:t>4</w:t>
      </w:r>
      <w:r>
        <w:rPr>
          <w:rFonts w:ascii="宋体" w:hAnsi="宋体" w:hint="eastAsia"/>
          <w:sz w:val="24"/>
        </w:rPr>
        <w:t>）投标有效期不足的；</w:t>
      </w:r>
    </w:p>
    <w:p w:rsidR="00B032E4" w:rsidRDefault="00B032E4" w:rsidP="00B032E4">
      <w:pPr>
        <w:adjustRightInd w:val="0"/>
        <w:snapToGrid w:val="0"/>
        <w:spacing w:line="360" w:lineRule="auto"/>
        <w:ind w:right="17"/>
        <w:rPr>
          <w:rFonts w:ascii="宋体" w:hAnsi="宋体"/>
          <w:sz w:val="24"/>
        </w:rPr>
      </w:pPr>
      <w:r>
        <w:rPr>
          <w:rFonts w:ascii="宋体" w:hAnsi="宋体" w:hint="eastAsia"/>
          <w:sz w:val="24"/>
        </w:rPr>
        <w:t>（</w:t>
      </w:r>
      <w:r w:rsidR="00693818">
        <w:rPr>
          <w:rFonts w:ascii="宋体" w:hAnsi="宋体" w:hint="eastAsia"/>
          <w:sz w:val="24"/>
        </w:rPr>
        <w:t>5</w:t>
      </w:r>
      <w:r>
        <w:rPr>
          <w:rFonts w:ascii="宋体" w:hAnsi="宋体" w:hint="eastAsia"/>
          <w:sz w:val="24"/>
        </w:rPr>
        <w:t>）不满足技术规格书中主要参数和超出偏差范围的；</w:t>
      </w:r>
    </w:p>
    <w:p w:rsidR="00B032E4" w:rsidRDefault="00B032E4" w:rsidP="00B032E4">
      <w:pPr>
        <w:adjustRightInd w:val="0"/>
        <w:snapToGrid w:val="0"/>
        <w:spacing w:line="360" w:lineRule="auto"/>
        <w:rPr>
          <w:rFonts w:ascii="宋体" w:hAnsi="宋体"/>
          <w:sz w:val="24"/>
        </w:rPr>
      </w:pPr>
      <w:r>
        <w:rPr>
          <w:rFonts w:ascii="宋体" w:hAnsi="宋体" w:hint="eastAsia"/>
          <w:sz w:val="24"/>
        </w:rPr>
        <w:t>（</w:t>
      </w:r>
      <w:r w:rsidR="00693818">
        <w:rPr>
          <w:rFonts w:ascii="宋体" w:hAnsi="宋体" w:hint="eastAsia"/>
          <w:sz w:val="24"/>
        </w:rPr>
        <w:t>6</w:t>
      </w:r>
      <w:r>
        <w:rPr>
          <w:rFonts w:ascii="宋体" w:hAnsi="宋体" w:hint="eastAsia"/>
          <w:sz w:val="24"/>
        </w:rPr>
        <w:t xml:space="preserve">）存在法律、法规、规章规定的其它无效投标情况的。 </w:t>
      </w:r>
    </w:p>
    <w:p w:rsidR="00B032E4" w:rsidRDefault="00B032E4" w:rsidP="00B032E4">
      <w:pPr>
        <w:adjustRightInd w:val="0"/>
        <w:snapToGrid w:val="0"/>
        <w:spacing w:line="360" w:lineRule="auto"/>
        <w:rPr>
          <w:rFonts w:ascii="宋体" w:hAnsi="宋体"/>
          <w:sz w:val="24"/>
        </w:rPr>
      </w:pPr>
      <w:r>
        <w:rPr>
          <w:rFonts w:ascii="宋体" w:hAnsi="宋体" w:hint="eastAsia"/>
          <w:sz w:val="24"/>
        </w:rPr>
        <w:t>3.评标委员会对通过符合性审查的投标文件的以下三部分内容，按评标细则的规定和要求进行评审。</w:t>
      </w:r>
    </w:p>
    <w:p w:rsidR="00B032E4" w:rsidRDefault="00B032E4" w:rsidP="00B032E4">
      <w:pPr>
        <w:adjustRightInd w:val="0"/>
        <w:snapToGrid w:val="0"/>
        <w:spacing w:line="360" w:lineRule="auto"/>
        <w:rPr>
          <w:rFonts w:ascii="宋体" w:hAnsi="宋体"/>
          <w:sz w:val="24"/>
        </w:rPr>
      </w:pPr>
      <w:r>
        <w:rPr>
          <w:rFonts w:ascii="宋体" w:hAnsi="宋体" w:hint="eastAsia"/>
          <w:sz w:val="24"/>
        </w:rPr>
        <w:t>（1）资信业绩、服务及承诺评审。由评标委员会全体成员查阅投标文件及相关证明材料并进行集体讨论后统一评分。</w:t>
      </w:r>
    </w:p>
    <w:p w:rsidR="00B032E4" w:rsidRDefault="00B032E4" w:rsidP="00B032E4">
      <w:pPr>
        <w:adjustRightInd w:val="0"/>
        <w:snapToGrid w:val="0"/>
        <w:spacing w:line="360" w:lineRule="auto"/>
        <w:rPr>
          <w:rFonts w:ascii="宋体" w:hAnsi="宋体"/>
          <w:sz w:val="24"/>
        </w:rPr>
      </w:pPr>
      <w:r>
        <w:rPr>
          <w:rFonts w:ascii="宋体" w:hAnsi="宋体" w:hint="eastAsia"/>
          <w:sz w:val="24"/>
        </w:rPr>
        <w:t>（2）技术评审。由评标专家负责对投标文件的技术部分采用记名方式各自评分。</w:t>
      </w:r>
      <w:r>
        <w:rPr>
          <w:rFonts w:ascii="宋体" w:hAnsi="宋体" w:cs="黑体" w:hint="eastAsia"/>
          <w:sz w:val="24"/>
        </w:rPr>
        <w:t>投标人的最终技术部分的得分</w:t>
      </w:r>
      <w:r>
        <w:rPr>
          <w:rFonts w:ascii="宋体" w:hAnsi="宋体" w:hint="eastAsia"/>
          <w:sz w:val="24"/>
        </w:rPr>
        <w:t>为全体评标专家评分的算术平均值。如某一份评分表中某一项评分，超过评分细则所规定的分值范围，则该张打分表无效。</w:t>
      </w:r>
    </w:p>
    <w:p w:rsidR="00B032E4" w:rsidRDefault="00B032E4" w:rsidP="00B032E4">
      <w:pPr>
        <w:adjustRightInd w:val="0"/>
        <w:snapToGrid w:val="0"/>
        <w:spacing w:line="360" w:lineRule="auto"/>
        <w:rPr>
          <w:rFonts w:ascii="宋体" w:hAnsi="宋体"/>
          <w:sz w:val="24"/>
        </w:rPr>
      </w:pPr>
      <w:r>
        <w:rPr>
          <w:rFonts w:ascii="宋体" w:hAnsi="宋体" w:hint="eastAsia"/>
          <w:sz w:val="24"/>
        </w:rPr>
        <w:t>（3）商务评审。由商务评标专家对投标文件进行商务评审。商务评标专家应对商务报价的范围、单</w:t>
      </w:r>
      <w:r w:rsidRPr="009013FB">
        <w:rPr>
          <w:rFonts w:ascii="宋体" w:hAnsi="宋体" w:hint="eastAsia"/>
          <w:sz w:val="24"/>
        </w:rPr>
        <w:t>价</w:t>
      </w:r>
      <w:r>
        <w:rPr>
          <w:rFonts w:ascii="宋体" w:hAnsi="宋体" w:hint="eastAsia"/>
          <w:sz w:val="24"/>
        </w:rPr>
        <w:t>等进行全面审阅和对比分析，找出报价差异的原因及存在的问题。</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rsidR="00B032E4" w:rsidRDefault="00B032E4" w:rsidP="00B032E4">
      <w:pPr>
        <w:adjustRightInd w:val="0"/>
        <w:snapToGrid w:val="0"/>
        <w:spacing w:line="360" w:lineRule="auto"/>
        <w:rPr>
          <w:rFonts w:ascii="宋体" w:hAnsi="宋体"/>
          <w:sz w:val="24"/>
        </w:rPr>
      </w:pPr>
      <w:r>
        <w:rPr>
          <w:rFonts w:ascii="宋体" w:hAnsi="宋体" w:hint="eastAsia"/>
          <w:sz w:val="24"/>
        </w:rPr>
        <w:t>（4）投标人的综合得分为以上三部分评分的总和。</w:t>
      </w:r>
    </w:p>
    <w:p w:rsidR="00B032E4" w:rsidRDefault="00B032E4" w:rsidP="00B032E4">
      <w:pPr>
        <w:adjustRightInd w:val="0"/>
        <w:snapToGrid w:val="0"/>
        <w:spacing w:line="360" w:lineRule="auto"/>
        <w:rPr>
          <w:rFonts w:ascii="宋体" w:hAnsi="宋体"/>
          <w:sz w:val="24"/>
        </w:rPr>
      </w:pPr>
      <w:r>
        <w:rPr>
          <w:rFonts w:ascii="宋体" w:hAnsi="宋体" w:hint="eastAsia"/>
          <w:sz w:val="24"/>
        </w:rPr>
        <w:t xml:space="preserve">4.评标报告 </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rsidR="00B032E4" w:rsidRPr="00875421" w:rsidRDefault="00B032E4" w:rsidP="00875421">
      <w:pPr>
        <w:adjustRightInd w:val="0"/>
        <w:snapToGrid w:val="0"/>
        <w:spacing w:line="360" w:lineRule="auto"/>
        <w:ind w:firstLine="435"/>
        <w:rPr>
          <w:rFonts w:ascii="宋体" w:hAnsi="宋体"/>
          <w:sz w:val="24"/>
        </w:rPr>
      </w:pPr>
      <w:r>
        <w:rPr>
          <w:rFonts w:ascii="宋体" w:hAnsi="宋体" w:hint="eastAsia"/>
          <w:sz w:val="24"/>
        </w:rPr>
        <w:t>评标委员会应在评标报告中推荐得分前二名为中标候选人。得分相同时，</w:t>
      </w:r>
      <w:r w:rsidR="00185186">
        <w:rPr>
          <w:rFonts w:ascii="宋体" w:hAnsi="宋体" w:hint="eastAsia"/>
          <w:sz w:val="24"/>
        </w:rPr>
        <w:t>投标</w:t>
      </w:r>
      <w:r w:rsidR="00A6494F">
        <w:rPr>
          <w:rFonts w:ascii="宋体" w:hAnsi="宋体" w:hint="eastAsia"/>
          <w:sz w:val="24"/>
        </w:rPr>
        <w:t>价</w:t>
      </w:r>
      <w:r>
        <w:rPr>
          <w:rFonts w:ascii="宋体" w:hAnsi="宋体" w:hint="eastAsia"/>
          <w:sz w:val="24"/>
        </w:rPr>
        <w:t>低者优先。</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四、评分细则</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（一）资信、技术及其他评审（10～70分）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1、投标人财务状况（201</w:t>
      </w:r>
      <w:r w:rsidR="00F53609">
        <w:rPr>
          <w:rFonts w:ascii="宋体" w:hAnsi="宋体" w:hint="eastAsia"/>
          <w:sz w:val="24"/>
        </w:rPr>
        <w:t>1</w:t>
      </w:r>
      <w:r>
        <w:rPr>
          <w:rFonts w:ascii="宋体" w:hAnsi="宋体" w:hint="eastAsia"/>
          <w:sz w:val="24"/>
        </w:rPr>
        <w:t>年、201</w:t>
      </w:r>
      <w:r w:rsidR="00F53609">
        <w:rPr>
          <w:rFonts w:ascii="宋体" w:hAnsi="宋体" w:hint="eastAsia"/>
          <w:sz w:val="24"/>
        </w:rPr>
        <w:t>2</w:t>
      </w:r>
      <w:r>
        <w:rPr>
          <w:rFonts w:ascii="宋体" w:hAnsi="宋体" w:hint="eastAsia"/>
          <w:sz w:val="24"/>
        </w:rPr>
        <w:t>年、20</w:t>
      </w:r>
      <w:r w:rsidR="00F53609">
        <w:rPr>
          <w:rFonts w:ascii="宋体" w:hAnsi="宋体" w:hint="eastAsia"/>
          <w:sz w:val="24"/>
        </w:rPr>
        <w:t>13</w:t>
      </w:r>
      <w:r>
        <w:rPr>
          <w:rFonts w:ascii="宋体" w:hAnsi="宋体" w:hint="eastAsia"/>
          <w:sz w:val="24"/>
        </w:rPr>
        <w:t>年的财务报表）、注册资金、市场信誉等对履行本项目的满足程度和保障性；0～</w:t>
      </w:r>
      <w:r w:rsidR="00D323EE">
        <w:rPr>
          <w:rFonts w:ascii="宋体" w:hAnsi="宋体" w:hint="eastAsia"/>
          <w:sz w:val="24"/>
        </w:rPr>
        <w:t>8</w:t>
      </w:r>
      <w:r>
        <w:rPr>
          <w:rFonts w:ascii="宋体" w:hAnsi="宋体" w:hint="eastAsia"/>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2、售前、售后服务内容和各种服务承诺有利于招标人的情况；2～10分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lastRenderedPageBreak/>
        <w:t>3、投标文件质量；1～2分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4、20</w:t>
      </w:r>
      <w:r w:rsidR="00F53609">
        <w:rPr>
          <w:rFonts w:ascii="宋体" w:hAnsi="宋体" w:hint="eastAsia"/>
          <w:sz w:val="24"/>
        </w:rPr>
        <w:t>10</w:t>
      </w:r>
      <w:r>
        <w:rPr>
          <w:rFonts w:ascii="宋体" w:hAnsi="宋体" w:hint="eastAsia"/>
          <w:sz w:val="24"/>
        </w:rPr>
        <w:t>年1月1日至今同类项目的业绩：投标人具有为省、市级医院提供产品的业绩，评标委员根据业绩情况（如合同额的大小、供货内容的相似性、类似合同的数量等）进行评定。0～5分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业绩证明材料：须提供</w:t>
      </w:r>
      <w:r>
        <w:rPr>
          <w:rFonts w:ascii="宋体" w:hAnsi="宋体"/>
          <w:sz w:val="24"/>
        </w:rPr>
        <w:t>合同</w:t>
      </w:r>
      <w:r>
        <w:rPr>
          <w:rFonts w:ascii="宋体" w:hAnsi="宋体" w:hint="eastAsia"/>
          <w:sz w:val="24"/>
        </w:rPr>
        <w:t>或中标通知书或业主证明。</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5、根据投标人所填报的各种货物单价的合理性及价格承诺。2～</w:t>
      </w:r>
      <w:r w:rsidR="00D323EE">
        <w:rPr>
          <w:rFonts w:ascii="宋体" w:hAnsi="宋体" w:hint="eastAsia"/>
          <w:sz w:val="24"/>
        </w:rPr>
        <w:t>7</w:t>
      </w:r>
      <w:r>
        <w:rPr>
          <w:rFonts w:ascii="宋体" w:hAnsi="宋体" w:hint="eastAsia"/>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6、产品的产地、品牌或生产商、特点等技术指标符合招标文件要求的程度。2～</w:t>
      </w:r>
      <w:r w:rsidR="00D323EE">
        <w:rPr>
          <w:rFonts w:ascii="宋体" w:hAnsi="宋体" w:hint="eastAsia"/>
          <w:sz w:val="24"/>
        </w:rPr>
        <w:t>8</w:t>
      </w:r>
      <w:r>
        <w:rPr>
          <w:rFonts w:ascii="宋体" w:hAnsi="宋体" w:hint="eastAsia"/>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7、产品对特定医疗环境的适用性。1～</w:t>
      </w:r>
      <w:r w:rsidR="00E1681C">
        <w:rPr>
          <w:rFonts w:ascii="宋体" w:hAnsi="宋体" w:hint="eastAsia"/>
          <w:sz w:val="24"/>
        </w:rPr>
        <w:t>2</w:t>
      </w:r>
      <w:r>
        <w:rPr>
          <w:rFonts w:ascii="宋体" w:hAnsi="宋体"/>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8、对本次采购货物及供货服务的总体方案的优劣。2～</w:t>
      </w:r>
      <w:r w:rsidR="00A64E41">
        <w:rPr>
          <w:rFonts w:ascii="宋体" w:hAnsi="宋体" w:hint="eastAsia"/>
          <w:sz w:val="24"/>
        </w:rPr>
        <w:t>7</w:t>
      </w:r>
      <w:r>
        <w:rPr>
          <w:rFonts w:ascii="宋体" w:hAnsi="宋体"/>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9、投标人提供的样品情况。0～</w:t>
      </w:r>
      <w:r w:rsidR="00E1681C">
        <w:rPr>
          <w:rFonts w:ascii="宋体" w:hAnsi="宋体" w:hint="eastAsia"/>
          <w:sz w:val="24"/>
        </w:rPr>
        <w:t>8</w:t>
      </w:r>
      <w:r>
        <w:rPr>
          <w:rFonts w:ascii="宋体" w:hAnsi="宋体" w:hint="eastAsia"/>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10、分批次供货方案、服务的及时性等保证措施。0～5分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11、产品质量保证措施及产品的质量保证承诺。0～</w:t>
      </w:r>
      <w:r w:rsidR="00DB376F">
        <w:rPr>
          <w:rFonts w:ascii="宋体" w:hAnsi="宋体" w:hint="eastAsia"/>
          <w:sz w:val="24"/>
        </w:rPr>
        <w:t>3</w:t>
      </w:r>
      <w:r>
        <w:rPr>
          <w:rFonts w:ascii="宋体" w:hAnsi="宋体" w:hint="eastAsia"/>
          <w:sz w:val="24"/>
        </w:rPr>
        <w:t>分</w:t>
      </w:r>
    </w:p>
    <w:p w:rsidR="00A64E41" w:rsidRDefault="00A64E41" w:rsidP="00B032E4">
      <w:pPr>
        <w:adjustRightInd w:val="0"/>
        <w:snapToGrid w:val="0"/>
        <w:spacing w:line="360" w:lineRule="auto"/>
        <w:ind w:firstLine="435"/>
        <w:rPr>
          <w:rFonts w:ascii="宋体" w:hAnsi="宋体"/>
          <w:sz w:val="24"/>
        </w:rPr>
      </w:pPr>
      <w:r>
        <w:rPr>
          <w:rFonts w:ascii="宋体" w:hAnsi="宋体" w:hint="eastAsia"/>
          <w:sz w:val="24"/>
        </w:rPr>
        <w:t>12、是否支持零库存库房物资供应解决方案</w:t>
      </w:r>
      <w:r w:rsidR="00DB376F">
        <w:rPr>
          <w:rFonts w:ascii="宋体" w:hAnsi="宋体" w:hint="eastAsia"/>
          <w:sz w:val="24"/>
        </w:rPr>
        <w:t>（即中标人将货物暂存于医院库房，医院按实际领用结算）</w:t>
      </w:r>
      <w:r>
        <w:rPr>
          <w:rFonts w:ascii="宋体" w:hAnsi="宋体" w:hint="eastAsia"/>
          <w:sz w:val="24"/>
        </w:rPr>
        <w:t>。0～</w:t>
      </w:r>
      <w:r w:rsidR="00DB376F">
        <w:rPr>
          <w:rFonts w:ascii="宋体" w:hAnsi="宋体" w:hint="eastAsia"/>
          <w:sz w:val="24"/>
        </w:rPr>
        <w:t>5</w:t>
      </w:r>
      <w:r>
        <w:rPr>
          <w:rFonts w:ascii="宋体" w:hAnsi="宋体" w:hint="eastAsia"/>
          <w:sz w:val="24"/>
        </w:rPr>
        <w:t>分。</w:t>
      </w:r>
    </w:p>
    <w:p w:rsidR="00B032E4" w:rsidRDefault="00B032E4" w:rsidP="00B032E4">
      <w:pPr>
        <w:adjustRightInd w:val="0"/>
        <w:snapToGrid w:val="0"/>
        <w:spacing w:line="360" w:lineRule="auto"/>
        <w:ind w:firstLine="435"/>
        <w:rPr>
          <w:rFonts w:ascii="宋体" w:hAnsi="宋体"/>
          <w:sz w:val="24"/>
        </w:rPr>
      </w:pPr>
      <w:r>
        <w:rPr>
          <w:rFonts w:ascii="宋体" w:hAnsi="宋体" w:hint="eastAsia"/>
          <w:sz w:val="24"/>
        </w:rPr>
        <w:t>注：专家评分保留小数1位，计算评分保留小数2位，第三位小数四舍五入。</w:t>
      </w:r>
    </w:p>
    <w:p w:rsidR="00B032E4" w:rsidRDefault="00B032E4" w:rsidP="00B032E4">
      <w:pPr>
        <w:adjustRightInd w:val="0"/>
        <w:snapToGrid w:val="0"/>
        <w:spacing w:line="360" w:lineRule="auto"/>
        <w:ind w:firstLine="435"/>
        <w:rPr>
          <w:rFonts w:ascii="宋体" w:hAnsi="宋体"/>
          <w:sz w:val="24"/>
        </w:rPr>
      </w:pPr>
    </w:p>
    <w:p w:rsidR="00B032E4" w:rsidRPr="002E40D2" w:rsidRDefault="00B032E4" w:rsidP="00B032E4">
      <w:pPr>
        <w:adjustRightInd w:val="0"/>
        <w:snapToGrid w:val="0"/>
        <w:spacing w:line="360" w:lineRule="auto"/>
        <w:ind w:firstLine="435"/>
        <w:rPr>
          <w:rFonts w:ascii="宋体" w:hAnsi="宋体"/>
          <w:sz w:val="24"/>
        </w:rPr>
      </w:pPr>
      <w:r w:rsidRPr="002E40D2">
        <w:rPr>
          <w:rFonts w:ascii="宋体" w:hAnsi="宋体" w:hint="eastAsia"/>
          <w:sz w:val="24"/>
        </w:rPr>
        <w:t xml:space="preserve">（二）商务报价评审  </w:t>
      </w:r>
      <w:r w:rsidRPr="00CE0D21">
        <w:rPr>
          <w:rFonts w:ascii="宋体" w:hAnsi="宋体" w:hint="eastAsia"/>
          <w:sz w:val="24"/>
        </w:rPr>
        <w:t xml:space="preserve"> （0～30分）</w:t>
      </w:r>
    </w:p>
    <w:p w:rsidR="00B032E4" w:rsidRDefault="00B032E4" w:rsidP="00B032E4">
      <w:pPr>
        <w:adjustRightInd w:val="0"/>
        <w:snapToGrid w:val="0"/>
        <w:spacing w:line="360" w:lineRule="auto"/>
        <w:ind w:firstLine="435"/>
        <w:rPr>
          <w:rFonts w:ascii="宋体" w:hAnsi="宋体"/>
          <w:sz w:val="24"/>
        </w:rPr>
      </w:pPr>
      <w:r w:rsidRPr="002E40D2">
        <w:rPr>
          <w:rFonts w:ascii="宋体" w:hAnsi="宋体" w:hint="eastAsia"/>
          <w:sz w:val="24"/>
        </w:rPr>
        <w:t>1、报价评分应在投标报价范围口径一致的评标价基础上进行。属招标文件和交底不清楚引起的投标报价内容和口径不一致者，则按有关规定统一调整投标报价内容和口径，计算出投标人的最终评标价。属投标人失误造成的报价差错和遗漏，将按不利于投标人的方式调整计入评标价。</w:t>
      </w:r>
    </w:p>
    <w:p w:rsidR="00B032E4" w:rsidRPr="00191923" w:rsidRDefault="00B032E4" w:rsidP="00B032E4">
      <w:pPr>
        <w:adjustRightInd w:val="0"/>
        <w:snapToGrid w:val="0"/>
        <w:spacing w:line="360" w:lineRule="auto"/>
        <w:ind w:firstLine="435"/>
        <w:rPr>
          <w:rFonts w:ascii="宋体" w:hAnsi="宋体"/>
          <w:sz w:val="24"/>
        </w:rPr>
      </w:pPr>
      <w:r w:rsidRPr="00191923">
        <w:rPr>
          <w:rFonts w:ascii="宋体" w:hAnsi="宋体" w:hint="eastAsia"/>
          <w:sz w:val="24"/>
        </w:rPr>
        <w:t>2、报价得分：以满足招标文件要求且投标价格最低的投标报价</w:t>
      </w:r>
      <w:r w:rsidR="00CC09DC">
        <w:rPr>
          <w:rFonts w:ascii="宋体" w:hAnsi="宋体" w:hint="eastAsia"/>
          <w:sz w:val="24"/>
        </w:rPr>
        <w:t>（即投标总报价）</w:t>
      </w:r>
      <w:r w:rsidRPr="00191923">
        <w:rPr>
          <w:rFonts w:ascii="宋体" w:hAnsi="宋体" w:hint="eastAsia"/>
          <w:sz w:val="24"/>
        </w:rPr>
        <w:t>为评标基准价，其价格分为满分，其他投标人的报价得分按下列公式计算：</w:t>
      </w:r>
    </w:p>
    <w:p w:rsidR="00B032E4" w:rsidRPr="00191923" w:rsidRDefault="00B032E4" w:rsidP="00B032E4">
      <w:pPr>
        <w:adjustRightInd w:val="0"/>
        <w:snapToGrid w:val="0"/>
        <w:spacing w:line="360" w:lineRule="auto"/>
        <w:ind w:firstLine="435"/>
        <w:rPr>
          <w:rFonts w:ascii="宋体" w:hAnsi="宋体"/>
          <w:sz w:val="24"/>
        </w:rPr>
      </w:pPr>
      <w:r w:rsidRPr="00191923">
        <w:rPr>
          <w:rFonts w:ascii="宋体" w:hAnsi="宋体" w:hint="eastAsia"/>
          <w:sz w:val="24"/>
        </w:rPr>
        <w:t>投标报价得分=（评标基准价/投标报价）×价格权值（0.3）×100。</w:t>
      </w:r>
    </w:p>
    <w:p w:rsidR="00B032E4" w:rsidRDefault="00B032E4" w:rsidP="00456492">
      <w:pPr>
        <w:adjustRightInd w:val="0"/>
        <w:snapToGrid w:val="0"/>
        <w:spacing w:line="360" w:lineRule="auto"/>
        <w:ind w:firstLine="435"/>
        <w:rPr>
          <w:rFonts w:ascii="宋体" w:hAnsi="宋体"/>
          <w:sz w:val="24"/>
        </w:rPr>
      </w:pPr>
      <w:r w:rsidRPr="00191923">
        <w:rPr>
          <w:rFonts w:ascii="宋体" w:hAnsi="宋体" w:hint="eastAsia"/>
          <w:sz w:val="24"/>
        </w:rPr>
        <w:t>注：计算评分保留小数2位，第三位小数四舍五入。</w:t>
      </w:r>
    </w:p>
    <w:p w:rsidR="00B032E4" w:rsidRDefault="00B032E4" w:rsidP="00B032E4">
      <w:pPr>
        <w:adjustRightInd w:val="0"/>
        <w:snapToGrid w:val="0"/>
        <w:spacing w:line="360" w:lineRule="auto"/>
        <w:rPr>
          <w:rFonts w:ascii="宋体" w:hAnsi="宋体"/>
          <w:b/>
          <w:bCs/>
          <w:sz w:val="24"/>
        </w:rPr>
      </w:pPr>
      <w:r>
        <w:rPr>
          <w:rFonts w:ascii="宋体" w:hAnsi="宋体" w:hint="eastAsia"/>
          <w:b/>
          <w:bCs/>
          <w:sz w:val="24"/>
        </w:rPr>
        <w:t>五、其它</w:t>
      </w:r>
    </w:p>
    <w:p w:rsidR="00B032E4" w:rsidRDefault="00B032E4" w:rsidP="00B032E4">
      <w:pPr>
        <w:adjustRightInd w:val="0"/>
        <w:snapToGrid w:val="0"/>
        <w:spacing w:line="360" w:lineRule="auto"/>
        <w:ind w:firstLine="480"/>
        <w:rPr>
          <w:rFonts w:ascii="宋体" w:hAnsi="宋体"/>
          <w:sz w:val="24"/>
        </w:rPr>
      </w:pPr>
      <w:r>
        <w:rPr>
          <w:rFonts w:ascii="宋体" w:hAnsi="宋体"/>
          <w:sz w:val="24"/>
        </w:rPr>
        <w:t>1</w:t>
      </w:r>
      <w:r>
        <w:rPr>
          <w:rFonts w:ascii="宋体" w:hAnsi="宋体" w:hint="eastAsia"/>
          <w:sz w:val="24"/>
        </w:rPr>
        <w:t>、评标专家应认真审阅投标文件，对投标文件进行客观公正的评价。对投标文件中存在的问题和对比分析，应记录在专家评审意见表中。</w:t>
      </w:r>
    </w:p>
    <w:p w:rsidR="00B032E4" w:rsidRDefault="00B032E4" w:rsidP="00B032E4">
      <w:pPr>
        <w:adjustRightInd w:val="0"/>
        <w:snapToGrid w:val="0"/>
        <w:spacing w:line="360" w:lineRule="auto"/>
        <w:ind w:firstLine="480"/>
        <w:rPr>
          <w:rFonts w:ascii="宋体" w:hAnsi="宋体"/>
          <w:sz w:val="24"/>
        </w:rPr>
      </w:pPr>
      <w:r>
        <w:rPr>
          <w:rFonts w:ascii="宋体" w:hAnsi="宋体"/>
          <w:sz w:val="24"/>
        </w:rPr>
        <w:t>2</w:t>
      </w:r>
      <w:r>
        <w:rPr>
          <w:rFonts w:ascii="宋体" w:hAnsi="宋体" w:hint="eastAsia"/>
          <w:sz w:val="24"/>
        </w:rPr>
        <w:t>、评标在保密的情况下进行，评标专家及有关人员应遵守评标纪律，不得</w:t>
      </w:r>
      <w:r>
        <w:rPr>
          <w:rFonts w:ascii="宋体" w:hAnsi="宋体" w:hint="eastAsia"/>
          <w:sz w:val="24"/>
        </w:rPr>
        <w:lastRenderedPageBreak/>
        <w:t>泄露任何评标信息或收受投标人的财物。如有违反，将严肃查处。</w:t>
      </w:r>
    </w:p>
    <w:p w:rsidR="00B032E4" w:rsidRDefault="00B032E4" w:rsidP="00B032E4">
      <w:pPr>
        <w:adjustRightInd w:val="0"/>
        <w:snapToGrid w:val="0"/>
        <w:spacing w:line="360" w:lineRule="auto"/>
        <w:ind w:firstLine="480"/>
        <w:rPr>
          <w:rFonts w:ascii="宋体" w:hAnsi="宋体"/>
          <w:sz w:val="24"/>
        </w:rPr>
      </w:pPr>
      <w:r>
        <w:rPr>
          <w:rFonts w:ascii="宋体" w:hAnsi="宋体"/>
          <w:sz w:val="24"/>
        </w:rPr>
        <w:t>3</w:t>
      </w:r>
      <w:r>
        <w:rPr>
          <w:rFonts w:ascii="宋体" w:hAnsi="宋体" w:hint="eastAsia"/>
          <w:sz w:val="24"/>
        </w:rPr>
        <w:t>、投标人不得打听评标信息或干扰评标工作。</w:t>
      </w:r>
    </w:p>
    <w:p w:rsidR="00B032E4" w:rsidRDefault="00B032E4" w:rsidP="00B032E4">
      <w:pPr>
        <w:adjustRightInd w:val="0"/>
        <w:snapToGrid w:val="0"/>
        <w:spacing w:line="360" w:lineRule="auto"/>
        <w:ind w:firstLine="480"/>
        <w:rPr>
          <w:rFonts w:ascii="宋体" w:hAnsi="宋体"/>
          <w:sz w:val="24"/>
        </w:rPr>
      </w:pPr>
    </w:p>
    <w:p w:rsidR="00B032E4" w:rsidRDefault="00B032E4" w:rsidP="00B032E4">
      <w:pPr>
        <w:adjustRightInd w:val="0"/>
        <w:snapToGrid w:val="0"/>
        <w:spacing w:line="360" w:lineRule="auto"/>
        <w:rPr>
          <w:rFonts w:ascii="宋体" w:hAnsi="宋体"/>
          <w:b/>
          <w:bCs/>
          <w:sz w:val="24"/>
        </w:rPr>
      </w:pPr>
      <w:r>
        <w:rPr>
          <w:rFonts w:ascii="宋体" w:hAnsi="宋体" w:hint="eastAsia"/>
          <w:b/>
          <w:bCs/>
          <w:sz w:val="24"/>
        </w:rPr>
        <w:t>六、决标</w:t>
      </w:r>
    </w:p>
    <w:p w:rsidR="00B032E4" w:rsidRDefault="00B032E4" w:rsidP="00B032E4">
      <w:pPr>
        <w:adjustRightInd w:val="0"/>
        <w:snapToGrid w:val="0"/>
        <w:spacing w:line="360" w:lineRule="auto"/>
        <w:ind w:firstLineChars="200" w:firstLine="480"/>
        <w:rPr>
          <w:rFonts w:ascii="宋体" w:hAnsi="宋体"/>
          <w:sz w:val="24"/>
        </w:rPr>
      </w:pPr>
      <w:r>
        <w:rPr>
          <w:rFonts w:ascii="宋体" w:hAnsi="宋体" w:hint="eastAsia"/>
          <w:sz w:val="24"/>
        </w:rPr>
        <w:t>评标委员会完成评标后，应当向招标人提出书面评标报告，阐明评标委员会对各投标文件的评审和比较意见，并按照得分排列优劣顺序，推荐不超过2名有排序的中标候选人。决标由招标人负责，招标人应当根据评标委员会推荐的顺序确定中标人。如有其他特殊情况，按照省级政府采购的有关规定执行。</w:t>
      </w:r>
    </w:p>
    <w:p w:rsidR="00B032E4" w:rsidRDefault="00B032E4" w:rsidP="00B032E4">
      <w:pPr>
        <w:adjustRightInd w:val="0"/>
        <w:snapToGrid w:val="0"/>
        <w:spacing w:line="360" w:lineRule="auto"/>
        <w:rPr>
          <w:rFonts w:ascii="宋体" w:hAnsi="宋体"/>
        </w:rPr>
      </w:pPr>
    </w:p>
    <w:p w:rsidR="00504228" w:rsidRPr="00B032E4"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ind w:firstLine="480"/>
        <w:rPr>
          <w:rFonts w:ascii="仿宋" w:eastAsia="仿宋" w:hAnsi="仿宋" w:cs="宋体"/>
          <w:color w:val="FF0000"/>
          <w:kern w:val="0"/>
          <w:sz w:val="24"/>
          <w:szCs w:val="24"/>
        </w:rPr>
      </w:pPr>
    </w:p>
    <w:p w:rsidR="00504228" w:rsidRDefault="00504228" w:rsidP="00504228">
      <w:pPr>
        <w:widowControl/>
        <w:spacing w:line="420" w:lineRule="atLeast"/>
        <w:ind w:firstLine="480"/>
        <w:rPr>
          <w:rFonts w:ascii="仿宋" w:eastAsia="仿宋" w:hAnsi="仿宋" w:cs="宋体"/>
          <w:color w:val="FF0000"/>
          <w:kern w:val="0"/>
          <w:sz w:val="24"/>
          <w:szCs w:val="24"/>
        </w:rPr>
      </w:pPr>
    </w:p>
    <w:p w:rsidR="006879E3" w:rsidRDefault="006879E3"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Default="00456492" w:rsidP="00504228">
      <w:pPr>
        <w:widowControl/>
        <w:spacing w:line="420" w:lineRule="atLeast"/>
        <w:ind w:firstLine="480"/>
        <w:rPr>
          <w:rFonts w:ascii="仿宋" w:eastAsia="仿宋" w:hAnsi="仿宋" w:cs="宋体"/>
          <w:color w:val="FF0000"/>
          <w:kern w:val="0"/>
          <w:sz w:val="24"/>
          <w:szCs w:val="24"/>
        </w:rPr>
      </w:pPr>
    </w:p>
    <w:p w:rsidR="00456492" w:rsidRPr="00B134F1" w:rsidRDefault="00456492" w:rsidP="00504228">
      <w:pPr>
        <w:widowControl/>
        <w:spacing w:line="420" w:lineRule="atLeast"/>
        <w:ind w:firstLine="480"/>
        <w:rPr>
          <w:rFonts w:ascii="仿宋" w:eastAsia="仿宋" w:hAnsi="仿宋" w:cs="宋体"/>
          <w:color w:val="FF0000"/>
          <w:kern w:val="0"/>
          <w:sz w:val="24"/>
          <w:szCs w:val="24"/>
        </w:rPr>
      </w:pPr>
    </w:p>
    <w:p w:rsidR="00504228" w:rsidRPr="00B134F1" w:rsidRDefault="00504228" w:rsidP="00504228">
      <w:pPr>
        <w:widowControl/>
        <w:spacing w:line="420" w:lineRule="atLeast"/>
        <w:rPr>
          <w:rFonts w:ascii="仿宋" w:eastAsia="仿宋" w:hAnsi="仿宋" w:cs="宋体"/>
          <w:color w:val="555555"/>
          <w:kern w:val="0"/>
          <w:sz w:val="24"/>
          <w:szCs w:val="24"/>
        </w:rPr>
      </w:pPr>
    </w:p>
    <w:p w:rsidR="00504228" w:rsidRPr="006E2BE7" w:rsidRDefault="006E2BE7" w:rsidP="006E2BE7">
      <w:pPr>
        <w:spacing w:line="360" w:lineRule="auto"/>
        <w:jc w:val="center"/>
        <w:rPr>
          <w:rFonts w:ascii="宋体" w:hAnsi="宋体"/>
          <w:b/>
          <w:sz w:val="32"/>
          <w:szCs w:val="32"/>
        </w:rPr>
      </w:pPr>
      <w:r>
        <w:rPr>
          <w:rFonts w:ascii="宋体" w:hAnsi="宋体" w:hint="eastAsia"/>
          <w:b/>
          <w:sz w:val="32"/>
          <w:szCs w:val="32"/>
        </w:rPr>
        <w:lastRenderedPageBreak/>
        <w:t>第六章</w:t>
      </w:r>
      <w:r>
        <w:rPr>
          <w:rFonts w:ascii="宋体" w:hAnsi="宋体"/>
          <w:b/>
          <w:sz w:val="32"/>
          <w:szCs w:val="32"/>
        </w:rPr>
        <w:t xml:space="preserve">  </w:t>
      </w:r>
      <w:r>
        <w:rPr>
          <w:rFonts w:ascii="宋体" w:hAnsi="宋体" w:hint="eastAsia"/>
          <w:b/>
          <w:sz w:val="32"/>
          <w:szCs w:val="32"/>
        </w:rPr>
        <w:t>投标相关文件格式</w:t>
      </w:r>
    </w:p>
    <w:p w:rsidR="00504228" w:rsidRPr="00B134F1" w:rsidRDefault="00504228" w:rsidP="00504228">
      <w:pPr>
        <w:widowControl/>
        <w:spacing w:line="420" w:lineRule="atLeast"/>
        <w:rPr>
          <w:rFonts w:ascii="仿宋" w:eastAsia="仿宋" w:hAnsi="仿宋" w:cs="宋体"/>
          <w:color w:val="555555"/>
          <w:kern w:val="0"/>
          <w:sz w:val="28"/>
          <w:szCs w:val="28"/>
        </w:rPr>
      </w:pPr>
      <w:r w:rsidRPr="00B134F1">
        <w:rPr>
          <w:rFonts w:ascii="仿宋" w:eastAsia="仿宋" w:hAnsi="仿宋" w:cs="宋体" w:hint="eastAsia"/>
          <w:color w:val="555555"/>
          <w:kern w:val="0"/>
          <w:sz w:val="28"/>
          <w:szCs w:val="28"/>
        </w:rPr>
        <w:t>附件一：                 投标函（格式）</w:t>
      </w:r>
    </w:p>
    <w:p w:rsidR="00504228" w:rsidRPr="00B134F1" w:rsidRDefault="00504228" w:rsidP="00504228">
      <w:pPr>
        <w:pStyle w:val="a5"/>
        <w:spacing w:line="400" w:lineRule="exact"/>
        <w:rPr>
          <w:rFonts w:ascii="仿宋" w:eastAsia="仿宋" w:hAnsi="仿宋" w:cs="宋体"/>
          <w:color w:val="555555"/>
          <w:kern w:val="0"/>
          <w:sz w:val="24"/>
          <w:szCs w:val="24"/>
        </w:rPr>
      </w:pPr>
    </w:p>
    <w:p w:rsidR="00504228" w:rsidRPr="00B134F1" w:rsidRDefault="00504228" w:rsidP="00504228">
      <w:pPr>
        <w:pStyle w:val="a5"/>
        <w:spacing w:line="4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致：                  </w:t>
      </w:r>
    </w:p>
    <w:p w:rsidR="00504228" w:rsidRPr="00B134F1" w:rsidRDefault="00504228" w:rsidP="00504228">
      <w:pPr>
        <w:pStyle w:val="a5"/>
        <w:spacing w:line="4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     _________________________（投标人全称）授权_________________（全名、职务）为全权代表参加贵方组织的_________________________              项目（招标项目名称、招标编号）       标段的招标、投标等有关活动，为此提交下述文件：</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1、技术标，正本一份，副本      份；</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2、商务标，正本一份，副本      份；</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3、其他：</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4、据此函，签字代表宣布同意如下：</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1）所附投标报价表中规定的应提供和支付的设备和服务投标总价为（人民币） __   _， 即 ___  ____（大写）。（企业成本价为         元）</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2）投标人已详细审查全部招标文件，我们完全理解并同意放弃对这方面有不明及误解的权利。</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3）投标人将按招标文件规定履行合同责任和义务。</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4）其投标自开标之日起有效期____个日历天。</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5）如果在规定的开标时间后，投标人不得在投标有效期内撤回投标。</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6）投标人同意提供按照贵方可能要求的与其投标有关的一切数据或资料，理解贵方不一定要接受最低价的投标或收到的任何投标。</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7）投标文件中未明确的东西，一律按招标文件规定执行。</w:t>
      </w:r>
    </w:p>
    <w:p w:rsidR="00504228" w:rsidRPr="00B134F1" w:rsidRDefault="00504228" w:rsidP="00504228">
      <w:pPr>
        <w:spacing w:line="400" w:lineRule="exact"/>
        <w:ind w:firstLineChars="200" w:firstLine="480"/>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8）与本投标有关的一切正式往来通讯请寄：</w:t>
      </w:r>
    </w:p>
    <w:p w:rsidR="00504228" w:rsidRPr="00B134F1" w:rsidRDefault="00504228" w:rsidP="00504228">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地址：______________________             邮编：______________________  </w:t>
      </w:r>
    </w:p>
    <w:p w:rsidR="00504228" w:rsidRPr="00B134F1" w:rsidRDefault="00504228" w:rsidP="00504228">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电话：______________________            传真：______________________ </w:t>
      </w:r>
    </w:p>
    <w:p w:rsidR="00504228" w:rsidRPr="00B134F1" w:rsidRDefault="00504228" w:rsidP="00504228">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投标人名称：_____________ （公章）      全权代表签字： ____________</w:t>
      </w:r>
    </w:p>
    <w:p w:rsidR="00504228" w:rsidRPr="00B134F1" w:rsidRDefault="00504228" w:rsidP="00504228">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投标人代表职务： ______________________</w:t>
      </w:r>
    </w:p>
    <w:p w:rsidR="00504228" w:rsidRPr="00B134F1" w:rsidRDefault="00504228" w:rsidP="00504228">
      <w:pPr>
        <w:spacing w:line="600" w:lineRule="exact"/>
        <w:rPr>
          <w:rFonts w:ascii="仿宋" w:eastAsia="仿宋" w:hAnsi="仿宋" w:cs="宋体"/>
          <w:color w:val="555555"/>
          <w:kern w:val="0"/>
          <w:sz w:val="24"/>
          <w:szCs w:val="24"/>
        </w:rPr>
      </w:pPr>
      <w:r w:rsidRPr="00B134F1">
        <w:rPr>
          <w:rFonts w:ascii="仿宋" w:eastAsia="仿宋" w:hAnsi="仿宋" w:cs="宋体" w:hint="eastAsia"/>
          <w:color w:val="555555"/>
          <w:kern w:val="0"/>
          <w:sz w:val="24"/>
          <w:szCs w:val="24"/>
        </w:rPr>
        <w:t xml:space="preserve">投标日期： _______年____月____日      </w:t>
      </w: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6E2BE7">
      <w:pPr>
        <w:widowControl/>
        <w:spacing w:line="420" w:lineRule="atLeast"/>
        <w:rPr>
          <w:rFonts w:ascii="仿宋" w:eastAsia="仿宋" w:hAnsi="仿宋" w:cs="宋体"/>
          <w:color w:val="555555"/>
          <w:kern w:val="0"/>
          <w:sz w:val="24"/>
          <w:szCs w:val="24"/>
        </w:rPr>
      </w:pPr>
    </w:p>
    <w:p w:rsidR="00504228" w:rsidRPr="00B134F1" w:rsidRDefault="00504228" w:rsidP="00504228">
      <w:pPr>
        <w:widowControl/>
        <w:spacing w:line="420" w:lineRule="atLeast"/>
        <w:rPr>
          <w:rFonts w:ascii="仿宋" w:eastAsia="仿宋" w:hAnsi="仿宋" w:cs="宋体"/>
          <w:color w:val="555555"/>
          <w:kern w:val="0"/>
          <w:sz w:val="28"/>
          <w:szCs w:val="28"/>
        </w:rPr>
      </w:pPr>
      <w:r w:rsidRPr="00B134F1">
        <w:rPr>
          <w:rFonts w:ascii="仿宋" w:eastAsia="仿宋" w:hAnsi="仿宋" w:cs="宋体" w:hint="eastAsia"/>
          <w:color w:val="555555"/>
          <w:kern w:val="0"/>
          <w:sz w:val="28"/>
          <w:szCs w:val="28"/>
        </w:rPr>
        <w:lastRenderedPageBreak/>
        <w:t>附二              行贿犯罪档案查询结果告知函</w:t>
      </w:r>
    </w:p>
    <w:p w:rsidR="00504228" w:rsidRPr="00B134F1" w:rsidRDefault="00E67E46" w:rsidP="00504228">
      <w:pPr>
        <w:widowControl/>
        <w:spacing w:line="420" w:lineRule="atLeast"/>
        <w:ind w:firstLine="480"/>
        <w:rPr>
          <w:rFonts w:ascii="仿宋" w:eastAsia="仿宋" w:hAnsi="仿宋" w:cs="宋体"/>
          <w:color w:val="555555"/>
          <w:kern w:val="0"/>
          <w:sz w:val="24"/>
          <w:szCs w:val="24"/>
        </w:rPr>
      </w:pPr>
      <w:r>
        <w:rPr>
          <w:rFonts w:ascii="仿宋" w:eastAsia="仿宋" w:hAnsi="仿宋" w:cs="宋体" w:hint="eastAsia"/>
          <w:color w:val="555555"/>
          <w:kern w:val="0"/>
          <w:sz w:val="24"/>
          <w:szCs w:val="24"/>
        </w:rPr>
        <w:t>(注：投标单位携组织机构代码证复印件加盖公章，及授权代表身份证复印件加盖公章至当地检察院即可办理)</w:t>
      </w: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widowControl/>
        <w:spacing w:line="420" w:lineRule="atLeast"/>
        <w:ind w:firstLine="480"/>
        <w:rPr>
          <w:rFonts w:ascii="仿宋" w:eastAsia="仿宋" w:hAnsi="仿宋" w:cs="宋体"/>
          <w:color w:val="555555"/>
          <w:kern w:val="0"/>
          <w:sz w:val="24"/>
          <w:szCs w:val="24"/>
        </w:rPr>
      </w:pPr>
    </w:p>
    <w:p w:rsidR="00504228" w:rsidRPr="00B134F1" w:rsidRDefault="00504228" w:rsidP="00504228">
      <w:pPr>
        <w:rPr>
          <w:rFonts w:ascii="仿宋" w:eastAsia="仿宋" w:hAnsi="仿宋"/>
        </w:rPr>
      </w:pPr>
      <w:r w:rsidRPr="00B134F1">
        <w:rPr>
          <w:rFonts w:ascii="仿宋" w:eastAsia="仿宋" w:hAnsi="仿宋" w:cs="宋体" w:hint="eastAsia"/>
          <w:color w:val="555555"/>
          <w:kern w:val="0"/>
          <w:sz w:val="28"/>
          <w:szCs w:val="28"/>
        </w:rPr>
        <w:t xml:space="preserve">附件三   </w:t>
      </w:r>
      <w:r w:rsidRPr="00B134F1">
        <w:rPr>
          <w:rFonts w:ascii="仿宋" w:eastAsia="仿宋" w:hAnsi="仿宋" w:hint="eastAsia"/>
        </w:rPr>
        <w:t xml:space="preserve">                      </w:t>
      </w:r>
    </w:p>
    <w:p w:rsidR="00504228" w:rsidRPr="00B134F1" w:rsidRDefault="00504228" w:rsidP="00504228">
      <w:pPr>
        <w:jc w:val="center"/>
        <w:rPr>
          <w:rFonts w:ascii="仿宋" w:eastAsia="仿宋" w:hAnsi="仿宋" w:cs="宋体"/>
          <w:b/>
          <w:bCs/>
          <w:color w:val="555555"/>
          <w:kern w:val="0"/>
          <w:sz w:val="28"/>
          <w:szCs w:val="28"/>
          <w:lang w:val="zh-CN"/>
        </w:rPr>
      </w:pPr>
      <w:r w:rsidRPr="00B134F1">
        <w:rPr>
          <w:rFonts w:ascii="仿宋" w:eastAsia="仿宋" w:hAnsi="仿宋" w:cs="宋体" w:hint="eastAsia"/>
          <w:b/>
          <w:bCs/>
          <w:color w:val="555555"/>
          <w:kern w:val="0"/>
          <w:sz w:val="28"/>
          <w:szCs w:val="28"/>
        </w:rPr>
        <w:t>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4"/>
        <w:gridCol w:w="741"/>
        <w:gridCol w:w="1800"/>
        <w:gridCol w:w="1080"/>
        <w:gridCol w:w="840"/>
        <w:gridCol w:w="360"/>
        <w:gridCol w:w="2316"/>
      </w:tblGrid>
      <w:tr w:rsidR="00504228" w:rsidRPr="00B134F1" w:rsidTr="00C577D2">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1、一般情况</w:t>
            </w:r>
          </w:p>
        </w:tc>
      </w:tr>
      <w:tr w:rsidR="00504228" w:rsidRPr="00B134F1" w:rsidTr="00C577D2">
        <w:trPr>
          <w:trHeight w:val="624"/>
          <w:jc w:val="center"/>
        </w:trPr>
        <w:tc>
          <w:tcPr>
            <w:tcW w:w="1764" w:type="dxa"/>
            <w:vMerge w:val="restart"/>
            <w:tcBorders>
              <w:top w:val="single" w:sz="4" w:space="0" w:color="auto"/>
              <w:left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应标单位名称</w:t>
            </w:r>
          </w:p>
        </w:tc>
        <w:tc>
          <w:tcPr>
            <w:tcW w:w="3621" w:type="dxa"/>
            <w:gridSpan w:val="3"/>
            <w:vMerge w:val="restart"/>
            <w:tcBorders>
              <w:top w:val="single" w:sz="4" w:space="0" w:color="auto"/>
              <w:left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单位性质</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vMerge/>
            <w:tcBorders>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3621" w:type="dxa"/>
            <w:gridSpan w:val="3"/>
            <w:vMerge/>
            <w:tcBorders>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资本结构情况</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公司注册名称</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营业范围</w:t>
            </w:r>
          </w:p>
        </w:tc>
        <w:tc>
          <w:tcPr>
            <w:tcW w:w="7137" w:type="dxa"/>
            <w:gridSpan w:val="6"/>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地    址</w:t>
            </w:r>
          </w:p>
        </w:tc>
        <w:tc>
          <w:tcPr>
            <w:tcW w:w="3621" w:type="dxa"/>
            <w:gridSpan w:val="3"/>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邮   编</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电    话</w:t>
            </w:r>
          </w:p>
        </w:tc>
        <w:tc>
          <w:tcPr>
            <w:tcW w:w="3621" w:type="dxa"/>
            <w:gridSpan w:val="3"/>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传   真</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1764"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单位法人代表</w:t>
            </w:r>
          </w:p>
        </w:tc>
        <w:tc>
          <w:tcPr>
            <w:tcW w:w="3621" w:type="dxa"/>
            <w:gridSpan w:val="3"/>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企业资质等级</w:t>
            </w:r>
          </w:p>
        </w:tc>
        <w:tc>
          <w:tcPr>
            <w:tcW w:w="2316"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2、联系人</w:t>
            </w:r>
          </w:p>
        </w:tc>
      </w:tr>
      <w:tr w:rsidR="00504228" w:rsidRPr="00B134F1" w:rsidTr="00C577D2">
        <w:trPr>
          <w:trHeight w:val="624"/>
          <w:jc w:val="center"/>
        </w:trPr>
        <w:tc>
          <w:tcPr>
            <w:tcW w:w="2505"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姓名</w:t>
            </w:r>
          </w:p>
        </w:tc>
        <w:tc>
          <w:tcPr>
            <w:tcW w:w="1800"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职务</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职称</w:t>
            </w:r>
          </w:p>
        </w:tc>
        <w:tc>
          <w:tcPr>
            <w:tcW w:w="2676"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电话</w:t>
            </w:r>
          </w:p>
        </w:tc>
      </w:tr>
      <w:tr w:rsidR="00504228" w:rsidRPr="00B134F1" w:rsidTr="00C577D2">
        <w:trPr>
          <w:trHeight w:val="624"/>
          <w:jc w:val="center"/>
        </w:trPr>
        <w:tc>
          <w:tcPr>
            <w:tcW w:w="2505"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800" w:type="dxa"/>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c>
          <w:tcPr>
            <w:tcW w:w="2676" w:type="dxa"/>
            <w:gridSpan w:val="2"/>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tc>
      </w:tr>
      <w:tr w:rsidR="00504228" w:rsidRPr="00B134F1" w:rsidTr="00C577D2">
        <w:trPr>
          <w:trHeight w:val="624"/>
          <w:jc w:val="center"/>
        </w:trPr>
        <w:tc>
          <w:tcPr>
            <w:tcW w:w="8901" w:type="dxa"/>
            <w:gridSpan w:val="7"/>
            <w:tcBorders>
              <w:top w:val="single" w:sz="4" w:space="0" w:color="auto"/>
              <w:left w:val="single" w:sz="4" w:space="0" w:color="auto"/>
              <w:bottom w:val="single" w:sz="4" w:space="0" w:color="auto"/>
              <w:right w:val="single" w:sz="4" w:space="0" w:color="auto"/>
            </w:tcBorders>
            <w:vAlign w:val="center"/>
          </w:tcPr>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我保证本文件的真实性，并授权          代表本公司负责阐述有关技术等方面的情况。</w:t>
            </w: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授权人签字：                      被授权人签字：</w:t>
            </w: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C577D2">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日期：   年   月   日           日期：   年   月   日</w:t>
            </w:r>
          </w:p>
        </w:tc>
      </w:tr>
    </w:tbl>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rPr>
          <w:rFonts w:ascii="仿宋" w:eastAsia="仿宋" w:hAnsi="仿宋" w:cs="宋体"/>
          <w:b/>
          <w:bCs/>
          <w:color w:val="555555"/>
          <w:kern w:val="0"/>
          <w:sz w:val="28"/>
          <w:szCs w:val="28"/>
        </w:rPr>
      </w:pPr>
      <w:r w:rsidRPr="00B134F1">
        <w:rPr>
          <w:rFonts w:ascii="仿宋" w:eastAsia="仿宋" w:hAnsi="仿宋"/>
        </w:rPr>
        <w:br w:type="page"/>
      </w:r>
      <w:r w:rsidRPr="00B134F1">
        <w:rPr>
          <w:rFonts w:ascii="仿宋" w:eastAsia="仿宋" w:hAnsi="仿宋" w:cs="宋体" w:hint="eastAsia"/>
          <w:color w:val="555555"/>
          <w:kern w:val="0"/>
          <w:sz w:val="28"/>
          <w:szCs w:val="28"/>
        </w:rPr>
        <w:lastRenderedPageBreak/>
        <w:t xml:space="preserve">附件四：  </w:t>
      </w:r>
      <w:r w:rsidRPr="00B134F1">
        <w:rPr>
          <w:rFonts w:ascii="仿宋" w:eastAsia="仿宋" w:hAnsi="仿宋" w:hint="eastAsia"/>
        </w:rPr>
        <w:t xml:space="preserve">   </w:t>
      </w:r>
      <w:r w:rsidRPr="00B134F1">
        <w:rPr>
          <w:rFonts w:ascii="仿宋" w:eastAsia="仿宋" w:hAnsi="仿宋" w:cs="宋体" w:hint="eastAsia"/>
          <w:b/>
          <w:bCs/>
          <w:color w:val="555555"/>
          <w:kern w:val="0"/>
          <w:sz w:val="28"/>
          <w:szCs w:val="28"/>
        </w:rPr>
        <w:t xml:space="preserve">        法定代表人证明书（格式）</w:t>
      </w:r>
    </w:p>
    <w:p w:rsidR="00504228" w:rsidRPr="00B134F1" w:rsidRDefault="00504228" w:rsidP="00504228">
      <w:pPr>
        <w:spacing w:line="540" w:lineRule="exact"/>
        <w:rPr>
          <w:rFonts w:ascii="仿宋" w:eastAsia="仿宋" w:hAnsi="仿宋"/>
          <w:sz w:val="24"/>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姓名：                           性别：</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年龄：                           职务：</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身份证号码：</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系                                 （单位名称）的法定代表人，法定地址：                              。为                                 项目的投标、开标等事宜，签署上述投标文件，进行合同谈判、签署合同和处理与之有关的一切事务。</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特此证明</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投标单位：（盖章）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法定代表人签字：</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日期：    年   月    日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540" w:lineRule="exact"/>
        <w:rPr>
          <w:rFonts w:ascii="仿宋" w:eastAsia="仿宋" w:hAnsi="仿宋"/>
          <w:sz w:val="24"/>
        </w:rPr>
      </w:pPr>
    </w:p>
    <w:p w:rsidR="00504228" w:rsidRPr="00B134F1" w:rsidRDefault="00504228" w:rsidP="00504228">
      <w:pPr>
        <w:spacing w:line="500" w:lineRule="exact"/>
        <w:rPr>
          <w:rFonts w:ascii="仿宋" w:eastAsia="仿宋" w:hAnsi="仿宋"/>
          <w:sz w:val="24"/>
        </w:rPr>
      </w:pPr>
    </w:p>
    <w:p w:rsidR="00504228" w:rsidRPr="00B134F1" w:rsidRDefault="00504228" w:rsidP="00504228">
      <w:pPr>
        <w:spacing w:line="500" w:lineRule="exact"/>
        <w:rPr>
          <w:rFonts w:ascii="仿宋" w:eastAsia="仿宋" w:hAnsi="仿宋"/>
          <w:sz w:val="24"/>
        </w:rPr>
      </w:pPr>
    </w:p>
    <w:p w:rsidR="00504228" w:rsidRPr="00B134F1" w:rsidRDefault="00504228" w:rsidP="00504228">
      <w:pPr>
        <w:spacing w:line="500" w:lineRule="exact"/>
        <w:rPr>
          <w:rFonts w:ascii="仿宋" w:eastAsia="仿宋" w:hAnsi="仿宋"/>
          <w:sz w:val="24"/>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spacing w:line="480" w:lineRule="auto"/>
        <w:rPr>
          <w:rFonts w:ascii="仿宋" w:eastAsia="仿宋" w:hAnsi="仿宋"/>
          <w:b/>
          <w:bCs/>
          <w:sz w:val="36"/>
          <w:szCs w:val="36"/>
        </w:rPr>
      </w:pPr>
    </w:p>
    <w:p w:rsidR="00504228" w:rsidRPr="00B134F1" w:rsidRDefault="00504228" w:rsidP="00504228">
      <w:pPr>
        <w:rPr>
          <w:rFonts w:ascii="仿宋" w:eastAsia="仿宋" w:hAnsi="仿宋" w:cs="宋体"/>
          <w:color w:val="555555"/>
          <w:kern w:val="0"/>
          <w:sz w:val="28"/>
          <w:szCs w:val="28"/>
        </w:rPr>
      </w:pPr>
    </w:p>
    <w:p w:rsidR="00504228" w:rsidRPr="00B134F1" w:rsidRDefault="00504228" w:rsidP="00504228">
      <w:pPr>
        <w:rPr>
          <w:rFonts w:ascii="仿宋" w:eastAsia="仿宋" w:hAnsi="仿宋" w:cs="宋体"/>
          <w:b/>
          <w:bCs/>
          <w:color w:val="555555"/>
          <w:kern w:val="0"/>
          <w:sz w:val="28"/>
          <w:szCs w:val="28"/>
        </w:rPr>
      </w:pPr>
      <w:r w:rsidRPr="00B134F1">
        <w:rPr>
          <w:rFonts w:ascii="仿宋" w:eastAsia="仿宋" w:hAnsi="仿宋" w:cs="宋体" w:hint="eastAsia"/>
          <w:color w:val="555555"/>
          <w:kern w:val="0"/>
          <w:sz w:val="28"/>
          <w:szCs w:val="28"/>
        </w:rPr>
        <w:lastRenderedPageBreak/>
        <w:t xml:space="preserve">附件五 </w:t>
      </w:r>
      <w:r w:rsidRPr="00B134F1">
        <w:rPr>
          <w:rFonts w:ascii="仿宋" w:eastAsia="仿宋" w:hAnsi="仿宋" w:cs="宋体" w:hint="eastAsia"/>
          <w:b/>
          <w:bCs/>
          <w:color w:val="555555"/>
          <w:kern w:val="0"/>
          <w:sz w:val="28"/>
          <w:szCs w:val="28"/>
        </w:rPr>
        <w:t xml:space="preserve">        投标人法定代表人授权书（格式）</w:t>
      </w:r>
    </w:p>
    <w:p w:rsidR="00504228" w:rsidRPr="00B134F1" w:rsidRDefault="00504228" w:rsidP="00504228">
      <w:pPr>
        <w:spacing w:line="480" w:lineRule="auto"/>
        <w:rPr>
          <w:rFonts w:ascii="仿宋" w:eastAsia="仿宋" w:hAnsi="仿宋"/>
          <w:b/>
          <w:sz w:val="48"/>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项目名称：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日    期：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致：（采购人名称）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    （招标代理机构名称）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注册于                                 （注册地址）的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我公司对被授权人的签名负全部责任。</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在撤销授权的书面通知以前，本授权书一直有效。被授权人签署的所有文件（在授权书有效期内签署的）不因授权的撤销而失效。被授权人无转委托。特此声明。</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被授权人身份证复印件：</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投标人公章：</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授权人签名：                       职        务：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 xml:space="preserve">被授权人签名：                     </w:t>
      </w: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p>
    <w:p w:rsidR="00504228" w:rsidRPr="00B134F1" w:rsidRDefault="00504228" w:rsidP="00504228">
      <w:pPr>
        <w:spacing w:line="400" w:lineRule="exact"/>
        <w:ind w:firstLineChars="200" w:firstLine="480"/>
        <w:rPr>
          <w:rFonts w:ascii="仿宋" w:eastAsia="仿宋" w:hAnsi="仿宋" w:cs="宋体"/>
          <w:color w:val="555555"/>
          <w:kern w:val="0"/>
          <w:sz w:val="24"/>
          <w:szCs w:val="24"/>
          <w:lang w:val="zh-CN"/>
        </w:rPr>
      </w:pPr>
      <w:r w:rsidRPr="00B134F1">
        <w:rPr>
          <w:rFonts w:ascii="仿宋" w:eastAsia="仿宋" w:hAnsi="仿宋" w:cs="宋体" w:hint="eastAsia"/>
          <w:color w:val="555555"/>
          <w:kern w:val="0"/>
          <w:sz w:val="24"/>
          <w:szCs w:val="24"/>
          <w:lang w:val="zh-CN"/>
        </w:rPr>
        <w:t>注：投标人法定代表人参加投标的，提供法定代表人证明书和身份证明即可。</w:t>
      </w:r>
    </w:p>
    <w:p w:rsidR="00504228" w:rsidRPr="00B134F1" w:rsidRDefault="00504228" w:rsidP="00504228">
      <w:pPr>
        <w:spacing w:line="400" w:lineRule="exact"/>
        <w:rPr>
          <w:rFonts w:ascii="仿宋" w:eastAsia="仿宋" w:hAnsi="仿宋" w:cs="宋体"/>
          <w:color w:val="555555"/>
          <w:kern w:val="0"/>
          <w:sz w:val="24"/>
          <w:szCs w:val="24"/>
        </w:rPr>
      </w:pPr>
    </w:p>
    <w:p w:rsidR="004B181D" w:rsidRDefault="004B181D"/>
    <w:p w:rsidR="00537C17" w:rsidRDefault="00537C17"/>
    <w:p w:rsidR="00537C17" w:rsidRDefault="00537C17"/>
    <w:p w:rsidR="00537C17" w:rsidRDefault="00537C17"/>
    <w:p w:rsidR="00537C17" w:rsidRDefault="00537C17"/>
    <w:p w:rsidR="00537C17" w:rsidRDefault="00537C17"/>
    <w:p w:rsidR="00537C17" w:rsidRDefault="00537C17"/>
    <w:p w:rsidR="00537C17" w:rsidRDefault="00537C17"/>
    <w:p w:rsidR="00537C17" w:rsidRDefault="00537C17"/>
    <w:p w:rsidR="00537C17" w:rsidRDefault="00537C17"/>
    <w:p w:rsidR="006A6433" w:rsidRDefault="000554BD" w:rsidP="006A6433">
      <w:pPr>
        <w:widowControl/>
        <w:jc w:val="left"/>
      </w:pPr>
      <w:r>
        <w:br w:type="page"/>
      </w:r>
    </w:p>
    <w:p w:rsidR="00537C17" w:rsidRPr="000575BE" w:rsidRDefault="00537C17">
      <w:pPr>
        <w:rPr>
          <w:rFonts w:ascii="仿宋" w:eastAsia="仿宋" w:hAnsi="仿宋" w:cs="宋体"/>
          <w:color w:val="555555"/>
          <w:kern w:val="0"/>
          <w:sz w:val="28"/>
          <w:szCs w:val="28"/>
        </w:rPr>
      </w:pPr>
      <w:r w:rsidRPr="000575BE">
        <w:rPr>
          <w:rFonts w:ascii="仿宋" w:eastAsia="仿宋" w:hAnsi="仿宋" w:cs="宋体" w:hint="eastAsia"/>
          <w:color w:val="555555"/>
          <w:kern w:val="0"/>
          <w:sz w:val="28"/>
          <w:szCs w:val="28"/>
        </w:rPr>
        <w:lastRenderedPageBreak/>
        <w:t xml:space="preserve">附件六 </w:t>
      </w:r>
      <w:r w:rsidR="004D4FAA">
        <w:rPr>
          <w:rFonts w:ascii="仿宋" w:eastAsia="仿宋" w:hAnsi="仿宋" w:cs="宋体" w:hint="eastAsia"/>
          <w:color w:val="555555"/>
          <w:kern w:val="0"/>
          <w:sz w:val="28"/>
          <w:szCs w:val="28"/>
        </w:rPr>
        <w:t xml:space="preserve">  </w:t>
      </w:r>
      <w:r w:rsidR="00C0546F" w:rsidRPr="000575BE">
        <w:rPr>
          <w:rFonts w:ascii="仿宋" w:eastAsia="仿宋" w:hAnsi="仿宋" w:cs="宋体" w:hint="eastAsia"/>
          <w:color w:val="555555"/>
          <w:kern w:val="0"/>
          <w:sz w:val="28"/>
          <w:szCs w:val="28"/>
        </w:rPr>
        <w:t>投标报价表格式</w:t>
      </w:r>
    </w:p>
    <w:p w:rsidR="00C0546F" w:rsidRDefault="00C0546F"/>
    <w:p w:rsidR="00C0546F" w:rsidRPr="000575BE" w:rsidRDefault="00C0546F" w:rsidP="00C0546F">
      <w:pPr>
        <w:jc w:val="center"/>
        <w:rPr>
          <w:rFonts w:ascii="仿宋" w:eastAsia="仿宋" w:hAnsi="仿宋" w:cs="宋体"/>
          <w:b/>
          <w:color w:val="555555"/>
          <w:kern w:val="0"/>
          <w:sz w:val="28"/>
          <w:szCs w:val="28"/>
        </w:rPr>
      </w:pPr>
      <w:r w:rsidRPr="000575BE">
        <w:rPr>
          <w:rFonts w:ascii="仿宋" w:eastAsia="仿宋" w:hAnsi="仿宋" w:cs="宋体" w:hint="eastAsia"/>
          <w:b/>
          <w:color w:val="555555"/>
          <w:kern w:val="0"/>
          <w:sz w:val="28"/>
          <w:szCs w:val="28"/>
        </w:rPr>
        <w:t>投标报价表</w:t>
      </w:r>
    </w:p>
    <w:p w:rsidR="00C0546F" w:rsidRPr="000575BE" w:rsidRDefault="00C0546F" w:rsidP="00C0546F">
      <w:pPr>
        <w:spacing w:line="360" w:lineRule="auto"/>
        <w:rPr>
          <w:rFonts w:ascii="仿宋" w:eastAsia="仿宋" w:hAnsi="仿宋" w:cs="宋体"/>
          <w:color w:val="555555"/>
          <w:kern w:val="0"/>
          <w:sz w:val="28"/>
          <w:szCs w:val="28"/>
        </w:rPr>
      </w:pPr>
      <w:r w:rsidRPr="000575BE">
        <w:rPr>
          <w:rFonts w:ascii="仿宋" w:eastAsia="仿宋" w:hAnsi="仿宋" w:cs="宋体" w:hint="eastAsia"/>
          <w:color w:val="555555"/>
          <w:kern w:val="0"/>
          <w:sz w:val="28"/>
          <w:szCs w:val="28"/>
        </w:rPr>
        <w:t xml:space="preserve">项目名称：浙江大学医学院附属第四医院办公文具用品   </w:t>
      </w:r>
    </w:p>
    <w:p w:rsidR="001E79B1" w:rsidRDefault="00C0546F" w:rsidP="00C0546F">
      <w:pPr>
        <w:spacing w:line="360" w:lineRule="auto"/>
        <w:rPr>
          <w:rFonts w:ascii="仿宋" w:eastAsia="仿宋" w:hAnsi="仿宋" w:cs="宋体"/>
          <w:color w:val="555555"/>
          <w:kern w:val="0"/>
          <w:sz w:val="28"/>
          <w:szCs w:val="28"/>
        </w:rPr>
      </w:pPr>
      <w:r w:rsidRPr="000575BE">
        <w:rPr>
          <w:rFonts w:ascii="仿宋" w:eastAsia="仿宋" w:hAnsi="仿宋" w:cs="宋体" w:hint="eastAsia"/>
          <w:color w:val="555555"/>
          <w:kern w:val="0"/>
          <w:sz w:val="28"/>
          <w:szCs w:val="28"/>
        </w:rPr>
        <w:t xml:space="preserve">招标编号：0579-89935102 </w:t>
      </w:r>
      <w:r w:rsidR="000575BE">
        <w:rPr>
          <w:rFonts w:ascii="仿宋" w:eastAsia="仿宋" w:hAnsi="仿宋" w:cs="宋体" w:hint="eastAsia"/>
          <w:color w:val="555555"/>
          <w:kern w:val="0"/>
          <w:sz w:val="28"/>
          <w:szCs w:val="28"/>
        </w:rPr>
        <w:t xml:space="preserve">    </w:t>
      </w:r>
      <w:r w:rsidRPr="000575BE">
        <w:rPr>
          <w:rFonts w:ascii="仿宋" w:eastAsia="仿宋" w:hAnsi="仿宋" w:cs="宋体" w:hint="eastAsia"/>
          <w:color w:val="555555"/>
          <w:kern w:val="0"/>
          <w:sz w:val="28"/>
          <w:szCs w:val="28"/>
        </w:rPr>
        <w:t xml:space="preserve"> 本投标报价表共     页，第     页</w:t>
      </w:r>
    </w:p>
    <w:tbl>
      <w:tblPr>
        <w:tblW w:w="10921" w:type="dxa"/>
        <w:tblInd w:w="-805" w:type="dxa"/>
        <w:tblLook w:val="04A0"/>
      </w:tblPr>
      <w:tblGrid>
        <w:gridCol w:w="546"/>
        <w:gridCol w:w="1948"/>
        <w:gridCol w:w="1288"/>
        <w:gridCol w:w="3396"/>
        <w:gridCol w:w="603"/>
        <w:gridCol w:w="659"/>
        <w:gridCol w:w="728"/>
        <w:gridCol w:w="678"/>
        <w:gridCol w:w="1075"/>
      </w:tblGrid>
      <w:tr w:rsidR="001E79B1" w:rsidRPr="001E79B1" w:rsidTr="001E79B1">
        <w:trPr>
          <w:trHeight w:val="54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b/>
                <w:bCs/>
                <w:color w:val="000000"/>
                <w:kern w:val="0"/>
                <w:sz w:val="22"/>
                <w:szCs w:val="22"/>
              </w:rPr>
            </w:pPr>
            <w:r w:rsidRPr="001E79B1">
              <w:rPr>
                <w:rFonts w:ascii="宋体" w:hAnsi="宋体" w:cs="宋体" w:hint="eastAsia"/>
                <w:b/>
                <w:bCs/>
                <w:color w:val="000000"/>
                <w:kern w:val="0"/>
                <w:sz w:val="22"/>
                <w:szCs w:val="22"/>
              </w:rPr>
              <w:t>序号</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b/>
                <w:bCs/>
                <w:color w:val="000000"/>
                <w:kern w:val="0"/>
                <w:sz w:val="22"/>
                <w:szCs w:val="22"/>
              </w:rPr>
            </w:pPr>
            <w:r w:rsidRPr="001E79B1">
              <w:rPr>
                <w:rFonts w:ascii="宋体" w:hAnsi="宋体" w:cs="宋体" w:hint="eastAsia"/>
                <w:b/>
                <w:bCs/>
                <w:color w:val="000000"/>
                <w:kern w:val="0"/>
                <w:sz w:val="22"/>
                <w:szCs w:val="22"/>
              </w:rPr>
              <w:t>采购项目</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b/>
                <w:bCs/>
                <w:color w:val="000000"/>
                <w:kern w:val="0"/>
                <w:sz w:val="22"/>
                <w:szCs w:val="22"/>
              </w:rPr>
            </w:pPr>
            <w:r w:rsidRPr="001E79B1">
              <w:rPr>
                <w:rFonts w:ascii="宋体" w:hAnsi="宋体" w:cs="宋体" w:hint="eastAsia"/>
                <w:b/>
                <w:bCs/>
                <w:color w:val="000000"/>
                <w:kern w:val="0"/>
                <w:sz w:val="22"/>
                <w:szCs w:val="22"/>
              </w:rPr>
              <w:t>品牌/生产厂家</w:t>
            </w:r>
          </w:p>
        </w:tc>
        <w:tc>
          <w:tcPr>
            <w:tcW w:w="3396"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b/>
                <w:bCs/>
                <w:color w:val="000000"/>
                <w:kern w:val="0"/>
                <w:sz w:val="22"/>
                <w:szCs w:val="22"/>
              </w:rPr>
            </w:pPr>
            <w:r w:rsidRPr="001E79B1">
              <w:rPr>
                <w:rFonts w:ascii="宋体" w:hAnsi="宋体" w:cs="宋体" w:hint="eastAsia"/>
                <w:b/>
                <w:bCs/>
                <w:color w:val="000000"/>
                <w:kern w:val="0"/>
                <w:sz w:val="22"/>
                <w:szCs w:val="22"/>
              </w:rPr>
              <w:t>推荐品牌、型号、包装</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b/>
                <w:bCs/>
                <w:color w:val="000000"/>
                <w:kern w:val="0"/>
                <w:sz w:val="22"/>
                <w:szCs w:val="22"/>
              </w:rPr>
            </w:pPr>
            <w:r w:rsidRPr="001E79B1">
              <w:rPr>
                <w:rFonts w:ascii="宋体" w:hAnsi="宋体" w:cs="宋体" w:hint="eastAsia"/>
                <w:b/>
                <w:bCs/>
                <w:color w:val="000000"/>
                <w:kern w:val="0"/>
                <w:sz w:val="22"/>
                <w:szCs w:val="22"/>
              </w:rPr>
              <w:t>单位</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b/>
                <w:bCs/>
                <w:color w:val="000000"/>
                <w:kern w:val="0"/>
                <w:sz w:val="22"/>
                <w:szCs w:val="22"/>
              </w:rPr>
            </w:pPr>
            <w:r w:rsidRPr="001E79B1">
              <w:rPr>
                <w:rFonts w:ascii="宋体" w:hAnsi="宋体" w:cs="宋体" w:hint="eastAsia"/>
                <w:b/>
                <w:bCs/>
                <w:color w:val="000000"/>
                <w:kern w:val="0"/>
                <w:sz w:val="22"/>
                <w:szCs w:val="22"/>
              </w:rPr>
              <w:t>单价</w:t>
            </w:r>
            <w:r w:rsidRPr="001E79B1">
              <w:rPr>
                <w:rFonts w:ascii="宋体" w:hAnsi="宋体" w:cs="宋体" w:hint="eastAsia"/>
                <w:b/>
                <w:bCs/>
                <w:color w:val="000000"/>
                <w:kern w:val="0"/>
                <w:sz w:val="22"/>
                <w:szCs w:val="22"/>
              </w:rPr>
              <w:br/>
              <w:t>(元)</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b/>
                <w:bCs/>
                <w:color w:val="000000"/>
                <w:kern w:val="0"/>
                <w:sz w:val="22"/>
                <w:szCs w:val="22"/>
              </w:rPr>
            </w:pPr>
            <w:r w:rsidRPr="001E79B1">
              <w:rPr>
                <w:rFonts w:ascii="宋体" w:hAnsi="宋体" w:cs="宋体" w:hint="eastAsia"/>
                <w:b/>
                <w:bCs/>
                <w:color w:val="000000"/>
                <w:kern w:val="0"/>
                <w:sz w:val="22"/>
                <w:szCs w:val="22"/>
              </w:rPr>
              <w:t>数量</w:t>
            </w:r>
          </w:p>
        </w:tc>
        <w:tc>
          <w:tcPr>
            <w:tcW w:w="678"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b/>
                <w:bCs/>
                <w:color w:val="000000"/>
                <w:kern w:val="0"/>
                <w:sz w:val="22"/>
                <w:szCs w:val="22"/>
              </w:rPr>
            </w:pPr>
            <w:r w:rsidRPr="001E79B1">
              <w:rPr>
                <w:rFonts w:ascii="宋体" w:hAnsi="宋体" w:cs="宋体" w:hint="eastAsia"/>
                <w:b/>
                <w:bCs/>
                <w:color w:val="000000"/>
                <w:kern w:val="0"/>
                <w:sz w:val="22"/>
                <w:szCs w:val="22"/>
              </w:rPr>
              <w:t>合价</w:t>
            </w:r>
            <w:r w:rsidRPr="001E79B1">
              <w:rPr>
                <w:rFonts w:ascii="宋体" w:hAnsi="宋体" w:cs="宋体" w:hint="eastAsia"/>
                <w:b/>
                <w:bCs/>
                <w:color w:val="000000"/>
                <w:kern w:val="0"/>
                <w:sz w:val="22"/>
                <w:szCs w:val="22"/>
              </w:rPr>
              <w:br/>
              <w:t>(元)</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b/>
                <w:bCs/>
                <w:color w:val="000000"/>
                <w:kern w:val="0"/>
                <w:sz w:val="22"/>
                <w:szCs w:val="22"/>
              </w:rPr>
            </w:pPr>
            <w:r w:rsidRPr="001E79B1">
              <w:rPr>
                <w:rFonts w:ascii="宋体" w:hAnsi="宋体" w:cs="宋体" w:hint="eastAsia"/>
                <w:b/>
                <w:bCs/>
                <w:color w:val="000000"/>
                <w:kern w:val="0"/>
                <w:sz w:val="22"/>
                <w:szCs w:val="22"/>
              </w:rPr>
              <w:t>备注</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中性笔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晨光</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晨光</w:t>
            </w:r>
            <w:r w:rsidRPr="001E79B1">
              <w:rPr>
                <w:kern w:val="0"/>
                <w:sz w:val="24"/>
                <w:szCs w:val="24"/>
              </w:rPr>
              <w:t>Q7</w:t>
            </w:r>
            <w:r w:rsidRPr="001E79B1">
              <w:rPr>
                <w:rFonts w:ascii="宋体" w:hAnsi="宋体" w:hint="eastAsia"/>
                <w:kern w:val="0"/>
                <w:sz w:val="24"/>
                <w:szCs w:val="24"/>
              </w:rPr>
              <w:t>，</w:t>
            </w:r>
            <w:r w:rsidRPr="001E79B1">
              <w:rPr>
                <w:kern w:val="0"/>
                <w:sz w:val="24"/>
                <w:szCs w:val="24"/>
              </w:rPr>
              <w:t>12</w:t>
            </w:r>
            <w:r w:rsidRPr="001E79B1">
              <w:rPr>
                <w:rFonts w:ascii="宋体" w:hAnsi="宋体" w:hint="eastAsia"/>
                <w:kern w:val="0"/>
                <w:sz w:val="24"/>
                <w:szCs w:val="24"/>
              </w:rPr>
              <w:t>支</w:t>
            </w:r>
            <w:r w:rsidRPr="001E79B1">
              <w:rPr>
                <w:kern w:val="0"/>
                <w:sz w:val="24"/>
                <w:szCs w:val="24"/>
              </w:rPr>
              <w:t>/</w:t>
            </w:r>
            <w:r w:rsidRPr="001E79B1">
              <w:rPr>
                <w:rFonts w:ascii="宋体" w:hAnsi="宋体" w:hint="eastAsia"/>
                <w:kern w:val="0"/>
                <w:sz w:val="24"/>
                <w:szCs w:val="24"/>
              </w:rPr>
              <w:t>盒，各色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6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中性笔芯</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晨光</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晨光</w:t>
            </w:r>
            <w:r w:rsidRPr="001E79B1">
              <w:rPr>
                <w:kern w:val="0"/>
                <w:sz w:val="24"/>
                <w:szCs w:val="24"/>
              </w:rPr>
              <w:t xml:space="preserve"> Q7</w:t>
            </w:r>
            <w:r w:rsidRPr="001E79B1">
              <w:rPr>
                <w:rFonts w:ascii="宋体" w:hAnsi="宋体" w:hint="eastAsia"/>
                <w:kern w:val="0"/>
                <w:sz w:val="24"/>
                <w:szCs w:val="24"/>
              </w:rPr>
              <w:t>中性笔芯，子弹头</w:t>
            </w:r>
            <w:r w:rsidRPr="001E79B1">
              <w:rPr>
                <w:kern w:val="0"/>
                <w:sz w:val="24"/>
                <w:szCs w:val="24"/>
              </w:rPr>
              <w:t>0.5mm</w:t>
            </w:r>
            <w:r w:rsidRPr="001E79B1">
              <w:rPr>
                <w:rFonts w:ascii="宋体" w:hAnsi="宋体" w:hint="eastAsia"/>
                <w:kern w:val="0"/>
                <w:sz w:val="24"/>
                <w:szCs w:val="24"/>
              </w:rPr>
              <w:t>，各色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中性笔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晨光</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晨光</w:t>
            </w:r>
            <w:r w:rsidRPr="001E79B1">
              <w:rPr>
                <w:kern w:val="0"/>
                <w:sz w:val="24"/>
                <w:szCs w:val="24"/>
              </w:rPr>
              <w:t>K37</w:t>
            </w:r>
            <w:r w:rsidRPr="001E79B1">
              <w:rPr>
                <w:rFonts w:ascii="宋体" w:hAnsi="宋体" w:hint="eastAsia"/>
                <w:kern w:val="0"/>
                <w:sz w:val="24"/>
                <w:szCs w:val="24"/>
              </w:rPr>
              <w:t>，各色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6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中性笔芯</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晨光</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晨光</w:t>
            </w:r>
            <w:r w:rsidRPr="001E79B1">
              <w:rPr>
                <w:kern w:val="0"/>
                <w:sz w:val="24"/>
                <w:szCs w:val="24"/>
              </w:rPr>
              <w:t>K37</w:t>
            </w:r>
            <w:r w:rsidRPr="001E79B1">
              <w:rPr>
                <w:rFonts w:ascii="宋体" w:hAnsi="宋体" w:hint="eastAsia"/>
                <w:kern w:val="0"/>
                <w:sz w:val="24"/>
                <w:szCs w:val="24"/>
              </w:rPr>
              <w:t>配套笔芯，半针管</w:t>
            </w:r>
            <w:r w:rsidRPr="001E79B1">
              <w:rPr>
                <w:kern w:val="0"/>
                <w:sz w:val="24"/>
                <w:szCs w:val="24"/>
              </w:rPr>
              <w:t>0.38mm</w:t>
            </w:r>
            <w:r w:rsidRPr="001E79B1">
              <w:rPr>
                <w:rFonts w:ascii="宋体" w:hAnsi="宋体" w:hint="eastAsia"/>
                <w:kern w:val="0"/>
                <w:sz w:val="24"/>
                <w:szCs w:val="24"/>
              </w:rPr>
              <w:t>，各色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签字笔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晨光</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晨光</w:t>
            </w:r>
            <w:r w:rsidRPr="001E79B1">
              <w:rPr>
                <w:kern w:val="0"/>
                <w:sz w:val="24"/>
                <w:szCs w:val="24"/>
              </w:rPr>
              <w:t>MG2180</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荧光笔</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晨光</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各种颜色  单头，2150</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圆珠笔</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晨光</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红，蓝，黑 6511、6501</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圆珠笔芯</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晨光</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红，蓝，黑</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w:t>
            </w:r>
          </w:p>
        </w:tc>
        <w:tc>
          <w:tcPr>
            <w:tcW w:w="1948"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铅笔（特种铅笔）</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中华</w:t>
            </w:r>
          </w:p>
        </w:tc>
        <w:tc>
          <w:tcPr>
            <w:tcW w:w="3396"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黑10支一盒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w:t>
            </w:r>
          </w:p>
        </w:tc>
        <w:tc>
          <w:tcPr>
            <w:tcW w:w="1948"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铅笔（特种铅笔）</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中华</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红</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铅笔（黄杆皮头铅笔）</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上海中华牌</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3544   HB</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铅笔（中华皮头铅笔）</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上海中华牌</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HB6151</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铅笔（中华高考铅笔）</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上海中华牌</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118       2B</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铅笔（中华红蓝铅笔）</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上海中华牌</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HB</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铅笔（高级绘图铅笔）</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上海中华牌</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101     HB、2H、2B</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铅笔刀</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　</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提供样品</w:t>
            </w:r>
          </w:p>
        </w:tc>
      </w:tr>
      <w:tr w:rsidR="001E79B1" w:rsidRPr="001E79B1" w:rsidTr="001E79B1">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亚克力台签</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9294</w:t>
            </w:r>
            <w:r w:rsidRPr="001E79B1">
              <w:rPr>
                <w:rFonts w:ascii="宋体" w:hAnsi="宋体" w:hint="eastAsia"/>
                <w:kern w:val="0"/>
                <w:sz w:val="24"/>
                <w:szCs w:val="24"/>
              </w:rPr>
              <w:t>，</w:t>
            </w:r>
            <w:r w:rsidRPr="001E79B1">
              <w:rPr>
                <w:kern w:val="0"/>
                <w:sz w:val="24"/>
                <w:szCs w:val="24"/>
              </w:rPr>
              <w:t>200*100cm</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块</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 xml:space="preserve">　</w:t>
            </w:r>
          </w:p>
        </w:tc>
      </w:tr>
      <w:tr w:rsidR="001E79B1" w:rsidRPr="001E79B1" w:rsidTr="001E79B1">
        <w:trPr>
          <w:trHeight w:val="3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台笔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2700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订书机</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414</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lastRenderedPageBreak/>
              <w:t>20</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订书机</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NO.0312</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21</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订书钉</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0012</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22</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订书机（长臂型）</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益而高</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订书针24/6或26/6 950N</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23</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订书机（厚层）</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益而高</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938     厚度15-100张</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24</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订书机（重型）</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益而高</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939     厚度15-210张</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25</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订书针（厚型订书针）</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齐心</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B3056   23/23，纸盒装</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208</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r>
      <w:tr w:rsidR="001E79B1" w:rsidRPr="001E79B1" w:rsidTr="001E79B1">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打孔机</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得力0108</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打孔机</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得力0107</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重型打孔机</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得力0130</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起钉器</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12#   0231</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大头针</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得力0016</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2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图钉</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得力0040</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32</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回形针</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0018</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33</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回形针</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得力0037</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r w:rsidRPr="001E79B1">
              <w:rPr>
                <w:kern w:val="0"/>
                <w:sz w:val="24"/>
                <w:szCs w:val="24"/>
              </w:rPr>
              <w:t xml:space="preserve">                                       </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34</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回形针（彩色）</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得力0038</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35</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回形针(三角形）</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得力3# 0051</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4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固体胶水</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7101     9g</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4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固体胶水</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7102    21g</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4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固体胶水</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齐心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B2666      9g</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4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39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固体胶水</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齐心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B2667     21g</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4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固体胶水</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益而高</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EG-001  9g</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4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固体胶水</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益而高</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EG-002  21g</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42</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液体胶</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得力7302</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43</w:t>
            </w:r>
          </w:p>
        </w:tc>
        <w:tc>
          <w:tcPr>
            <w:tcW w:w="1948" w:type="dxa"/>
            <w:tcBorders>
              <w:top w:val="nil"/>
              <w:left w:val="nil"/>
              <w:bottom w:val="nil"/>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液体胶</w:t>
            </w:r>
          </w:p>
        </w:tc>
        <w:tc>
          <w:tcPr>
            <w:tcW w:w="1288" w:type="dxa"/>
            <w:tcBorders>
              <w:top w:val="nil"/>
              <w:left w:val="nil"/>
              <w:bottom w:val="nil"/>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nil"/>
              <w:right w:val="nil"/>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7303</w:t>
            </w:r>
          </w:p>
        </w:tc>
        <w:tc>
          <w:tcPr>
            <w:tcW w:w="603" w:type="dxa"/>
            <w:tcBorders>
              <w:top w:val="nil"/>
              <w:left w:val="single" w:sz="4" w:space="0" w:color="auto"/>
              <w:bottom w:val="nil"/>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nil"/>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44</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浆糊</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杭州</w:t>
            </w:r>
          </w:p>
        </w:tc>
        <w:tc>
          <w:tcPr>
            <w:tcW w:w="3396"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500g    西湖</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瓶</w:t>
            </w:r>
          </w:p>
        </w:tc>
        <w:tc>
          <w:tcPr>
            <w:tcW w:w="659" w:type="dxa"/>
            <w:tcBorders>
              <w:top w:val="single" w:sz="4" w:space="0" w:color="auto"/>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海棉缸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910</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长尾票夹（彩色）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得力8551</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 51mm   12只/筒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长尾票夹（彩色）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得力8552</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2# 41mm   24只/筒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48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长尾票夹（彩色）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得力8553</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3# 32mm   24只/筒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lastRenderedPageBreak/>
              <w:t>49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长尾票夹（彩色）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得力8554</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4# 25mm   48只/筒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长尾票夹（彩色）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得力8555</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5# 19mm   40只/筒  </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405</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长尾票夹（彩色）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得力8556</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6# 15mm   60只/筒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长尾票夹（黑色）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得力8561</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 51mm   12只/筒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长尾票夹（黑色）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得力8562</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2# 41mm   24只/筒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长尾票夹（黑色）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得力8563</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3# 32mm   24只/筒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长尾票夹（黑色）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得力8564</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4# 25mm   48只/筒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长尾票夹（黑色）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得力8565</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5# 19mm   40只/筒  </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405</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长尾票夹（黑色）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得力8566</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6# 15mm   60只/筒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票夹</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得力9531,145mm，4只/袋</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袋</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80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59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票夹</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得力9532,102mm，3只/袋</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袋</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票夹</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得力9533,76mm，4只/袋</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袋</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尺（直尺）</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20cm</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把</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尺（直尺）</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30cm</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把</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60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尺（直尺）</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40cm</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把</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尺（三角尺)</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20cm 每套2把</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套</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尺（三角尺)</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30cm 每套2把</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套</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印台</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红、蓝两用</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印台</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红</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印台</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蓝</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69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快干印油</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红/蓝9871</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瓶</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快干印泥</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9860</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原子印油</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红，蓝，黑 </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电池（环保碱性电池）</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金霸王</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1号/1.5V</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节</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电池（环保碱性电池）</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金霸王</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2号/1.5V</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节</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电池（环保碱性电池）</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金霸王</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5号/1.5V</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节</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电池（环保碱性电池）</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金霸王</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7号/1.5V</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节</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6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电池（聚能环无汞）</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南孚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1号/1.5V</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节</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6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lastRenderedPageBreak/>
              <w:t>77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电池（聚能环无汞）</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南孚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2号/1.5V</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节</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6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电池（聚能环无汞）</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南孚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5号/1.5V</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节</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6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79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电池（聚能环无汞）</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南孚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7号/1.5V</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节</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电池</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南孚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9V</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节</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配5号电池</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配7号电池</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LED电筒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充电式</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计算器</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信诺</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信诺 DN-6810</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计算器</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NC-1251</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80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电子计算器</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CASIO</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DX-120V（适宜财务运算）</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胶带纸（双面胶带）</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12MM                  </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胶带纸（双面胶带）</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18MM                   </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89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封箱带</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48mm*60m  透明</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封箱带</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60mm*60m  透明</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胶带纸(透明胶带)</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18MM*20M     </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胶带纸(透明胶带)</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12MM*20M</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封箱带</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48mm*60m  黄</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封箱带</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60mm*60m  黄</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胶水(带塑料刷头）</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西子</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80克 玻璃瓶</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瓶</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美工刀（大号）</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2043</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把</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160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美工刀</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2056</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把</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160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美工刀片</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18MM 2011 大号，10片/盒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160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99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美工刀片</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9MM 2012  小号，10片/盒</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160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名片册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得力5772</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名片册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得力5773</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名片册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得力5795</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lastRenderedPageBreak/>
              <w:t>103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名片册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得力5796</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名片册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得力5797</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名片册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齐心A1602</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焰彩名片册240张</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名片册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齐心A1611</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高级商务名片册360张 黑色</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名片册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齐心NU160</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软皮 160张</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塑封机</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　</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109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塑封膜</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A4，100张/包      </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塑封膜</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A5，100张/包</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文件袋</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5501，10只/包</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文件袋（标准型拉链袋）</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5654，A4</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风琴包（带松紧风琴包）</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5552，A4</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文件袋（手提式）</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5555，A4</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文件柜</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益而高</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9332 金属五层带锁357*270*261</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文件柜</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益而高</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9333 金属七层带锁357*270*348</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文件柜</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益而高</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9347S 金属五层带锁360*266*260</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文件柜（塑料）</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8855  五层带锁</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119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文件柜（塑料）</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8876  六层带锁</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文件柜（塑料）</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8877  七层带锁</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文件柜（塑料）</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8870  七层带锁</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档案盒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5923，牛皮纸档案盒</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档案盒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5924，牛皮纸档案盒</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档案盒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5925，牛皮纸档案盒</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档案盒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5681，塑料</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档案盒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5682，塑料</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档案盒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5683，塑料</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档案盒</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5684，塑料</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129</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档案袋</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国产牛皮纸</w:t>
            </w:r>
            <w:r w:rsidRPr="001E79B1">
              <w:rPr>
                <w:kern w:val="0"/>
                <w:sz w:val="24"/>
                <w:szCs w:val="24"/>
              </w:rPr>
              <w:t>250G</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文件夹</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A4 双强力夹，5302</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文件夹</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A4  长押夹,5301</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文件夹</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A4，5303</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资料册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5032  A4  20页</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lastRenderedPageBreak/>
              <w:t>134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资料册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5034  A4  40页</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资料册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5035  A4  60页</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资料册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5036  A4 80页</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资料册</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 5007</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138</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资料册</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齐心</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活页，齐心TC530AB</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139</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活页资料袋</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齐心</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与齐心TC530AB配套，100页/包</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文件夹（抽杆式）</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A4 5531  5只/套</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套</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文件夹（抽杆式）</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A4 5532  5只/套</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套</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文件夹（抽杆式）</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A4，5537，5只/套</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套</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文件篮</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塑料 长方形924</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收纳筐</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塑料 928</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80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收纳筐</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塑料 929</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80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文件框(五联文件框)</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经济型9838</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文件框(四联文件框)</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9846</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文件框(三联文件框)</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9843</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149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文件座（三层）</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9181</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文件座（三层）</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9203</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151</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记号笔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S550</w:t>
            </w:r>
            <w:r w:rsidRPr="001E79B1">
              <w:rPr>
                <w:rFonts w:ascii="宋体" w:hAnsi="宋体" w:hint="eastAsia"/>
                <w:kern w:val="0"/>
                <w:sz w:val="24"/>
                <w:szCs w:val="24"/>
              </w:rPr>
              <w:t>，黑色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152</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记号笔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S550</w:t>
            </w:r>
            <w:r w:rsidRPr="001E79B1">
              <w:rPr>
                <w:rFonts w:ascii="宋体" w:hAnsi="宋体" w:hint="eastAsia"/>
                <w:kern w:val="0"/>
                <w:sz w:val="24"/>
                <w:szCs w:val="24"/>
              </w:rPr>
              <w:t>，蓝色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153</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记号笔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S550</w:t>
            </w:r>
            <w:r w:rsidRPr="001E79B1">
              <w:rPr>
                <w:rFonts w:ascii="宋体" w:hAnsi="宋体" w:hint="eastAsia"/>
                <w:kern w:val="0"/>
                <w:sz w:val="24"/>
                <w:szCs w:val="24"/>
              </w:rPr>
              <w:t>，红色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154</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双头记号笔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6893</w:t>
            </w:r>
            <w:r w:rsidRPr="001E79B1">
              <w:rPr>
                <w:rFonts w:ascii="宋体" w:hAnsi="宋体" w:hint="eastAsia"/>
                <w:kern w:val="0"/>
                <w:sz w:val="24"/>
                <w:szCs w:val="24"/>
              </w:rPr>
              <w:t>，黑色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155</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双头记号笔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6893</w:t>
            </w:r>
            <w:r w:rsidRPr="001E79B1">
              <w:rPr>
                <w:rFonts w:ascii="宋体" w:hAnsi="宋体" w:hint="eastAsia"/>
                <w:kern w:val="0"/>
                <w:sz w:val="24"/>
                <w:szCs w:val="24"/>
              </w:rPr>
              <w:t>，蓝色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156</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双头记号笔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r w:rsidRPr="001E79B1">
              <w:rPr>
                <w:kern w:val="0"/>
                <w:sz w:val="24"/>
                <w:szCs w:val="24"/>
              </w:rPr>
              <w:t>6893</w:t>
            </w:r>
            <w:r w:rsidRPr="001E79B1">
              <w:rPr>
                <w:rFonts w:ascii="宋体" w:hAnsi="宋体" w:hint="eastAsia"/>
                <w:kern w:val="0"/>
                <w:sz w:val="24"/>
                <w:szCs w:val="24"/>
              </w:rPr>
              <w:t>，红色</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0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157</w:t>
            </w:r>
          </w:p>
        </w:tc>
        <w:tc>
          <w:tcPr>
            <w:tcW w:w="194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百事贴</w:t>
            </w:r>
          </w:p>
        </w:tc>
        <w:tc>
          <w:tcPr>
            <w:tcW w:w="128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7151，76*76mm，4色</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0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158</w:t>
            </w:r>
          </w:p>
        </w:tc>
        <w:tc>
          <w:tcPr>
            <w:tcW w:w="194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百事贴</w:t>
            </w:r>
          </w:p>
        </w:tc>
        <w:tc>
          <w:tcPr>
            <w:tcW w:w="128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7730，76*19mm，条形，4色</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0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159</w:t>
            </w:r>
          </w:p>
        </w:tc>
        <w:tc>
          <w:tcPr>
            <w:tcW w:w="194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百事贴</w:t>
            </w:r>
          </w:p>
        </w:tc>
        <w:tc>
          <w:tcPr>
            <w:tcW w:w="128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7154,50*15mm，条形，5色</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0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160</w:t>
            </w:r>
          </w:p>
        </w:tc>
        <w:tc>
          <w:tcPr>
            <w:tcW w:w="194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自粘性标签</w:t>
            </w:r>
          </w:p>
        </w:tc>
        <w:tc>
          <w:tcPr>
            <w:tcW w:w="128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7182，红</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0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161</w:t>
            </w:r>
          </w:p>
        </w:tc>
        <w:tc>
          <w:tcPr>
            <w:tcW w:w="194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自粘性标签</w:t>
            </w:r>
          </w:p>
        </w:tc>
        <w:tc>
          <w:tcPr>
            <w:tcW w:w="128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7184，红</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0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162</w:t>
            </w:r>
          </w:p>
        </w:tc>
        <w:tc>
          <w:tcPr>
            <w:tcW w:w="194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自粘性标签</w:t>
            </w:r>
          </w:p>
        </w:tc>
        <w:tc>
          <w:tcPr>
            <w:tcW w:w="128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7189，7190,红，蓝</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0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lastRenderedPageBreak/>
              <w:t>163</w:t>
            </w:r>
          </w:p>
        </w:tc>
        <w:tc>
          <w:tcPr>
            <w:tcW w:w="194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自粘性标签</w:t>
            </w:r>
          </w:p>
        </w:tc>
        <w:tc>
          <w:tcPr>
            <w:tcW w:w="1288"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7193，7194，红，蓝</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164</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笔筒</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网状，方形，黑色</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个</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记事本</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GBP0647，32K 120页</w:t>
            </w:r>
          </w:p>
        </w:tc>
        <w:tc>
          <w:tcPr>
            <w:tcW w:w="603" w:type="dxa"/>
            <w:tcBorders>
              <w:top w:val="nil"/>
              <w:left w:val="nil"/>
              <w:bottom w:val="single" w:sz="4" w:space="0" w:color="auto"/>
              <w:right w:val="nil"/>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5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记事本</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GBP0607,25K 100页，黑、蓝、红</w:t>
            </w:r>
          </w:p>
        </w:tc>
        <w:tc>
          <w:tcPr>
            <w:tcW w:w="603" w:type="dxa"/>
            <w:tcBorders>
              <w:top w:val="nil"/>
              <w:left w:val="nil"/>
              <w:bottom w:val="single" w:sz="4" w:space="0" w:color="auto"/>
              <w:right w:val="nil"/>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记事本</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GBP0645，16K 120页</w:t>
            </w:r>
          </w:p>
        </w:tc>
        <w:tc>
          <w:tcPr>
            <w:tcW w:w="603" w:type="dxa"/>
            <w:tcBorders>
              <w:top w:val="nil"/>
              <w:left w:val="nil"/>
              <w:bottom w:val="single" w:sz="4" w:space="0" w:color="auto"/>
              <w:right w:val="nil"/>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软面抄</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GBR0790，A5 40页</w:t>
            </w:r>
          </w:p>
        </w:tc>
        <w:tc>
          <w:tcPr>
            <w:tcW w:w="603" w:type="dxa"/>
            <w:tcBorders>
              <w:top w:val="nil"/>
              <w:left w:val="nil"/>
              <w:bottom w:val="single" w:sz="4" w:space="0" w:color="auto"/>
              <w:right w:val="nil"/>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169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软面抄</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GBR0791，A5 60页</w:t>
            </w:r>
          </w:p>
        </w:tc>
        <w:tc>
          <w:tcPr>
            <w:tcW w:w="603" w:type="dxa"/>
            <w:tcBorders>
              <w:top w:val="nil"/>
              <w:left w:val="nil"/>
              <w:bottom w:val="single" w:sz="4" w:space="0" w:color="auto"/>
              <w:right w:val="nil"/>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软面抄</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GBR0792，A5 80页</w:t>
            </w:r>
          </w:p>
        </w:tc>
        <w:tc>
          <w:tcPr>
            <w:tcW w:w="603" w:type="dxa"/>
            <w:tcBorders>
              <w:top w:val="nil"/>
              <w:left w:val="nil"/>
              <w:bottom w:val="single" w:sz="4" w:space="0" w:color="auto"/>
              <w:right w:val="nil"/>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4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171</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软面抄</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GBR0793，A5 100页</w:t>
            </w:r>
          </w:p>
        </w:tc>
        <w:tc>
          <w:tcPr>
            <w:tcW w:w="603" w:type="dxa"/>
            <w:tcBorders>
              <w:top w:val="nil"/>
              <w:left w:val="nil"/>
              <w:bottom w:val="single" w:sz="4" w:space="0" w:color="auto"/>
              <w:right w:val="nil"/>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172</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橡皮</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长城</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1130C</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块</w:t>
            </w:r>
          </w:p>
        </w:tc>
        <w:tc>
          <w:tcPr>
            <w:tcW w:w="659"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210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橡皮</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长城</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1201无屑绘图专用橡皮</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块</w:t>
            </w:r>
          </w:p>
        </w:tc>
        <w:tc>
          <w:tcPr>
            <w:tcW w:w="659"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橡皮</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长城</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1138高级绘图考试专用橡皮</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块</w:t>
            </w:r>
          </w:p>
        </w:tc>
        <w:tc>
          <w:tcPr>
            <w:tcW w:w="659"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橡皮</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长城</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1134-B</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块</w:t>
            </w:r>
          </w:p>
        </w:tc>
        <w:tc>
          <w:tcPr>
            <w:tcW w:w="659"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176</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橡皮圈</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半斤装</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267</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177</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修正带</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晨光</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AC T52301</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90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178</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修正液</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MF6003</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瓶</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179</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剪刀</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得力6009</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把</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180</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剪刀</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6036</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把</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181</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铁书立</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color w:val="000000"/>
                <w:kern w:val="0"/>
                <w:sz w:val="24"/>
                <w:szCs w:val="24"/>
              </w:rPr>
              <w:t>2</w:t>
            </w:r>
            <w:r w:rsidRPr="001E79B1">
              <w:rPr>
                <w:rFonts w:ascii="宋体" w:hAnsi="宋体" w:hint="eastAsia"/>
                <w:color w:val="000000"/>
                <w:kern w:val="0"/>
                <w:sz w:val="24"/>
                <w:szCs w:val="24"/>
              </w:rPr>
              <w:t>块</w:t>
            </w:r>
            <w:r w:rsidRPr="001E79B1">
              <w:rPr>
                <w:color w:val="000000"/>
                <w:kern w:val="0"/>
                <w:sz w:val="24"/>
                <w:szCs w:val="24"/>
              </w:rPr>
              <w:t>/</w:t>
            </w:r>
            <w:r w:rsidRPr="001E79B1">
              <w:rPr>
                <w:rFonts w:ascii="宋体" w:hAnsi="宋体" w:hint="eastAsia"/>
                <w:color w:val="000000"/>
                <w:kern w:val="0"/>
                <w:sz w:val="24"/>
                <w:szCs w:val="24"/>
              </w:rPr>
              <w:t>副</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副</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提供样品</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182</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书写板夹</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color w:val="000000"/>
                <w:kern w:val="0"/>
                <w:sz w:val="24"/>
                <w:szCs w:val="24"/>
              </w:rPr>
              <w:t>9247</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块</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183</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书写板夹</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color w:val="000000"/>
                <w:kern w:val="0"/>
                <w:sz w:val="24"/>
                <w:szCs w:val="24"/>
              </w:rPr>
              <w:t>9248</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块</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184</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书写板夹</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得力</w:t>
            </w:r>
          </w:p>
        </w:tc>
        <w:tc>
          <w:tcPr>
            <w:tcW w:w="3396" w:type="dxa"/>
            <w:tcBorders>
              <w:top w:val="nil"/>
              <w:left w:val="nil"/>
              <w:bottom w:val="nil"/>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color w:val="000000"/>
                <w:kern w:val="0"/>
                <w:sz w:val="24"/>
                <w:szCs w:val="24"/>
              </w:rPr>
              <w:t>9241</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块</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185</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书写板夹</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得力</w:t>
            </w:r>
          </w:p>
        </w:tc>
        <w:tc>
          <w:tcPr>
            <w:tcW w:w="3396" w:type="dxa"/>
            <w:tcBorders>
              <w:top w:val="nil"/>
              <w:left w:val="nil"/>
              <w:bottom w:val="nil"/>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color w:val="000000"/>
                <w:kern w:val="0"/>
                <w:sz w:val="24"/>
                <w:szCs w:val="24"/>
              </w:rPr>
              <w:t>9249</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块</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186</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白板架</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太阳岛</w:t>
            </w:r>
          </w:p>
        </w:tc>
        <w:tc>
          <w:tcPr>
            <w:tcW w:w="3396" w:type="dxa"/>
            <w:tcBorders>
              <w:top w:val="single" w:sz="4" w:space="0" w:color="auto"/>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 xml:space="preserve">　</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个</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187</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白板</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太阳岛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rFonts w:ascii="宋体" w:hAnsi="宋体" w:hint="eastAsia"/>
                <w:color w:val="000000"/>
                <w:kern w:val="0"/>
                <w:sz w:val="24"/>
                <w:szCs w:val="24"/>
              </w:rPr>
              <w:t>太阳岛，</w:t>
            </w:r>
            <w:r w:rsidRPr="001E79B1">
              <w:rPr>
                <w:color w:val="000000"/>
                <w:kern w:val="0"/>
                <w:sz w:val="24"/>
                <w:szCs w:val="24"/>
              </w:rPr>
              <w:t>80cm*120cm</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块</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60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188</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白板</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太阳岛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rFonts w:ascii="宋体" w:hAnsi="宋体" w:hint="eastAsia"/>
                <w:color w:val="000000"/>
                <w:kern w:val="0"/>
                <w:sz w:val="24"/>
                <w:szCs w:val="24"/>
              </w:rPr>
              <w:t>太阳岛，</w:t>
            </w:r>
            <w:r w:rsidRPr="001E79B1">
              <w:rPr>
                <w:color w:val="000000"/>
                <w:kern w:val="0"/>
                <w:sz w:val="24"/>
                <w:szCs w:val="24"/>
              </w:rPr>
              <w:t>100cm*150cm</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块</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60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189</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磁钉</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创易</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rFonts w:ascii="宋体" w:hAnsi="宋体" w:hint="eastAsia"/>
                <w:color w:val="000000"/>
                <w:kern w:val="0"/>
                <w:sz w:val="24"/>
                <w:szCs w:val="24"/>
              </w:rPr>
              <w:t>创易</w:t>
            </w:r>
            <w:r w:rsidRPr="001E79B1">
              <w:rPr>
                <w:color w:val="000000"/>
                <w:kern w:val="0"/>
                <w:sz w:val="24"/>
                <w:szCs w:val="24"/>
              </w:rPr>
              <w:t>6023</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盒</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120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190</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白板笔</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得力，各色</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支</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191</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插座</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公牛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rFonts w:ascii="宋体" w:hAnsi="宋体" w:hint="eastAsia"/>
                <w:color w:val="000000"/>
                <w:kern w:val="0"/>
                <w:sz w:val="24"/>
                <w:szCs w:val="24"/>
              </w:rPr>
              <w:t>公牛</w:t>
            </w:r>
            <w:r w:rsidRPr="001E79B1">
              <w:rPr>
                <w:color w:val="000000"/>
                <w:kern w:val="0"/>
                <w:sz w:val="24"/>
                <w:szCs w:val="24"/>
              </w:rPr>
              <w:t>GN-109K</w:t>
            </w:r>
            <w:r w:rsidRPr="001E79B1">
              <w:rPr>
                <w:rFonts w:ascii="宋体" w:hAnsi="宋体" w:hint="eastAsia"/>
                <w:color w:val="000000"/>
                <w:kern w:val="0"/>
                <w:sz w:val="24"/>
                <w:szCs w:val="24"/>
              </w:rPr>
              <w:t>，</w:t>
            </w:r>
            <w:r w:rsidRPr="001E79B1">
              <w:rPr>
                <w:color w:val="000000"/>
                <w:kern w:val="0"/>
                <w:sz w:val="24"/>
                <w:szCs w:val="24"/>
              </w:rPr>
              <w:t>3</w:t>
            </w:r>
            <w:r w:rsidRPr="001E79B1">
              <w:rPr>
                <w:rFonts w:ascii="宋体" w:hAnsi="宋体" w:hint="eastAsia"/>
                <w:color w:val="000000"/>
                <w:kern w:val="0"/>
                <w:sz w:val="24"/>
                <w:szCs w:val="24"/>
              </w:rPr>
              <w:t>米，</w:t>
            </w:r>
            <w:r w:rsidRPr="001E79B1">
              <w:rPr>
                <w:color w:val="000000"/>
                <w:kern w:val="0"/>
                <w:sz w:val="24"/>
                <w:szCs w:val="24"/>
              </w:rPr>
              <w:t>6</w:t>
            </w:r>
            <w:r w:rsidRPr="001E79B1">
              <w:rPr>
                <w:rFonts w:ascii="宋体" w:hAnsi="宋体" w:hint="eastAsia"/>
                <w:color w:val="000000"/>
                <w:kern w:val="0"/>
                <w:sz w:val="24"/>
                <w:szCs w:val="24"/>
              </w:rPr>
              <w:t>插孔</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个</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192</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插座</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公牛</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rFonts w:ascii="宋体" w:hAnsi="宋体" w:hint="eastAsia"/>
                <w:color w:val="000000"/>
                <w:kern w:val="0"/>
                <w:sz w:val="24"/>
                <w:szCs w:val="24"/>
              </w:rPr>
              <w:t>公牛</w:t>
            </w:r>
            <w:r w:rsidRPr="001E79B1">
              <w:rPr>
                <w:color w:val="000000"/>
                <w:kern w:val="0"/>
                <w:sz w:val="24"/>
                <w:szCs w:val="24"/>
              </w:rPr>
              <w:t>GN-217</w:t>
            </w:r>
            <w:r w:rsidRPr="001E79B1">
              <w:rPr>
                <w:rFonts w:ascii="宋体" w:hAnsi="宋体" w:hint="eastAsia"/>
                <w:color w:val="000000"/>
                <w:kern w:val="0"/>
                <w:sz w:val="24"/>
                <w:szCs w:val="24"/>
              </w:rPr>
              <w:t>，</w:t>
            </w:r>
            <w:r w:rsidRPr="001E79B1">
              <w:rPr>
                <w:color w:val="000000"/>
                <w:kern w:val="0"/>
                <w:sz w:val="24"/>
                <w:szCs w:val="24"/>
              </w:rPr>
              <w:t>3</w:t>
            </w:r>
            <w:r w:rsidRPr="001E79B1">
              <w:rPr>
                <w:rFonts w:ascii="宋体" w:hAnsi="宋体" w:hint="eastAsia"/>
                <w:color w:val="000000"/>
                <w:kern w:val="0"/>
                <w:sz w:val="24"/>
                <w:szCs w:val="24"/>
              </w:rPr>
              <w:t>米，</w:t>
            </w:r>
            <w:r w:rsidRPr="001E79B1">
              <w:rPr>
                <w:color w:val="000000"/>
                <w:kern w:val="0"/>
                <w:sz w:val="24"/>
                <w:szCs w:val="24"/>
              </w:rPr>
              <w:t>8</w:t>
            </w:r>
            <w:r w:rsidRPr="001E79B1">
              <w:rPr>
                <w:rFonts w:ascii="宋体" w:hAnsi="宋体" w:hint="eastAsia"/>
                <w:color w:val="000000"/>
                <w:kern w:val="0"/>
                <w:sz w:val="24"/>
                <w:szCs w:val="24"/>
              </w:rPr>
              <w:t>插孔</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个</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color w:val="000000"/>
                <w:kern w:val="0"/>
                <w:sz w:val="24"/>
                <w:szCs w:val="24"/>
              </w:rPr>
            </w:pPr>
            <w:r w:rsidRPr="001E79B1">
              <w:rPr>
                <w:color w:val="000000"/>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193</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尼龙扎带</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自锁式，</w:t>
            </w:r>
            <w:r w:rsidRPr="001E79B1">
              <w:rPr>
                <w:kern w:val="0"/>
                <w:sz w:val="24"/>
                <w:szCs w:val="24"/>
              </w:rPr>
              <w:t>500</w:t>
            </w:r>
            <w:r w:rsidRPr="001E79B1">
              <w:rPr>
                <w:rFonts w:ascii="宋体" w:hAnsi="宋体" w:hint="eastAsia"/>
                <w:kern w:val="0"/>
                <w:sz w:val="24"/>
                <w:szCs w:val="24"/>
              </w:rPr>
              <w:t>根</w:t>
            </w:r>
            <w:r w:rsidRPr="001E79B1">
              <w:rPr>
                <w:kern w:val="0"/>
                <w:sz w:val="24"/>
                <w:szCs w:val="24"/>
              </w:rPr>
              <w:t>/</w:t>
            </w:r>
            <w:r w:rsidRPr="001E79B1">
              <w:rPr>
                <w:rFonts w:ascii="宋体" w:hAnsi="宋体" w:hint="eastAsia"/>
                <w:kern w:val="0"/>
                <w:sz w:val="24"/>
                <w:szCs w:val="24"/>
              </w:rPr>
              <w:t>包</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lastRenderedPageBreak/>
              <w:t>194</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泡沫胶带</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2.4cm</w:t>
            </w:r>
            <w:r w:rsidRPr="001E79B1">
              <w:rPr>
                <w:rFonts w:ascii="宋体" w:hAnsi="宋体" w:hint="eastAsia"/>
                <w:kern w:val="0"/>
                <w:sz w:val="24"/>
                <w:szCs w:val="24"/>
              </w:rPr>
              <w:t>宽</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195</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泡沫胶带</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广博</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3.6cm</w:t>
            </w:r>
            <w:r w:rsidRPr="001E79B1">
              <w:rPr>
                <w:rFonts w:ascii="宋体" w:hAnsi="宋体" w:hint="eastAsia"/>
                <w:kern w:val="0"/>
                <w:sz w:val="24"/>
                <w:szCs w:val="24"/>
              </w:rPr>
              <w:t>宽</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卷</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196</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钢卷尺</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3</w:t>
            </w:r>
            <w:r w:rsidRPr="001E79B1">
              <w:rPr>
                <w:rFonts w:ascii="宋体" w:hAnsi="宋体" w:hint="eastAsia"/>
                <w:kern w:val="0"/>
                <w:sz w:val="24"/>
                <w:szCs w:val="24"/>
              </w:rPr>
              <w:t>米</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kern w:val="0"/>
                <w:sz w:val="24"/>
                <w:szCs w:val="24"/>
              </w:rPr>
            </w:pPr>
            <w:r w:rsidRPr="001E79B1">
              <w:rPr>
                <w:kern w:val="0"/>
                <w:sz w:val="24"/>
                <w:szCs w:val="24"/>
              </w:rPr>
              <w:t>把</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197</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软尺</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1.5</w:t>
            </w:r>
            <w:r w:rsidRPr="001E79B1">
              <w:rPr>
                <w:rFonts w:ascii="宋体" w:hAnsi="宋体" w:hint="eastAsia"/>
                <w:kern w:val="0"/>
                <w:sz w:val="24"/>
                <w:szCs w:val="24"/>
              </w:rPr>
              <w:t>米</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条</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198</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平板推车</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90*59cm</w:t>
            </w:r>
            <w:r w:rsidRPr="001E79B1">
              <w:rPr>
                <w:rFonts w:ascii="宋体" w:hAnsi="宋体" w:hint="eastAsia"/>
                <w:kern w:val="0"/>
                <w:sz w:val="24"/>
                <w:szCs w:val="24"/>
              </w:rPr>
              <w:t>，无声轮</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辆</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30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199</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无线电话</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步步高</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子母机，步步高</w:t>
            </w:r>
            <w:r w:rsidRPr="001E79B1">
              <w:rPr>
                <w:kern w:val="0"/>
                <w:sz w:val="24"/>
                <w:szCs w:val="24"/>
              </w:rPr>
              <w:t>w76</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个</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200</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电话机</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飞利浦</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飞利浦 TD-2816D</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只</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201</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磁性标签</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5cm*8cm</w:t>
            </w:r>
          </w:p>
        </w:tc>
        <w:tc>
          <w:tcPr>
            <w:tcW w:w="603" w:type="dxa"/>
            <w:tcBorders>
              <w:top w:val="nil"/>
              <w:left w:val="nil"/>
              <w:bottom w:val="single" w:sz="4" w:space="0" w:color="auto"/>
              <w:right w:val="nil"/>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个</w:t>
            </w:r>
          </w:p>
        </w:tc>
        <w:tc>
          <w:tcPr>
            <w:tcW w:w="659" w:type="dxa"/>
            <w:tcBorders>
              <w:top w:val="nil"/>
              <w:left w:val="single" w:sz="4" w:space="0" w:color="auto"/>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提供样品</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202</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磁性标签</w:t>
            </w:r>
          </w:p>
        </w:tc>
        <w:tc>
          <w:tcPr>
            <w:tcW w:w="1288"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10cm*5cm</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个</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提供样品</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203</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复写纸</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上海</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16K</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204</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复写纸</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上海</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32K</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3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205</w:t>
            </w:r>
          </w:p>
        </w:tc>
        <w:tc>
          <w:tcPr>
            <w:tcW w:w="194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复写纸</w:t>
            </w:r>
          </w:p>
        </w:tc>
        <w:tc>
          <w:tcPr>
            <w:tcW w:w="1288"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rPr>
                <w:rFonts w:ascii="宋体" w:hAnsi="宋体" w:cs="宋体"/>
                <w:kern w:val="0"/>
                <w:sz w:val="24"/>
                <w:szCs w:val="24"/>
              </w:rPr>
            </w:pPr>
            <w:r w:rsidRPr="001E79B1">
              <w:rPr>
                <w:rFonts w:ascii="宋体" w:hAnsi="宋体" w:cs="宋体" w:hint="eastAsia"/>
                <w:kern w:val="0"/>
                <w:sz w:val="24"/>
                <w:szCs w:val="24"/>
              </w:rPr>
              <w:t>上海</w:t>
            </w:r>
          </w:p>
        </w:tc>
        <w:tc>
          <w:tcPr>
            <w:tcW w:w="3396"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48K</w:t>
            </w:r>
          </w:p>
        </w:tc>
        <w:tc>
          <w:tcPr>
            <w:tcW w:w="603"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本</w:t>
            </w:r>
          </w:p>
        </w:tc>
        <w:tc>
          <w:tcPr>
            <w:tcW w:w="659"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40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bottom"/>
            <w:hideMark/>
          </w:tcPr>
          <w:p w:rsidR="001E79B1" w:rsidRPr="001E79B1" w:rsidRDefault="001E79B1" w:rsidP="001E79B1">
            <w:pPr>
              <w:widowControl/>
              <w:jc w:val="left"/>
              <w:rPr>
                <w:rFonts w:ascii="宋体" w:hAnsi="宋体" w:cs="宋体"/>
                <w:color w:val="000000"/>
                <w:kern w:val="0"/>
                <w:sz w:val="22"/>
                <w:szCs w:val="22"/>
              </w:rPr>
            </w:pPr>
            <w:r w:rsidRPr="001E79B1">
              <w:rPr>
                <w:rFonts w:ascii="宋体" w:hAnsi="宋体" w:cs="宋体" w:hint="eastAsia"/>
                <w:color w:val="000000"/>
                <w:kern w:val="0"/>
                <w:sz w:val="22"/>
                <w:szCs w:val="22"/>
              </w:rPr>
              <w:t xml:space="preserve">　</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206</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复印纸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A3</w:t>
            </w:r>
            <w:r w:rsidRPr="001E79B1">
              <w:rPr>
                <w:rFonts w:ascii="宋体" w:hAnsi="宋体" w:hint="eastAsia"/>
                <w:kern w:val="0"/>
                <w:sz w:val="24"/>
                <w:szCs w:val="24"/>
              </w:rPr>
              <w:t>，</w:t>
            </w:r>
            <w:r w:rsidRPr="001E79B1">
              <w:rPr>
                <w:kern w:val="0"/>
                <w:sz w:val="24"/>
                <w:szCs w:val="24"/>
              </w:rPr>
              <w:t>70</w:t>
            </w:r>
            <w:r w:rsidRPr="001E79B1">
              <w:rPr>
                <w:rFonts w:ascii="宋体" w:hAnsi="宋体" w:hint="eastAsia"/>
                <w:kern w:val="0"/>
                <w:sz w:val="24"/>
                <w:szCs w:val="24"/>
              </w:rPr>
              <w:t>克，</w:t>
            </w:r>
            <w:r w:rsidRPr="001E79B1">
              <w:rPr>
                <w:kern w:val="0"/>
                <w:sz w:val="24"/>
                <w:szCs w:val="24"/>
              </w:rPr>
              <w:t>500</w:t>
            </w:r>
            <w:r w:rsidRPr="001E79B1">
              <w:rPr>
                <w:rFonts w:ascii="宋体" w:hAnsi="宋体" w:hint="eastAsia"/>
                <w:kern w:val="0"/>
                <w:sz w:val="24"/>
                <w:szCs w:val="24"/>
              </w:rPr>
              <w:t>张</w:t>
            </w:r>
            <w:r w:rsidRPr="001E79B1">
              <w:rPr>
                <w:kern w:val="0"/>
                <w:sz w:val="24"/>
                <w:szCs w:val="24"/>
              </w:rPr>
              <w:t>/</w:t>
            </w:r>
            <w:r w:rsidRPr="001E79B1">
              <w:rPr>
                <w:rFonts w:ascii="宋体" w:hAnsi="宋体" w:hint="eastAsia"/>
                <w:kern w:val="0"/>
                <w:sz w:val="24"/>
                <w:szCs w:val="24"/>
              </w:rPr>
              <w:t>包</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49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207</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复印纸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A3</w:t>
            </w:r>
            <w:r w:rsidRPr="001E79B1">
              <w:rPr>
                <w:rFonts w:ascii="宋体" w:hAnsi="宋体" w:hint="eastAsia"/>
                <w:kern w:val="0"/>
                <w:sz w:val="24"/>
                <w:szCs w:val="24"/>
              </w:rPr>
              <w:t>，</w:t>
            </w:r>
            <w:r w:rsidRPr="001E79B1">
              <w:rPr>
                <w:kern w:val="0"/>
                <w:sz w:val="24"/>
                <w:szCs w:val="24"/>
              </w:rPr>
              <w:t>80</w:t>
            </w:r>
            <w:r w:rsidRPr="001E79B1">
              <w:rPr>
                <w:rFonts w:ascii="宋体" w:hAnsi="宋体" w:hint="eastAsia"/>
                <w:kern w:val="0"/>
                <w:sz w:val="24"/>
                <w:szCs w:val="24"/>
              </w:rPr>
              <w:t>克，</w:t>
            </w:r>
            <w:r w:rsidRPr="001E79B1">
              <w:rPr>
                <w:kern w:val="0"/>
                <w:sz w:val="24"/>
                <w:szCs w:val="24"/>
              </w:rPr>
              <w:t>500</w:t>
            </w:r>
            <w:r w:rsidRPr="001E79B1">
              <w:rPr>
                <w:rFonts w:ascii="宋体" w:hAnsi="宋体" w:hint="eastAsia"/>
                <w:kern w:val="0"/>
                <w:sz w:val="24"/>
                <w:szCs w:val="24"/>
              </w:rPr>
              <w:t>张</w:t>
            </w:r>
            <w:r w:rsidRPr="001E79B1">
              <w:rPr>
                <w:kern w:val="0"/>
                <w:sz w:val="24"/>
                <w:szCs w:val="24"/>
              </w:rPr>
              <w:t>/</w:t>
            </w:r>
            <w:r w:rsidRPr="001E79B1">
              <w:rPr>
                <w:rFonts w:ascii="宋体" w:hAnsi="宋体" w:hint="eastAsia"/>
                <w:kern w:val="0"/>
                <w:sz w:val="24"/>
                <w:szCs w:val="24"/>
              </w:rPr>
              <w:t>包</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208</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复印纸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A4</w:t>
            </w:r>
            <w:r w:rsidRPr="001E79B1">
              <w:rPr>
                <w:rFonts w:ascii="宋体" w:hAnsi="宋体" w:hint="eastAsia"/>
                <w:kern w:val="0"/>
                <w:sz w:val="24"/>
                <w:szCs w:val="24"/>
              </w:rPr>
              <w:t>，</w:t>
            </w:r>
            <w:r w:rsidRPr="001E79B1">
              <w:rPr>
                <w:kern w:val="0"/>
                <w:sz w:val="24"/>
                <w:szCs w:val="24"/>
              </w:rPr>
              <w:t>70</w:t>
            </w:r>
            <w:r w:rsidRPr="001E79B1">
              <w:rPr>
                <w:rFonts w:ascii="宋体" w:hAnsi="宋体" w:hint="eastAsia"/>
                <w:kern w:val="0"/>
                <w:sz w:val="24"/>
                <w:szCs w:val="24"/>
              </w:rPr>
              <w:t>克，</w:t>
            </w:r>
            <w:r w:rsidRPr="001E79B1">
              <w:rPr>
                <w:kern w:val="0"/>
                <w:sz w:val="24"/>
                <w:szCs w:val="24"/>
              </w:rPr>
              <w:t>500</w:t>
            </w:r>
            <w:r w:rsidRPr="001E79B1">
              <w:rPr>
                <w:rFonts w:ascii="宋体" w:hAnsi="宋体" w:hint="eastAsia"/>
                <w:kern w:val="0"/>
                <w:sz w:val="24"/>
                <w:szCs w:val="24"/>
              </w:rPr>
              <w:t>张</w:t>
            </w:r>
            <w:r w:rsidRPr="001E79B1">
              <w:rPr>
                <w:kern w:val="0"/>
                <w:sz w:val="24"/>
                <w:szCs w:val="24"/>
              </w:rPr>
              <w:t>/</w:t>
            </w:r>
            <w:r w:rsidRPr="001E79B1">
              <w:rPr>
                <w:rFonts w:ascii="宋体" w:hAnsi="宋体" w:hint="eastAsia"/>
                <w:kern w:val="0"/>
                <w:sz w:val="24"/>
                <w:szCs w:val="24"/>
              </w:rPr>
              <w:t>包</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4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209</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复印纸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A4</w:t>
            </w:r>
            <w:r w:rsidRPr="001E79B1">
              <w:rPr>
                <w:rFonts w:ascii="宋体" w:hAnsi="宋体" w:hint="eastAsia"/>
                <w:kern w:val="0"/>
                <w:sz w:val="24"/>
                <w:szCs w:val="24"/>
              </w:rPr>
              <w:t>，</w:t>
            </w:r>
            <w:r w:rsidRPr="001E79B1">
              <w:rPr>
                <w:kern w:val="0"/>
                <w:sz w:val="24"/>
                <w:szCs w:val="24"/>
              </w:rPr>
              <w:t>80</w:t>
            </w:r>
            <w:r w:rsidRPr="001E79B1">
              <w:rPr>
                <w:rFonts w:ascii="宋体" w:hAnsi="宋体" w:hint="eastAsia"/>
                <w:kern w:val="0"/>
                <w:sz w:val="24"/>
                <w:szCs w:val="24"/>
              </w:rPr>
              <w:t>克，</w:t>
            </w:r>
            <w:r w:rsidRPr="001E79B1">
              <w:rPr>
                <w:kern w:val="0"/>
                <w:sz w:val="24"/>
                <w:szCs w:val="24"/>
              </w:rPr>
              <w:t>500</w:t>
            </w:r>
            <w:r w:rsidRPr="001E79B1">
              <w:rPr>
                <w:rFonts w:ascii="宋体" w:hAnsi="宋体" w:hint="eastAsia"/>
                <w:kern w:val="0"/>
                <w:sz w:val="24"/>
                <w:szCs w:val="24"/>
              </w:rPr>
              <w:t>张</w:t>
            </w:r>
            <w:r w:rsidRPr="001E79B1">
              <w:rPr>
                <w:kern w:val="0"/>
                <w:sz w:val="24"/>
                <w:szCs w:val="24"/>
              </w:rPr>
              <w:t>/</w:t>
            </w:r>
            <w:r w:rsidRPr="001E79B1">
              <w:rPr>
                <w:rFonts w:ascii="宋体" w:hAnsi="宋体" w:hint="eastAsia"/>
                <w:kern w:val="0"/>
                <w:sz w:val="24"/>
                <w:szCs w:val="24"/>
              </w:rPr>
              <w:t>包</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200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6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210</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复印纸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Calibri" w:hAnsi="Calibri" w:cs="Calibri"/>
                <w:color w:val="000000"/>
                <w:kern w:val="0"/>
                <w:szCs w:val="21"/>
              </w:rPr>
            </w:pPr>
            <w:r w:rsidRPr="001E79B1">
              <w:rPr>
                <w:rFonts w:ascii="Calibri" w:hAnsi="Calibri" w:cs="Calibri"/>
                <w:color w:val="000000"/>
                <w:kern w:val="0"/>
                <w:szCs w:val="21"/>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color w:val="000000"/>
                <w:kern w:val="0"/>
                <w:sz w:val="24"/>
                <w:szCs w:val="24"/>
              </w:rPr>
              <w:t>A4</w:t>
            </w:r>
            <w:r w:rsidRPr="001E79B1">
              <w:rPr>
                <w:rFonts w:ascii="宋体" w:hAnsi="宋体" w:hint="eastAsia"/>
                <w:color w:val="000000"/>
                <w:kern w:val="0"/>
                <w:sz w:val="24"/>
                <w:szCs w:val="24"/>
              </w:rPr>
              <w:t>，</w:t>
            </w:r>
            <w:r w:rsidRPr="001E79B1">
              <w:rPr>
                <w:color w:val="000000"/>
                <w:kern w:val="0"/>
                <w:sz w:val="24"/>
                <w:szCs w:val="24"/>
              </w:rPr>
              <w:t>70</w:t>
            </w:r>
            <w:r w:rsidRPr="001E79B1">
              <w:rPr>
                <w:rFonts w:ascii="宋体" w:hAnsi="宋体" w:hint="eastAsia"/>
                <w:color w:val="000000"/>
                <w:kern w:val="0"/>
                <w:sz w:val="24"/>
                <w:szCs w:val="24"/>
              </w:rPr>
              <w:t>克，</w:t>
            </w:r>
            <w:r w:rsidRPr="001E79B1">
              <w:rPr>
                <w:color w:val="000000"/>
                <w:kern w:val="0"/>
                <w:sz w:val="24"/>
                <w:szCs w:val="24"/>
              </w:rPr>
              <w:t>500</w:t>
            </w:r>
            <w:r w:rsidRPr="001E79B1">
              <w:rPr>
                <w:rFonts w:ascii="宋体" w:hAnsi="宋体" w:hint="eastAsia"/>
                <w:color w:val="000000"/>
                <w:kern w:val="0"/>
                <w:sz w:val="24"/>
                <w:szCs w:val="24"/>
              </w:rPr>
              <w:t>张</w:t>
            </w:r>
            <w:r w:rsidRPr="001E79B1">
              <w:rPr>
                <w:color w:val="000000"/>
                <w:kern w:val="0"/>
                <w:sz w:val="24"/>
                <w:szCs w:val="24"/>
              </w:rPr>
              <w:t>/</w:t>
            </w:r>
            <w:r w:rsidRPr="001E79B1">
              <w:rPr>
                <w:rFonts w:ascii="宋体" w:hAnsi="宋体" w:hint="eastAsia"/>
                <w:color w:val="000000"/>
                <w:kern w:val="0"/>
                <w:sz w:val="24"/>
                <w:szCs w:val="24"/>
              </w:rPr>
              <w:t>包，粉、蓝等</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Calibri" w:hAnsi="Calibri" w:cs="Calibri"/>
                <w:color w:val="000000"/>
                <w:kern w:val="0"/>
                <w:szCs w:val="21"/>
              </w:rPr>
            </w:pPr>
            <w:r w:rsidRPr="001E79B1">
              <w:rPr>
                <w:rFonts w:ascii="Calibri" w:hAnsi="Calibri" w:cs="Calibri"/>
                <w:color w:val="000000"/>
                <w:kern w:val="0"/>
                <w:szCs w:val="21"/>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100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提供样品</w:t>
            </w:r>
          </w:p>
        </w:tc>
      </w:tr>
      <w:tr w:rsidR="001E79B1" w:rsidRPr="001E79B1" w:rsidTr="001E79B1">
        <w:trPr>
          <w:trHeight w:val="6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211</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color w:val="000000"/>
                <w:kern w:val="0"/>
                <w:sz w:val="24"/>
                <w:szCs w:val="24"/>
              </w:rPr>
            </w:pPr>
            <w:r w:rsidRPr="001E79B1">
              <w:rPr>
                <w:rFonts w:ascii="宋体" w:hAnsi="宋体" w:cs="宋体" w:hint="eastAsia"/>
                <w:color w:val="000000"/>
                <w:kern w:val="0"/>
                <w:sz w:val="24"/>
                <w:szCs w:val="24"/>
              </w:rPr>
              <w:t>复印纸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Calibri" w:hAnsi="Calibri" w:cs="Calibri"/>
                <w:color w:val="000000"/>
                <w:kern w:val="0"/>
                <w:szCs w:val="21"/>
              </w:rPr>
            </w:pPr>
            <w:r w:rsidRPr="001E79B1">
              <w:rPr>
                <w:rFonts w:ascii="Calibri" w:hAnsi="Calibri" w:cs="Calibri"/>
                <w:color w:val="000000"/>
                <w:kern w:val="0"/>
                <w:szCs w:val="21"/>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color w:val="000000"/>
                <w:kern w:val="0"/>
                <w:sz w:val="24"/>
                <w:szCs w:val="24"/>
              </w:rPr>
            </w:pPr>
            <w:r w:rsidRPr="001E79B1">
              <w:rPr>
                <w:color w:val="000000"/>
                <w:kern w:val="0"/>
                <w:sz w:val="24"/>
                <w:szCs w:val="24"/>
              </w:rPr>
              <w:t>A4</w:t>
            </w:r>
            <w:r w:rsidRPr="001E79B1">
              <w:rPr>
                <w:rFonts w:ascii="宋体" w:hAnsi="宋体" w:hint="eastAsia"/>
                <w:color w:val="000000"/>
                <w:kern w:val="0"/>
                <w:sz w:val="24"/>
                <w:szCs w:val="24"/>
              </w:rPr>
              <w:t>，</w:t>
            </w:r>
            <w:r w:rsidRPr="001E79B1">
              <w:rPr>
                <w:color w:val="000000"/>
                <w:kern w:val="0"/>
                <w:sz w:val="24"/>
                <w:szCs w:val="24"/>
              </w:rPr>
              <w:t>80</w:t>
            </w:r>
            <w:r w:rsidRPr="001E79B1">
              <w:rPr>
                <w:rFonts w:ascii="宋体" w:hAnsi="宋体" w:hint="eastAsia"/>
                <w:color w:val="000000"/>
                <w:kern w:val="0"/>
                <w:sz w:val="24"/>
                <w:szCs w:val="24"/>
              </w:rPr>
              <w:t>克，</w:t>
            </w:r>
            <w:r w:rsidRPr="001E79B1">
              <w:rPr>
                <w:color w:val="000000"/>
                <w:kern w:val="0"/>
                <w:sz w:val="24"/>
                <w:szCs w:val="24"/>
              </w:rPr>
              <w:t>500</w:t>
            </w:r>
            <w:r w:rsidRPr="001E79B1">
              <w:rPr>
                <w:rFonts w:ascii="宋体" w:hAnsi="宋体" w:hint="eastAsia"/>
                <w:color w:val="000000"/>
                <w:kern w:val="0"/>
                <w:sz w:val="24"/>
                <w:szCs w:val="24"/>
              </w:rPr>
              <w:t>张</w:t>
            </w:r>
            <w:r w:rsidRPr="001E79B1">
              <w:rPr>
                <w:color w:val="000000"/>
                <w:kern w:val="0"/>
                <w:sz w:val="24"/>
                <w:szCs w:val="24"/>
              </w:rPr>
              <w:t>/</w:t>
            </w:r>
            <w:r w:rsidRPr="001E79B1">
              <w:rPr>
                <w:rFonts w:ascii="宋体" w:hAnsi="宋体" w:hint="eastAsia"/>
                <w:color w:val="000000"/>
                <w:kern w:val="0"/>
                <w:sz w:val="24"/>
                <w:szCs w:val="24"/>
              </w:rPr>
              <w:t>包，粉、蓝等</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Calibri" w:hAnsi="Calibri" w:cs="Calibri"/>
                <w:color w:val="000000"/>
                <w:kern w:val="0"/>
                <w:szCs w:val="21"/>
              </w:rPr>
            </w:pPr>
            <w:r w:rsidRPr="001E79B1">
              <w:rPr>
                <w:rFonts w:ascii="Calibri" w:hAnsi="Calibri" w:cs="Calibri"/>
                <w:color w:val="000000"/>
                <w:kern w:val="0"/>
                <w:szCs w:val="21"/>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60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color w:val="000000"/>
                <w:kern w:val="0"/>
                <w:sz w:val="24"/>
                <w:szCs w:val="24"/>
              </w:rPr>
            </w:pPr>
            <w:r w:rsidRPr="001E79B1">
              <w:rPr>
                <w:rFonts w:ascii="宋体" w:hAnsi="宋体" w:cs="宋体" w:hint="eastAsia"/>
                <w:color w:val="000000"/>
                <w:kern w:val="0"/>
                <w:sz w:val="24"/>
                <w:szCs w:val="24"/>
              </w:rPr>
              <w:t>提供样品</w:t>
            </w:r>
          </w:p>
        </w:tc>
      </w:tr>
      <w:tr w:rsidR="001E79B1" w:rsidRPr="001E79B1" w:rsidTr="001E79B1">
        <w:trPr>
          <w:trHeight w:val="49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212</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复印纸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A5</w:t>
            </w:r>
            <w:r w:rsidRPr="001E79B1">
              <w:rPr>
                <w:rFonts w:ascii="宋体" w:hAnsi="宋体" w:hint="eastAsia"/>
                <w:kern w:val="0"/>
                <w:sz w:val="24"/>
                <w:szCs w:val="24"/>
              </w:rPr>
              <w:t>，</w:t>
            </w:r>
            <w:r w:rsidRPr="001E79B1">
              <w:rPr>
                <w:kern w:val="0"/>
                <w:sz w:val="24"/>
                <w:szCs w:val="24"/>
              </w:rPr>
              <w:t>70</w:t>
            </w:r>
            <w:r w:rsidRPr="001E79B1">
              <w:rPr>
                <w:rFonts w:ascii="宋体" w:hAnsi="宋体" w:hint="eastAsia"/>
                <w:kern w:val="0"/>
                <w:sz w:val="24"/>
                <w:szCs w:val="24"/>
              </w:rPr>
              <w:t>克，</w:t>
            </w:r>
            <w:r w:rsidRPr="001E79B1">
              <w:rPr>
                <w:kern w:val="0"/>
                <w:sz w:val="24"/>
                <w:szCs w:val="24"/>
              </w:rPr>
              <w:t>500</w:t>
            </w:r>
            <w:r w:rsidRPr="001E79B1">
              <w:rPr>
                <w:rFonts w:ascii="宋体" w:hAnsi="宋体" w:hint="eastAsia"/>
                <w:kern w:val="0"/>
                <w:sz w:val="24"/>
                <w:szCs w:val="24"/>
              </w:rPr>
              <w:t>张</w:t>
            </w:r>
            <w:r w:rsidRPr="001E79B1">
              <w:rPr>
                <w:kern w:val="0"/>
                <w:sz w:val="24"/>
                <w:szCs w:val="24"/>
              </w:rPr>
              <w:t>/</w:t>
            </w:r>
            <w:r w:rsidRPr="001E79B1">
              <w:rPr>
                <w:rFonts w:ascii="宋体" w:hAnsi="宋体" w:hint="eastAsia"/>
                <w:kern w:val="0"/>
                <w:sz w:val="24"/>
                <w:szCs w:val="24"/>
              </w:rPr>
              <w:t>包</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49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213</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复印纸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A5</w:t>
            </w:r>
            <w:r w:rsidRPr="001E79B1">
              <w:rPr>
                <w:rFonts w:ascii="宋体" w:hAnsi="宋体" w:hint="eastAsia"/>
                <w:kern w:val="0"/>
                <w:sz w:val="24"/>
                <w:szCs w:val="24"/>
              </w:rPr>
              <w:t>，</w:t>
            </w:r>
            <w:r w:rsidRPr="001E79B1">
              <w:rPr>
                <w:kern w:val="0"/>
                <w:sz w:val="24"/>
                <w:szCs w:val="24"/>
              </w:rPr>
              <w:t>80</w:t>
            </w:r>
            <w:r w:rsidRPr="001E79B1">
              <w:rPr>
                <w:rFonts w:ascii="宋体" w:hAnsi="宋体" w:hint="eastAsia"/>
                <w:kern w:val="0"/>
                <w:sz w:val="24"/>
                <w:szCs w:val="24"/>
              </w:rPr>
              <w:t>克，</w:t>
            </w:r>
            <w:r w:rsidRPr="001E79B1">
              <w:rPr>
                <w:kern w:val="0"/>
                <w:sz w:val="24"/>
                <w:szCs w:val="24"/>
              </w:rPr>
              <w:t>500</w:t>
            </w:r>
            <w:r w:rsidRPr="001E79B1">
              <w:rPr>
                <w:rFonts w:ascii="宋体" w:hAnsi="宋体" w:hint="eastAsia"/>
                <w:kern w:val="0"/>
                <w:sz w:val="24"/>
                <w:szCs w:val="24"/>
              </w:rPr>
              <w:t>张</w:t>
            </w:r>
            <w:r w:rsidRPr="001E79B1">
              <w:rPr>
                <w:kern w:val="0"/>
                <w:sz w:val="24"/>
                <w:szCs w:val="24"/>
              </w:rPr>
              <w:t>/</w:t>
            </w:r>
            <w:r w:rsidRPr="001E79B1">
              <w:rPr>
                <w:rFonts w:ascii="宋体" w:hAnsi="宋体" w:hint="eastAsia"/>
                <w:kern w:val="0"/>
                <w:sz w:val="24"/>
                <w:szCs w:val="24"/>
              </w:rPr>
              <w:t>包</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包</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6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214</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打印纸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电脑打印纸</w:t>
            </w:r>
            <w:r w:rsidRPr="001E79B1">
              <w:rPr>
                <w:kern w:val="0"/>
                <w:sz w:val="24"/>
                <w:szCs w:val="24"/>
              </w:rPr>
              <w:t xml:space="preserve"> 241-3 </w:t>
            </w:r>
            <w:r w:rsidRPr="001E79B1">
              <w:rPr>
                <w:rFonts w:ascii="宋体" w:hAnsi="宋体" w:hint="eastAsia"/>
                <w:kern w:val="0"/>
                <w:sz w:val="24"/>
                <w:szCs w:val="24"/>
              </w:rPr>
              <w:t>彩色</w:t>
            </w:r>
            <w:r w:rsidRPr="001E79B1">
              <w:rPr>
                <w:kern w:val="0"/>
                <w:sz w:val="24"/>
                <w:szCs w:val="24"/>
              </w:rPr>
              <w:t>,1000</w:t>
            </w:r>
            <w:r w:rsidRPr="001E79B1">
              <w:rPr>
                <w:rFonts w:ascii="宋体" w:hAnsi="宋体" w:hint="eastAsia"/>
                <w:kern w:val="0"/>
                <w:sz w:val="24"/>
                <w:szCs w:val="24"/>
              </w:rPr>
              <w:t>页</w:t>
            </w:r>
            <w:r w:rsidRPr="001E79B1">
              <w:rPr>
                <w:kern w:val="0"/>
                <w:sz w:val="24"/>
                <w:szCs w:val="24"/>
              </w:rPr>
              <w:t>/</w:t>
            </w:r>
            <w:r w:rsidRPr="001E79B1">
              <w:rPr>
                <w:rFonts w:ascii="宋体" w:hAnsi="宋体" w:hint="eastAsia"/>
                <w:kern w:val="0"/>
                <w:sz w:val="24"/>
                <w:szCs w:val="24"/>
              </w:rPr>
              <w:t>盒</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6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215</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打印纸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电脑打印纸</w:t>
            </w:r>
            <w:r w:rsidRPr="001E79B1">
              <w:rPr>
                <w:kern w:val="0"/>
                <w:sz w:val="24"/>
                <w:szCs w:val="24"/>
              </w:rPr>
              <w:t xml:space="preserve"> 241-3-2 </w:t>
            </w:r>
            <w:r w:rsidRPr="001E79B1">
              <w:rPr>
                <w:rFonts w:ascii="宋体" w:hAnsi="宋体" w:hint="eastAsia"/>
                <w:kern w:val="0"/>
                <w:sz w:val="24"/>
                <w:szCs w:val="24"/>
              </w:rPr>
              <w:t>彩色，</w:t>
            </w:r>
            <w:r w:rsidRPr="001E79B1">
              <w:rPr>
                <w:kern w:val="0"/>
                <w:sz w:val="24"/>
                <w:szCs w:val="24"/>
              </w:rPr>
              <w:t>1000</w:t>
            </w:r>
            <w:r w:rsidRPr="001E79B1">
              <w:rPr>
                <w:rFonts w:ascii="宋体" w:hAnsi="宋体" w:hint="eastAsia"/>
                <w:kern w:val="0"/>
                <w:sz w:val="24"/>
                <w:szCs w:val="24"/>
              </w:rPr>
              <w:t>页</w:t>
            </w:r>
            <w:r w:rsidRPr="001E79B1">
              <w:rPr>
                <w:kern w:val="0"/>
                <w:sz w:val="24"/>
                <w:szCs w:val="24"/>
              </w:rPr>
              <w:t>/</w:t>
            </w:r>
            <w:r w:rsidRPr="001E79B1">
              <w:rPr>
                <w:rFonts w:ascii="宋体" w:hAnsi="宋体" w:hint="eastAsia"/>
                <w:kern w:val="0"/>
                <w:sz w:val="24"/>
                <w:szCs w:val="24"/>
              </w:rPr>
              <w:t>盒</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6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1E79B1" w:rsidRPr="001E79B1" w:rsidRDefault="001E79B1" w:rsidP="001E79B1">
            <w:pPr>
              <w:widowControl/>
              <w:jc w:val="center"/>
              <w:rPr>
                <w:rFonts w:ascii="宋体" w:hAnsi="宋体" w:cs="宋体"/>
                <w:kern w:val="0"/>
                <w:sz w:val="22"/>
                <w:szCs w:val="22"/>
              </w:rPr>
            </w:pPr>
            <w:r w:rsidRPr="001E79B1">
              <w:rPr>
                <w:rFonts w:ascii="宋体" w:hAnsi="宋体" w:cs="宋体" w:hint="eastAsia"/>
                <w:kern w:val="0"/>
                <w:sz w:val="22"/>
                <w:szCs w:val="22"/>
              </w:rPr>
              <w:t>216</w:t>
            </w:r>
          </w:p>
        </w:tc>
        <w:tc>
          <w:tcPr>
            <w:tcW w:w="194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打印纸</w:t>
            </w:r>
          </w:p>
        </w:tc>
        <w:tc>
          <w:tcPr>
            <w:tcW w:w="128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kern w:val="0"/>
                <w:sz w:val="24"/>
                <w:szCs w:val="24"/>
              </w:rPr>
              <w:t xml:space="preserve">　</w:t>
            </w:r>
          </w:p>
        </w:tc>
        <w:tc>
          <w:tcPr>
            <w:tcW w:w="3396"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left"/>
              <w:rPr>
                <w:kern w:val="0"/>
                <w:sz w:val="24"/>
                <w:szCs w:val="24"/>
              </w:rPr>
            </w:pPr>
            <w:r w:rsidRPr="001E79B1">
              <w:rPr>
                <w:rFonts w:ascii="宋体" w:hAnsi="宋体" w:hint="eastAsia"/>
                <w:kern w:val="0"/>
                <w:sz w:val="24"/>
                <w:szCs w:val="24"/>
              </w:rPr>
              <w:t>电脑打印纸</w:t>
            </w:r>
            <w:r w:rsidRPr="001E79B1">
              <w:rPr>
                <w:kern w:val="0"/>
                <w:sz w:val="24"/>
                <w:szCs w:val="24"/>
              </w:rPr>
              <w:t xml:space="preserve"> 241-3-3 </w:t>
            </w:r>
            <w:r w:rsidRPr="001E79B1">
              <w:rPr>
                <w:rFonts w:ascii="宋体" w:hAnsi="宋体" w:hint="eastAsia"/>
                <w:kern w:val="0"/>
                <w:sz w:val="24"/>
                <w:szCs w:val="24"/>
              </w:rPr>
              <w:t>彩色，</w:t>
            </w:r>
            <w:r w:rsidRPr="001E79B1">
              <w:rPr>
                <w:kern w:val="0"/>
                <w:sz w:val="24"/>
                <w:szCs w:val="24"/>
              </w:rPr>
              <w:t>1000</w:t>
            </w:r>
            <w:r w:rsidRPr="001E79B1">
              <w:rPr>
                <w:rFonts w:ascii="宋体" w:hAnsi="宋体" w:hint="eastAsia"/>
                <w:kern w:val="0"/>
                <w:sz w:val="24"/>
                <w:szCs w:val="24"/>
              </w:rPr>
              <w:t>页</w:t>
            </w:r>
            <w:r w:rsidRPr="001E79B1">
              <w:rPr>
                <w:kern w:val="0"/>
                <w:sz w:val="24"/>
                <w:szCs w:val="24"/>
              </w:rPr>
              <w:t>/</w:t>
            </w:r>
            <w:r w:rsidRPr="001E79B1">
              <w:rPr>
                <w:rFonts w:ascii="宋体" w:hAnsi="宋体" w:hint="eastAsia"/>
                <w:kern w:val="0"/>
                <w:sz w:val="24"/>
                <w:szCs w:val="24"/>
              </w:rPr>
              <w:t>盒</w:t>
            </w:r>
          </w:p>
        </w:tc>
        <w:tc>
          <w:tcPr>
            <w:tcW w:w="603" w:type="dxa"/>
            <w:tcBorders>
              <w:top w:val="nil"/>
              <w:left w:val="nil"/>
              <w:bottom w:val="single" w:sz="4" w:space="0" w:color="auto"/>
              <w:right w:val="single" w:sz="4" w:space="0" w:color="auto"/>
            </w:tcBorders>
            <w:shd w:val="clear" w:color="auto" w:fill="auto"/>
            <w:vAlign w:val="center"/>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盒</w:t>
            </w:r>
          </w:p>
        </w:tc>
        <w:tc>
          <w:tcPr>
            <w:tcW w:w="659" w:type="dxa"/>
            <w:tcBorders>
              <w:top w:val="nil"/>
              <w:left w:val="nil"/>
              <w:bottom w:val="single" w:sz="4" w:space="0" w:color="auto"/>
              <w:right w:val="single" w:sz="4" w:space="0" w:color="auto"/>
            </w:tcBorders>
            <w:shd w:val="clear" w:color="auto" w:fill="auto"/>
            <w:noWrap/>
            <w:vAlign w:val="center"/>
            <w:hideMark/>
          </w:tcPr>
          <w:p w:rsidR="001E79B1" w:rsidRPr="001E79B1" w:rsidRDefault="001E79B1" w:rsidP="001E79B1">
            <w:pPr>
              <w:widowControl/>
              <w:jc w:val="left"/>
              <w:rPr>
                <w:rFonts w:ascii="宋体" w:hAnsi="宋体" w:cs="宋体"/>
                <w:kern w:val="0"/>
                <w:sz w:val="22"/>
                <w:szCs w:val="22"/>
              </w:rPr>
            </w:pPr>
            <w:r w:rsidRPr="001E79B1">
              <w:rPr>
                <w:rFonts w:ascii="宋体" w:hAnsi="宋体" w:cs="宋体" w:hint="eastAsia"/>
                <w:kern w:val="0"/>
                <w:sz w:val="22"/>
                <w:szCs w:val="22"/>
              </w:rPr>
              <w:t xml:space="preserve">　</w:t>
            </w:r>
          </w:p>
        </w:tc>
        <w:tc>
          <w:tcPr>
            <w:tcW w:w="72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500</w:t>
            </w:r>
          </w:p>
        </w:tc>
        <w:tc>
          <w:tcPr>
            <w:tcW w:w="678"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kern w:val="0"/>
                <w:sz w:val="24"/>
                <w:szCs w:val="24"/>
              </w:rPr>
            </w:pPr>
            <w:r w:rsidRPr="001E79B1">
              <w:rPr>
                <w:kern w:val="0"/>
                <w:sz w:val="24"/>
                <w:szCs w:val="24"/>
              </w:rPr>
              <w:t xml:space="preserve">　</w:t>
            </w:r>
          </w:p>
        </w:tc>
        <w:tc>
          <w:tcPr>
            <w:tcW w:w="1075" w:type="dxa"/>
            <w:tcBorders>
              <w:top w:val="nil"/>
              <w:left w:val="nil"/>
              <w:bottom w:val="single" w:sz="4" w:space="0" w:color="auto"/>
              <w:right w:val="single" w:sz="4" w:space="0" w:color="auto"/>
            </w:tcBorders>
            <w:shd w:val="clear" w:color="auto" w:fill="auto"/>
            <w:vAlign w:val="bottom"/>
            <w:hideMark/>
          </w:tcPr>
          <w:p w:rsidR="001E79B1" w:rsidRPr="001E79B1" w:rsidRDefault="001E79B1" w:rsidP="001E79B1">
            <w:pPr>
              <w:widowControl/>
              <w:jc w:val="center"/>
              <w:rPr>
                <w:rFonts w:ascii="宋体" w:hAnsi="宋体" w:cs="宋体"/>
                <w:kern w:val="0"/>
                <w:sz w:val="24"/>
                <w:szCs w:val="24"/>
              </w:rPr>
            </w:pPr>
            <w:r w:rsidRPr="001E79B1">
              <w:rPr>
                <w:rFonts w:ascii="宋体" w:hAnsi="宋体" w:cs="宋体" w:hint="eastAsia"/>
                <w:kern w:val="0"/>
                <w:sz w:val="24"/>
                <w:szCs w:val="24"/>
              </w:rPr>
              <w:t>提供样品</w:t>
            </w:r>
          </w:p>
        </w:tc>
      </w:tr>
      <w:tr w:rsidR="001E79B1" w:rsidRPr="001E79B1" w:rsidTr="001E79B1">
        <w:trPr>
          <w:trHeight w:val="480"/>
        </w:trPr>
        <w:tc>
          <w:tcPr>
            <w:tcW w:w="10921"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E79B1" w:rsidRPr="001E79B1" w:rsidRDefault="001E79B1" w:rsidP="001E79B1">
            <w:pPr>
              <w:widowControl/>
              <w:jc w:val="left"/>
              <w:rPr>
                <w:rFonts w:ascii="宋体" w:hAnsi="宋体" w:cs="宋体"/>
                <w:kern w:val="0"/>
                <w:sz w:val="24"/>
                <w:szCs w:val="24"/>
              </w:rPr>
            </w:pPr>
            <w:r w:rsidRPr="001E79B1">
              <w:rPr>
                <w:rFonts w:ascii="宋体" w:hAnsi="宋体" w:cs="宋体" w:hint="eastAsia"/>
                <w:kern w:val="0"/>
                <w:sz w:val="24"/>
                <w:szCs w:val="24"/>
              </w:rPr>
              <w:t>各产品合价汇总合计为投标总报价：大写人民币       元整，小写人民币：      元整。</w:t>
            </w:r>
          </w:p>
        </w:tc>
      </w:tr>
      <w:tr w:rsidR="001E79B1" w:rsidRPr="001E79B1" w:rsidTr="001E79B1">
        <w:trPr>
          <w:trHeight w:val="690"/>
        </w:trPr>
        <w:tc>
          <w:tcPr>
            <w:tcW w:w="1092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1E79B1" w:rsidRPr="001E79B1" w:rsidRDefault="001E79B1" w:rsidP="001E79B1">
            <w:pPr>
              <w:widowControl/>
              <w:jc w:val="left"/>
              <w:rPr>
                <w:rFonts w:ascii="宋体" w:hAnsi="宋体" w:cs="宋体"/>
                <w:b/>
                <w:bCs/>
                <w:color w:val="000000"/>
                <w:kern w:val="0"/>
                <w:sz w:val="22"/>
                <w:szCs w:val="22"/>
              </w:rPr>
            </w:pPr>
            <w:r w:rsidRPr="001E79B1">
              <w:rPr>
                <w:rFonts w:ascii="宋体" w:hAnsi="宋体" w:cs="宋体" w:hint="eastAsia"/>
                <w:b/>
                <w:bCs/>
                <w:color w:val="000000"/>
                <w:kern w:val="0"/>
                <w:sz w:val="22"/>
                <w:szCs w:val="22"/>
              </w:rPr>
              <w:t>注：投标人投标时需自行填写本表格空白处内容，要求提供样品的，投标时必须提供样品，样品记入打分。投标人可单独制作未列入本表格内的其他办公用品清单，并独立报价。</w:t>
            </w:r>
          </w:p>
        </w:tc>
      </w:tr>
    </w:tbl>
    <w:p w:rsidR="001E79B1" w:rsidRPr="001E79B1" w:rsidRDefault="001E79B1" w:rsidP="004C5738">
      <w:pPr>
        <w:spacing w:line="360" w:lineRule="auto"/>
        <w:rPr>
          <w:rFonts w:ascii="宋体" w:hAnsi="宋体"/>
          <w:sz w:val="24"/>
        </w:rPr>
      </w:pPr>
    </w:p>
    <w:p w:rsidR="004C5738" w:rsidRPr="000575BE" w:rsidRDefault="004C5738" w:rsidP="004C5738">
      <w:pPr>
        <w:spacing w:line="360" w:lineRule="auto"/>
        <w:rPr>
          <w:rFonts w:ascii="宋体" w:hAnsi="宋体"/>
          <w:sz w:val="24"/>
        </w:rPr>
      </w:pPr>
      <w:r w:rsidRPr="000575BE">
        <w:rPr>
          <w:rFonts w:ascii="宋体" w:hAnsi="宋体" w:hint="eastAsia"/>
          <w:sz w:val="24"/>
        </w:rPr>
        <w:t>备注：1、与投标文件同时递交的光盘中须单独提供本“投标报价表”，为Excel表格格式。</w:t>
      </w:r>
    </w:p>
    <w:p w:rsidR="00C0546F" w:rsidRDefault="00CA3899" w:rsidP="004C5738">
      <w:pPr>
        <w:spacing w:line="360" w:lineRule="auto"/>
        <w:rPr>
          <w:rFonts w:ascii="宋体" w:hAnsi="宋体"/>
          <w:sz w:val="24"/>
        </w:rPr>
      </w:pPr>
      <w:r w:rsidRPr="000575BE">
        <w:rPr>
          <w:rFonts w:ascii="宋体" w:hAnsi="宋体" w:hint="eastAsia"/>
          <w:sz w:val="24"/>
        </w:rPr>
        <w:t>2、</w:t>
      </w:r>
      <w:r w:rsidR="004C5738" w:rsidRPr="000575BE">
        <w:rPr>
          <w:rFonts w:ascii="宋体" w:hAnsi="宋体" w:hint="eastAsia"/>
          <w:sz w:val="24"/>
        </w:rPr>
        <w:t>除表中注明品牌或生产商之外，允许投标人提供满足本项目需求且性能、规格与表中已列明品牌或生产商相当的或更优的产品；</w:t>
      </w:r>
    </w:p>
    <w:p w:rsidR="00923DB8" w:rsidRPr="00923DB8" w:rsidRDefault="00923DB8" w:rsidP="004C5738">
      <w:pPr>
        <w:spacing w:line="360" w:lineRule="auto"/>
        <w:rPr>
          <w:rFonts w:ascii="宋体" w:hAnsi="宋体"/>
          <w:sz w:val="24"/>
        </w:rPr>
      </w:pPr>
      <w:r>
        <w:rPr>
          <w:rFonts w:ascii="宋体" w:hAnsi="宋体" w:hint="eastAsia"/>
          <w:sz w:val="24"/>
        </w:rPr>
        <w:t>3</w:t>
      </w:r>
      <w:r w:rsidRPr="00923DB8">
        <w:rPr>
          <w:rFonts w:ascii="宋体" w:hAnsi="宋体" w:hint="eastAsia"/>
          <w:sz w:val="24"/>
        </w:rPr>
        <w:t>、表中“招标时暂定量”供投标人报价决策时参考，并以此计算各类产品的合价，各合价汇总成“投标总报价”，“投标总报价”仅用于评标时对比评审，中标后，按月按需分批次供货，以中标的单价和实际供货数量结算。</w:t>
      </w:r>
    </w:p>
    <w:p w:rsidR="00CA3899" w:rsidRDefault="00CA3899" w:rsidP="00CA3899">
      <w:pPr>
        <w:spacing w:line="360" w:lineRule="auto"/>
        <w:rPr>
          <w:rFonts w:ascii="宋体" w:hAnsi="宋体"/>
          <w:sz w:val="24"/>
        </w:rPr>
      </w:pPr>
      <w:r w:rsidRPr="000575BE">
        <w:rPr>
          <w:rFonts w:ascii="宋体" w:hAnsi="宋体" w:hint="eastAsia"/>
          <w:sz w:val="24"/>
        </w:rPr>
        <w:t>3、中标人供货实施过程中，如有新增货物规格、品种时，参照招标需求表中类似规格、品种的货物的投标单价，由招标人审查认可后进行结算。</w:t>
      </w:r>
    </w:p>
    <w:p w:rsidR="0022475D" w:rsidRPr="000575BE" w:rsidRDefault="0022475D" w:rsidP="00CA3899">
      <w:pPr>
        <w:spacing w:line="360" w:lineRule="auto"/>
        <w:rPr>
          <w:rFonts w:ascii="宋体" w:hAnsi="宋体"/>
          <w:sz w:val="24"/>
        </w:rPr>
      </w:pPr>
      <w:r>
        <w:rPr>
          <w:rFonts w:ascii="宋体" w:hAnsi="宋体" w:hint="eastAsia"/>
          <w:sz w:val="24"/>
        </w:rPr>
        <w:t>4、投标人可自行单独列出未列入投标报价一览表中的其他可能用到的办公用品，并进行报价。</w:t>
      </w:r>
    </w:p>
    <w:p w:rsidR="00CA3899" w:rsidRPr="000575BE" w:rsidRDefault="00CA3899" w:rsidP="004C5738">
      <w:pPr>
        <w:spacing w:line="360" w:lineRule="auto"/>
        <w:rPr>
          <w:rFonts w:ascii="宋体" w:hAnsi="宋体"/>
          <w:sz w:val="24"/>
        </w:rPr>
      </w:pPr>
    </w:p>
    <w:p w:rsidR="004C5738" w:rsidRPr="000575BE" w:rsidRDefault="004C5738" w:rsidP="004C5738">
      <w:pPr>
        <w:adjustRightInd w:val="0"/>
        <w:snapToGrid w:val="0"/>
        <w:spacing w:line="360" w:lineRule="auto"/>
        <w:rPr>
          <w:rFonts w:ascii="宋体" w:hAnsi="宋体"/>
          <w:sz w:val="24"/>
        </w:rPr>
      </w:pPr>
      <w:r w:rsidRPr="000575BE">
        <w:rPr>
          <w:rFonts w:ascii="宋体" w:hAnsi="宋体" w:hint="eastAsia"/>
          <w:sz w:val="24"/>
        </w:rPr>
        <w:t xml:space="preserve">投标人：（盖章）       </w:t>
      </w:r>
    </w:p>
    <w:p w:rsidR="004C5738" w:rsidRPr="000575BE" w:rsidRDefault="004C5738" w:rsidP="004C5738">
      <w:pPr>
        <w:adjustRightInd w:val="0"/>
        <w:snapToGrid w:val="0"/>
        <w:spacing w:line="360" w:lineRule="auto"/>
        <w:rPr>
          <w:rFonts w:ascii="宋体" w:hAnsi="宋体"/>
          <w:sz w:val="24"/>
        </w:rPr>
      </w:pPr>
    </w:p>
    <w:p w:rsidR="004C5738" w:rsidRPr="000575BE" w:rsidRDefault="004C5738" w:rsidP="004C5738">
      <w:pPr>
        <w:adjustRightInd w:val="0"/>
        <w:snapToGrid w:val="0"/>
        <w:spacing w:line="360" w:lineRule="auto"/>
        <w:rPr>
          <w:rFonts w:ascii="宋体" w:hAnsi="宋体"/>
          <w:sz w:val="24"/>
        </w:rPr>
      </w:pPr>
      <w:r w:rsidRPr="000575BE">
        <w:rPr>
          <w:rFonts w:ascii="宋体" w:hAnsi="宋体" w:hint="eastAsia"/>
          <w:sz w:val="24"/>
        </w:rPr>
        <w:t>法定代表人或授权代表人：（签字或盖章）</w:t>
      </w:r>
    </w:p>
    <w:p w:rsidR="004C5738" w:rsidRPr="000575BE" w:rsidRDefault="004C5738" w:rsidP="004C5738">
      <w:pPr>
        <w:adjustRightInd w:val="0"/>
        <w:snapToGrid w:val="0"/>
        <w:spacing w:line="360" w:lineRule="auto"/>
        <w:rPr>
          <w:rFonts w:ascii="宋体" w:hAnsi="宋体"/>
          <w:sz w:val="24"/>
        </w:rPr>
      </w:pPr>
    </w:p>
    <w:p w:rsidR="004C5738" w:rsidRPr="000575BE" w:rsidRDefault="004C5738" w:rsidP="004C5738">
      <w:pPr>
        <w:adjustRightInd w:val="0"/>
        <w:snapToGrid w:val="0"/>
        <w:spacing w:line="360" w:lineRule="auto"/>
        <w:rPr>
          <w:rFonts w:ascii="宋体" w:hAnsi="宋体"/>
          <w:sz w:val="24"/>
        </w:rPr>
      </w:pPr>
      <w:r w:rsidRPr="000575BE">
        <w:rPr>
          <w:rFonts w:ascii="宋体" w:hAnsi="宋体" w:hint="eastAsia"/>
          <w:sz w:val="24"/>
        </w:rPr>
        <w:t>日期：</w:t>
      </w:r>
    </w:p>
    <w:p w:rsidR="004C5738" w:rsidRDefault="004C5738"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1733B2" w:rsidRDefault="001733B2" w:rsidP="004C5738">
      <w:pPr>
        <w:spacing w:line="360" w:lineRule="auto"/>
        <w:rPr>
          <w:rFonts w:ascii="宋体" w:hAnsi="宋体"/>
          <w:color w:val="FF0000"/>
          <w:sz w:val="24"/>
        </w:rPr>
      </w:pPr>
    </w:p>
    <w:p w:rsidR="00E56D62" w:rsidRDefault="00E56D62" w:rsidP="004C5738">
      <w:pPr>
        <w:spacing w:line="360" w:lineRule="auto"/>
        <w:rPr>
          <w:rFonts w:ascii="宋体" w:hAnsi="宋体"/>
          <w:color w:val="FF0000"/>
          <w:sz w:val="24"/>
        </w:rPr>
      </w:pPr>
    </w:p>
    <w:p w:rsidR="00E56D62" w:rsidRPr="00033FBA" w:rsidRDefault="00E56D62" w:rsidP="004C5738">
      <w:pPr>
        <w:spacing w:line="360" w:lineRule="auto"/>
        <w:rPr>
          <w:rFonts w:ascii="宋体" w:hAnsi="宋体"/>
          <w:sz w:val="24"/>
        </w:rPr>
      </w:pPr>
      <w:r w:rsidRPr="00033FBA">
        <w:rPr>
          <w:rFonts w:ascii="宋体" w:hAnsi="宋体" w:hint="eastAsia"/>
          <w:sz w:val="24"/>
        </w:rPr>
        <w:lastRenderedPageBreak/>
        <w:t>附件七 技术规格偏离表格式</w:t>
      </w:r>
    </w:p>
    <w:p w:rsidR="00E56D62" w:rsidRDefault="00E56D62" w:rsidP="00E56D62">
      <w:pPr>
        <w:spacing w:line="360" w:lineRule="auto"/>
        <w:jc w:val="center"/>
        <w:rPr>
          <w:rFonts w:ascii="宋体" w:hAnsi="宋体"/>
          <w:b/>
          <w:sz w:val="32"/>
          <w:szCs w:val="32"/>
        </w:rPr>
      </w:pPr>
      <w:r>
        <w:rPr>
          <w:rFonts w:ascii="宋体" w:hAnsi="宋体" w:hint="eastAsia"/>
          <w:b/>
          <w:sz w:val="32"/>
          <w:szCs w:val="32"/>
        </w:rPr>
        <w:t>技术规格偏离表</w:t>
      </w:r>
    </w:p>
    <w:p w:rsidR="00E56D62" w:rsidRDefault="00E56D62" w:rsidP="00E56D62">
      <w:pPr>
        <w:spacing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浙江大学医学院附属第四医院办公用品 </w:t>
      </w:r>
      <w:r>
        <w:rPr>
          <w:rFonts w:ascii="宋体" w:hAnsi="宋体" w:hint="eastAsia"/>
          <w:sz w:val="24"/>
        </w:rPr>
        <w:t xml:space="preserve">  </w:t>
      </w:r>
    </w:p>
    <w:p w:rsidR="00E56D62" w:rsidRDefault="00E56D62" w:rsidP="00E56D62">
      <w:pPr>
        <w:spacing w:line="360" w:lineRule="auto"/>
        <w:rPr>
          <w:rFonts w:ascii="宋体" w:hAnsi="宋体"/>
          <w:sz w:val="24"/>
        </w:rPr>
      </w:pPr>
      <w:r>
        <w:rPr>
          <w:rFonts w:ascii="宋体" w:hAnsi="宋体" w:hint="eastAsia"/>
          <w:sz w:val="24"/>
        </w:rPr>
        <w:t>招标编号：</w:t>
      </w:r>
      <w:r>
        <w:rPr>
          <w:rFonts w:ascii="宋体" w:hAnsi="宋体" w:hint="eastAsia"/>
          <w:sz w:val="24"/>
          <w:u w:val="single"/>
        </w:rPr>
        <w:t>ZSHQ-2014Z02</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738"/>
        <w:gridCol w:w="2250"/>
        <w:gridCol w:w="1440"/>
        <w:gridCol w:w="1980"/>
        <w:gridCol w:w="882"/>
        <w:gridCol w:w="1638"/>
      </w:tblGrid>
      <w:tr w:rsidR="00E56D62" w:rsidTr="00C577D2">
        <w:trPr>
          <w:trHeight w:val="760"/>
        </w:trPr>
        <w:tc>
          <w:tcPr>
            <w:tcW w:w="738" w:type="dxa"/>
            <w:vAlign w:val="center"/>
          </w:tcPr>
          <w:p w:rsidR="00E56D62" w:rsidRDefault="00E56D62" w:rsidP="00C577D2">
            <w:pPr>
              <w:spacing w:line="360" w:lineRule="auto"/>
              <w:jc w:val="center"/>
              <w:rPr>
                <w:rFonts w:ascii="宋体" w:hAnsi="宋体"/>
                <w:sz w:val="24"/>
              </w:rPr>
            </w:pPr>
            <w:r>
              <w:rPr>
                <w:rFonts w:ascii="宋体" w:hAnsi="宋体" w:hint="eastAsia"/>
                <w:sz w:val="24"/>
              </w:rPr>
              <w:t>序号</w:t>
            </w:r>
          </w:p>
        </w:tc>
        <w:tc>
          <w:tcPr>
            <w:tcW w:w="2250" w:type="dxa"/>
            <w:vAlign w:val="center"/>
          </w:tcPr>
          <w:p w:rsidR="00E56D62" w:rsidRDefault="00E56D62" w:rsidP="00C577D2">
            <w:pPr>
              <w:spacing w:line="360" w:lineRule="auto"/>
              <w:jc w:val="center"/>
              <w:rPr>
                <w:rFonts w:ascii="宋体" w:hAnsi="宋体"/>
                <w:sz w:val="24"/>
              </w:rPr>
            </w:pPr>
            <w:r>
              <w:rPr>
                <w:rFonts w:ascii="宋体" w:hAnsi="宋体" w:hint="eastAsia"/>
                <w:sz w:val="24"/>
              </w:rPr>
              <w:t>招标文件条目号</w:t>
            </w:r>
          </w:p>
        </w:tc>
        <w:tc>
          <w:tcPr>
            <w:tcW w:w="1440" w:type="dxa"/>
            <w:vAlign w:val="center"/>
          </w:tcPr>
          <w:p w:rsidR="00E56D62" w:rsidRDefault="00E56D62" w:rsidP="00C577D2">
            <w:pPr>
              <w:spacing w:line="360" w:lineRule="auto"/>
              <w:jc w:val="center"/>
              <w:rPr>
                <w:rFonts w:ascii="宋体" w:hAnsi="宋体"/>
                <w:sz w:val="24"/>
              </w:rPr>
            </w:pPr>
            <w:r>
              <w:rPr>
                <w:rFonts w:ascii="宋体" w:hAnsi="宋体" w:hint="eastAsia"/>
                <w:sz w:val="24"/>
              </w:rPr>
              <w:t>招标要求</w:t>
            </w:r>
          </w:p>
        </w:tc>
        <w:tc>
          <w:tcPr>
            <w:tcW w:w="1980" w:type="dxa"/>
            <w:vAlign w:val="center"/>
          </w:tcPr>
          <w:p w:rsidR="00E56D62" w:rsidRDefault="00E56D62" w:rsidP="00C577D2">
            <w:pPr>
              <w:spacing w:line="360" w:lineRule="auto"/>
              <w:jc w:val="center"/>
              <w:rPr>
                <w:rFonts w:ascii="宋体" w:hAnsi="宋体"/>
                <w:sz w:val="24"/>
              </w:rPr>
            </w:pPr>
            <w:r>
              <w:rPr>
                <w:rFonts w:ascii="宋体" w:hAnsi="宋体" w:hint="eastAsia"/>
                <w:sz w:val="24"/>
              </w:rPr>
              <w:t>投标响应情况</w:t>
            </w:r>
          </w:p>
        </w:tc>
        <w:tc>
          <w:tcPr>
            <w:tcW w:w="882" w:type="dxa"/>
            <w:vAlign w:val="center"/>
          </w:tcPr>
          <w:p w:rsidR="00E56D62" w:rsidRDefault="00E56D62" w:rsidP="00C577D2">
            <w:pPr>
              <w:spacing w:line="360" w:lineRule="auto"/>
              <w:jc w:val="center"/>
              <w:rPr>
                <w:rFonts w:ascii="宋体" w:hAnsi="宋体"/>
                <w:sz w:val="24"/>
              </w:rPr>
            </w:pPr>
            <w:r>
              <w:rPr>
                <w:rFonts w:ascii="宋体" w:hAnsi="宋体" w:hint="eastAsia"/>
                <w:sz w:val="24"/>
              </w:rPr>
              <w:t>偏离</w:t>
            </w:r>
          </w:p>
        </w:tc>
        <w:tc>
          <w:tcPr>
            <w:tcW w:w="1638" w:type="dxa"/>
            <w:vAlign w:val="center"/>
          </w:tcPr>
          <w:p w:rsidR="00E56D62" w:rsidRDefault="00E56D62" w:rsidP="00C577D2">
            <w:pPr>
              <w:spacing w:line="360" w:lineRule="auto"/>
              <w:jc w:val="center"/>
              <w:rPr>
                <w:rFonts w:ascii="宋体" w:hAnsi="宋体"/>
                <w:sz w:val="24"/>
              </w:rPr>
            </w:pPr>
            <w:r>
              <w:rPr>
                <w:rFonts w:ascii="宋体" w:hAnsi="宋体" w:hint="eastAsia"/>
                <w:sz w:val="24"/>
              </w:rPr>
              <w:t>说明</w:t>
            </w: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1440" w:type="dxa"/>
          </w:tcPr>
          <w:p w:rsidR="00E56D62" w:rsidRDefault="00E56D62" w:rsidP="00C577D2">
            <w:pPr>
              <w:spacing w:line="360" w:lineRule="auto"/>
              <w:rPr>
                <w:rFonts w:ascii="宋体" w:hAnsi="宋体"/>
                <w:sz w:val="24"/>
              </w:rPr>
            </w:pPr>
          </w:p>
        </w:tc>
        <w:tc>
          <w:tcPr>
            <w:tcW w:w="1980" w:type="dxa"/>
          </w:tcPr>
          <w:p w:rsidR="00E56D62" w:rsidRDefault="00E56D62" w:rsidP="00C577D2">
            <w:pPr>
              <w:spacing w:line="360" w:lineRule="auto"/>
              <w:rPr>
                <w:rFonts w:ascii="宋体" w:hAnsi="宋体"/>
                <w:sz w:val="24"/>
              </w:rPr>
            </w:pPr>
          </w:p>
        </w:tc>
        <w:tc>
          <w:tcPr>
            <w:tcW w:w="882" w:type="dxa"/>
          </w:tcPr>
          <w:p w:rsidR="00E56D62" w:rsidRDefault="00E56D62" w:rsidP="00C577D2">
            <w:pPr>
              <w:spacing w:line="360" w:lineRule="auto"/>
              <w:rPr>
                <w:rFonts w:ascii="宋体" w:hAnsi="宋体"/>
                <w:sz w:val="24"/>
              </w:rPr>
            </w:pPr>
          </w:p>
        </w:tc>
        <w:tc>
          <w:tcPr>
            <w:tcW w:w="1638" w:type="dxa"/>
          </w:tcPr>
          <w:p w:rsidR="00E56D62" w:rsidRDefault="00E56D62" w:rsidP="00C577D2">
            <w:pPr>
              <w:spacing w:line="360" w:lineRule="auto"/>
              <w:rPr>
                <w:rFonts w:ascii="宋体" w:hAnsi="宋体"/>
                <w:sz w:val="24"/>
              </w:rPr>
            </w:pPr>
          </w:p>
        </w:tc>
      </w:tr>
    </w:tbl>
    <w:p w:rsidR="00E56D62" w:rsidRDefault="00E56D62" w:rsidP="00E56D62">
      <w:pPr>
        <w:spacing w:line="360" w:lineRule="auto"/>
        <w:rPr>
          <w:rFonts w:ascii="宋体" w:hAnsi="宋体"/>
          <w:b/>
          <w:sz w:val="24"/>
        </w:rPr>
      </w:pPr>
      <w:r>
        <w:rPr>
          <w:rFonts w:ascii="宋体" w:hAnsi="宋体" w:hint="eastAsia"/>
          <w:b/>
          <w:sz w:val="24"/>
        </w:rPr>
        <w:t>备注：本表不填写或未填写的内容，视作完全响应招标文件的要求。</w:t>
      </w:r>
    </w:p>
    <w:p w:rsidR="00E56D62" w:rsidRDefault="00E56D62" w:rsidP="00E56D62">
      <w:pPr>
        <w:adjustRightInd w:val="0"/>
        <w:snapToGrid w:val="0"/>
        <w:spacing w:line="360" w:lineRule="auto"/>
        <w:rPr>
          <w:rFonts w:ascii="宋体" w:hAnsi="宋体"/>
          <w:sz w:val="24"/>
        </w:rPr>
      </w:pPr>
    </w:p>
    <w:p w:rsidR="00E56D62" w:rsidRDefault="00E56D62" w:rsidP="00E56D62">
      <w:pPr>
        <w:adjustRightInd w:val="0"/>
        <w:snapToGrid w:val="0"/>
        <w:spacing w:line="360" w:lineRule="auto"/>
        <w:rPr>
          <w:rFonts w:ascii="宋体" w:hAnsi="宋体"/>
          <w:sz w:val="24"/>
        </w:rPr>
      </w:pPr>
      <w:r>
        <w:rPr>
          <w:rFonts w:ascii="宋体" w:hAnsi="宋体" w:hint="eastAsia"/>
          <w:sz w:val="24"/>
        </w:rPr>
        <w:t xml:space="preserve">投标人：（盖章）       </w:t>
      </w:r>
    </w:p>
    <w:p w:rsidR="00E56D62" w:rsidRDefault="00E56D62" w:rsidP="00E56D62">
      <w:pPr>
        <w:adjustRightInd w:val="0"/>
        <w:snapToGrid w:val="0"/>
        <w:spacing w:line="360" w:lineRule="auto"/>
        <w:rPr>
          <w:rFonts w:ascii="宋体" w:hAnsi="宋体"/>
          <w:sz w:val="24"/>
        </w:rPr>
      </w:pPr>
      <w:r>
        <w:rPr>
          <w:rFonts w:ascii="宋体" w:hAnsi="宋体" w:hint="eastAsia"/>
          <w:sz w:val="24"/>
        </w:rPr>
        <w:t>法定代表人或授权代表人：（签字或盖章）</w:t>
      </w:r>
    </w:p>
    <w:p w:rsidR="00E56D62" w:rsidRDefault="00E56D62" w:rsidP="00E56D62">
      <w:pPr>
        <w:spacing w:line="360" w:lineRule="auto"/>
        <w:rPr>
          <w:rFonts w:ascii="宋体" w:hAnsi="宋体"/>
          <w:sz w:val="24"/>
        </w:rPr>
      </w:pPr>
      <w:r>
        <w:rPr>
          <w:rFonts w:ascii="宋体" w:hAnsi="宋体" w:hint="eastAsia"/>
          <w:sz w:val="24"/>
        </w:rPr>
        <w:t>日期：</w:t>
      </w:r>
    </w:p>
    <w:p w:rsidR="00E56D62" w:rsidRDefault="00E56D62" w:rsidP="00E56D62">
      <w:pPr>
        <w:spacing w:line="360" w:lineRule="auto"/>
        <w:rPr>
          <w:rFonts w:ascii="宋体" w:hAnsi="宋体"/>
          <w:sz w:val="24"/>
        </w:rPr>
      </w:pPr>
    </w:p>
    <w:p w:rsidR="00D70A94" w:rsidRPr="00033FBA" w:rsidRDefault="00E56D62" w:rsidP="00D70A94">
      <w:pPr>
        <w:spacing w:line="360" w:lineRule="auto"/>
        <w:rPr>
          <w:rFonts w:ascii="宋体" w:hAnsi="宋体"/>
          <w:sz w:val="24"/>
        </w:rPr>
      </w:pPr>
      <w:r>
        <w:rPr>
          <w:rFonts w:ascii="宋体" w:hAnsi="宋体"/>
          <w:sz w:val="24"/>
        </w:rPr>
        <w:br w:type="page"/>
      </w:r>
      <w:r w:rsidR="00D70A94" w:rsidRPr="00033FBA">
        <w:rPr>
          <w:rFonts w:ascii="宋体" w:hAnsi="宋体" w:hint="eastAsia"/>
          <w:sz w:val="24"/>
        </w:rPr>
        <w:lastRenderedPageBreak/>
        <w:t>附件</w:t>
      </w:r>
      <w:r w:rsidR="00D70A94">
        <w:rPr>
          <w:rFonts w:ascii="宋体" w:hAnsi="宋体" w:hint="eastAsia"/>
          <w:sz w:val="24"/>
        </w:rPr>
        <w:t>八</w:t>
      </w:r>
      <w:r w:rsidR="00D70A94" w:rsidRPr="00033FBA">
        <w:rPr>
          <w:rFonts w:ascii="宋体" w:hAnsi="宋体" w:hint="eastAsia"/>
          <w:sz w:val="24"/>
        </w:rPr>
        <w:t xml:space="preserve"> </w:t>
      </w:r>
      <w:r w:rsidR="00D70A94">
        <w:rPr>
          <w:rFonts w:ascii="宋体" w:hAnsi="宋体" w:hint="eastAsia"/>
          <w:sz w:val="24"/>
        </w:rPr>
        <w:t>商务条款偏</w:t>
      </w:r>
      <w:r w:rsidR="00D70A94" w:rsidRPr="00033FBA">
        <w:rPr>
          <w:rFonts w:ascii="宋体" w:hAnsi="宋体" w:hint="eastAsia"/>
          <w:sz w:val="24"/>
        </w:rPr>
        <w:t>离表</w:t>
      </w:r>
    </w:p>
    <w:p w:rsidR="00E56D62" w:rsidRPr="00D70A94" w:rsidRDefault="00E56D62" w:rsidP="00E56D62">
      <w:pPr>
        <w:spacing w:line="360" w:lineRule="auto"/>
        <w:rPr>
          <w:rFonts w:ascii="宋体" w:hAnsi="宋体"/>
          <w:b/>
          <w:sz w:val="24"/>
        </w:rPr>
      </w:pPr>
    </w:p>
    <w:p w:rsidR="00E56D62" w:rsidRDefault="00E56D62" w:rsidP="00E56D62">
      <w:pPr>
        <w:spacing w:line="360" w:lineRule="auto"/>
        <w:jc w:val="center"/>
        <w:rPr>
          <w:rFonts w:ascii="宋体" w:hAnsi="宋体"/>
          <w:b/>
          <w:sz w:val="32"/>
          <w:szCs w:val="32"/>
        </w:rPr>
      </w:pPr>
      <w:r>
        <w:rPr>
          <w:rFonts w:ascii="宋体" w:hAnsi="宋体" w:hint="eastAsia"/>
          <w:b/>
          <w:sz w:val="32"/>
          <w:szCs w:val="32"/>
        </w:rPr>
        <w:t>商务条款偏离表</w:t>
      </w:r>
    </w:p>
    <w:p w:rsidR="00E56D62" w:rsidRDefault="00E56D62" w:rsidP="00E56D62">
      <w:pPr>
        <w:spacing w:line="360" w:lineRule="auto"/>
        <w:rPr>
          <w:rFonts w:ascii="宋体" w:hAnsi="宋体"/>
          <w:sz w:val="24"/>
        </w:rPr>
      </w:pPr>
    </w:p>
    <w:p w:rsidR="00E56D62" w:rsidRDefault="00E56D62" w:rsidP="00E56D62">
      <w:pPr>
        <w:spacing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浙江大学医学院附属第四医院办公用品 </w:t>
      </w:r>
      <w:r>
        <w:rPr>
          <w:rFonts w:ascii="宋体" w:hAnsi="宋体" w:hint="eastAsia"/>
          <w:sz w:val="24"/>
        </w:rPr>
        <w:t xml:space="preserve">  </w:t>
      </w:r>
    </w:p>
    <w:p w:rsidR="00E56D62" w:rsidRDefault="00E56D62" w:rsidP="00E56D62">
      <w:pPr>
        <w:spacing w:line="360" w:lineRule="auto"/>
        <w:rPr>
          <w:rFonts w:ascii="宋体" w:hAnsi="宋体"/>
          <w:sz w:val="24"/>
        </w:rPr>
      </w:pPr>
      <w:r>
        <w:rPr>
          <w:rFonts w:ascii="宋体" w:hAnsi="宋体" w:hint="eastAsia"/>
          <w:sz w:val="24"/>
        </w:rPr>
        <w:t>招标编号：</w:t>
      </w:r>
      <w:r>
        <w:rPr>
          <w:rFonts w:ascii="宋体" w:hAnsi="宋体" w:hint="eastAsia"/>
          <w:sz w:val="24"/>
          <w:u w:val="single"/>
        </w:rPr>
        <w:t xml:space="preserve">ZSHQ-2014Z02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738"/>
        <w:gridCol w:w="2250"/>
        <w:gridCol w:w="2160"/>
        <w:gridCol w:w="2730"/>
        <w:gridCol w:w="945"/>
      </w:tblGrid>
      <w:tr w:rsidR="00E56D62" w:rsidTr="00C577D2">
        <w:trPr>
          <w:trHeight w:val="760"/>
        </w:trPr>
        <w:tc>
          <w:tcPr>
            <w:tcW w:w="738" w:type="dxa"/>
            <w:vAlign w:val="center"/>
          </w:tcPr>
          <w:p w:rsidR="00E56D62" w:rsidRDefault="00E56D62" w:rsidP="00C577D2">
            <w:pPr>
              <w:spacing w:line="360" w:lineRule="auto"/>
              <w:jc w:val="center"/>
              <w:rPr>
                <w:rFonts w:ascii="宋体" w:hAnsi="宋体"/>
                <w:sz w:val="24"/>
              </w:rPr>
            </w:pPr>
            <w:r>
              <w:rPr>
                <w:rFonts w:ascii="宋体" w:hAnsi="宋体" w:hint="eastAsia"/>
                <w:sz w:val="24"/>
              </w:rPr>
              <w:t>序号</w:t>
            </w:r>
          </w:p>
        </w:tc>
        <w:tc>
          <w:tcPr>
            <w:tcW w:w="2250" w:type="dxa"/>
            <w:vAlign w:val="center"/>
          </w:tcPr>
          <w:p w:rsidR="00E56D62" w:rsidRDefault="00E56D62" w:rsidP="00C577D2">
            <w:pPr>
              <w:spacing w:line="360" w:lineRule="auto"/>
              <w:jc w:val="center"/>
              <w:rPr>
                <w:rFonts w:ascii="宋体" w:hAnsi="宋体"/>
                <w:sz w:val="24"/>
              </w:rPr>
            </w:pPr>
            <w:r>
              <w:rPr>
                <w:rFonts w:ascii="宋体" w:hAnsi="宋体" w:hint="eastAsia"/>
                <w:sz w:val="24"/>
              </w:rPr>
              <w:t>招标文件条目号</w:t>
            </w:r>
          </w:p>
        </w:tc>
        <w:tc>
          <w:tcPr>
            <w:tcW w:w="2160" w:type="dxa"/>
            <w:vAlign w:val="center"/>
          </w:tcPr>
          <w:p w:rsidR="00E56D62" w:rsidRDefault="00E56D62" w:rsidP="00C577D2">
            <w:pPr>
              <w:spacing w:line="360" w:lineRule="auto"/>
              <w:jc w:val="center"/>
              <w:rPr>
                <w:rFonts w:ascii="宋体" w:hAnsi="宋体"/>
                <w:sz w:val="24"/>
              </w:rPr>
            </w:pPr>
            <w:r>
              <w:rPr>
                <w:rFonts w:ascii="宋体" w:hAnsi="宋体" w:hint="eastAsia"/>
                <w:sz w:val="24"/>
              </w:rPr>
              <w:t>招标文件的商务条款</w:t>
            </w:r>
          </w:p>
        </w:tc>
        <w:tc>
          <w:tcPr>
            <w:tcW w:w="2730" w:type="dxa"/>
            <w:vAlign w:val="center"/>
          </w:tcPr>
          <w:p w:rsidR="00E56D62" w:rsidRDefault="00E56D62" w:rsidP="00C577D2">
            <w:pPr>
              <w:spacing w:line="360" w:lineRule="auto"/>
              <w:jc w:val="center"/>
              <w:rPr>
                <w:rFonts w:ascii="宋体" w:hAnsi="宋体"/>
                <w:sz w:val="24"/>
              </w:rPr>
            </w:pPr>
            <w:r>
              <w:rPr>
                <w:rFonts w:ascii="宋体" w:hAnsi="宋体" w:hint="eastAsia"/>
                <w:sz w:val="24"/>
              </w:rPr>
              <w:t>投标文件的商务条款</w:t>
            </w:r>
          </w:p>
        </w:tc>
        <w:tc>
          <w:tcPr>
            <w:tcW w:w="945" w:type="dxa"/>
            <w:vAlign w:val="center"/>
          </w:tcPr>
          <w:p w:rsidR="00E56D62" w:rsidRDefault="00E56D62" w:rsidP="00C577D2">
            <w:pPr>
              <w:spacing w:line="360" w:lineRule="auto"/>
              <w:jc w:val="center"/>
              <w:rPr>
                <w:rFonts w:ascii="宋体" w:hAnsi="宋体"/>
                <w:sz w:val="24"/>
              </w:rPr>
            </w:pPr>
            <w:r>
              <w:rPr>
                <w:rFonts w:ascii="宋体" w:hAnsi="宋体" w:hint="eastAsia"/>
                <w:sz w:val="24"/>
              </w:rPr>
              <w:t>说明</w:t>
            </w: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r w:rsidR="00E56D62" w:rsidTr="00C577D2">
        <w:trPr>
          <w:trHeight w:val="760"/>
        </w:trPr>
        <w:tc>
          <w:tcPr>
            <w:tcW w:w="738" w:type="dxa"/>
          </w:tcPr>
          <w:p w:rsidR="00E56D62" w:rsidRDefault="00E56D62" w:rsidP="00C577D2">
            <w:pPr>
              <w:spacing w:line="360" w:lineRule="auto"/>
              <w:rPr>
                <w:rFonts w:ascii="宋体" w:hAnsi="宋体"/>
                <w:sz w:val="24"/>
              </w:rPr>
            </w:pPr>
          </w:p>
        </w:tc>
        <w:tc>
          <w:tcPr>
            <w:tcW w:w="2250" w:type="dxa"/>
          </w:tcPr>
          <w:p w:rsidR="00E56D62" w:rsidRDefault="00E56D62" w:rsidP="00C577D2">
            <w:pPr>
              <w:spacing w:line="360" w:lineRule="auto"/>
              <w:rPr>
                <w:rFonts w:ascii="宋体" w:hAnsi="宋体"/>
                <w:sz w:val="24"/>
              </w:rPr>
            </w:pPr>
          </w:p>
        </w:tc>
        <w:tc>
          <w:tcPr>
            <w:tcW w:w="2160" w:type="dxa"/>
          </w:tcPr>
          <w:p w:rsidR="00E56D62" w:rsidRDefault="00E56D62" w:rsidP="00C577D2">
            <w:pPr>
              <w:spacing w:line="360" w:lineRule="auto"/>
              <w:rPr>
                <w:rFonts w:ascii="宋体" w:hAnsi="宋体"/>
                <w:sz w:val="24"/>
              </w:rPr>
            </w:pPr>
          </w:p>
        </w:tc>
        <w:tc>
          <w:tcPr>
            <w:tcW w:w="2730" w:type="dxa"/>
          </w:tcPr>
          <w:p w:rsidR="00E56D62" w:rsidRDefault="00E56D62" w:rsidP="00C577D2">
            <w:pPr>
              <w:spacing w:line="360" w:lineRule="auto"/>
              <w:rPr>
                <w:rFonts w:ascii="宋体" w:hAnsi="宋体"/>
                <w:sz w:val="24"/>
              </w:rPr>
            </w:pPr>
          </w:p>
        </w:tc>
        <w:tc>
          <w:tcPr>
            <w:tcW w:w="945" w:type="dxa"/>
          </w:tcPr>
          <w:p w:rsidR="00E56D62" w:rsidRDefault="00E56D62" w:rsidP="00C577D2">
            <w:pPr>
              <w:spacing w:line="360" w:lineRule="auto"/>
              <w:rPr>
                <w:rFonts w:ascii="宋体" w:hAnsi="宋体"/>
                <w:sz w:val="24"/>
              </w:rPr>
            </w:pPr>
          </w:p>
        </w:tc>
      </w:tr>
    </w:tbl>
    <w:p w:rsidR="00E56D62" w:rsidRDefault="00E56D62" w:rsidP="00E56D62">
      <w:pPr>
        <w:spacing w:line="360" w:lineRule="auto"/>
        <w:rPr>
          <w:rFonts w:ascii="宋体" w:hAnsi="宋体"/>
          <w:b/>
          <w:sz w:val="24"/>
        </w:rPr>
      </w:pPr>
      <w:r>
        <w:rPr>
          <w:rFonts w:ascii="宋体" w:hAnsi="宋体" w:hint="eastAsia"/>
          <w:b/>
          <w:sz w:val="24"/>
        </w:rPr>
        <w:t>备注：本表不填写或未填写的内容，视作完全响应招标文件的要求。</w:t>
      </w:r>
    </w:p>
    <w:p w:rsidR="00E56D62" w:rsidRDefault="00E56D62" w:rsidP="00E56D62">
      <w:pPr>
        <w:spacing w:line="360" w:lineRule="auto"/>
        <w:rPr>
          <w:rFonts w:ascii="宋体" w:hAnsi="宋体"/>
          <w:sz w:val="24"/>
        </w:rPr>
      </w:pPr>
    </w:p>
    <w:p w:rsidR="00E56D62" w:rsidRDefault="00E56D62" w:rsidP="00E56D62">
      <w:pPr>
        <w:adjustRightInd w:val="0"/>
        <w:snapToGrid w:val="0"/>
        <w:spacing w:line="360" w:lineRule="auto"/>
        <w:rPr>
          <w:rFonts w:ascii="宋体" w:hAnsi="宋体"/>
          <w:sz w:val="24"/>
        </w:rPr>
      </w:pPr>
      <w:r>
        <w:rPr>
          <w:rFonts w:ascii="宋体" w:hAnsi="宋体" w:hint="eastAsia"/>
          <w:sz w:val="24"/>
        </w:rPr>
        <w:t xml:space="preserve">投标人：（盖章）       </w:t>
      </w:r>
    </w:p>
    <w:p w:rsidR="00E56D62" w:rsidRDefault="00E56D62" w:rsidP="00E56D62">
      <w:pPr>
        <w:adjustRightInd w:val="0"/>
        <w:snapToGrid w:val="0"/>
        <w:spacing w:line="360" w:lineRule="auto"/>
        <w:rPr>
          <w:rFonts w:ascii="宋体" w:hAnsi="宋体"/>
          <w:sz w:val="24"/>
        </w:rPr>
      </w:pPr>
      <w:r>
        <w:rPr>
          <w:rFonts w:ascii="宋体" w:hAnsi="宋体" w:hint="eastAsia"/>
          <w:sz w:val="24"/>
        </w:rPr>
        <w:t>法定代表人或授权代表人：（签字或盖章）</w:t>
      </w:r>
    </w:p>
    <w:p w:rsidR="00E56D62" w:rsidRDefault="00E56D62" w:rsidP="00E56D62">
      <w:pPr>
        <w:spacing w:line="360" w:lineRule="auto"/>
        <w:rPr>
          <w:rFonts w:ascii="宋体" w:hAnsi="宋体"/>
          <w:sz w:val="24"/>
        </w:rPr>
      </w:pPr>
      <w:r>
        <w:rPr>
          <w:rFonts w:ascii="宋体" w:hAnsi="宋体" w:hint="eastAsia"/>
          <w:sz w:val="24"/>
        </w:rPr>
        <w:t>日期：</w:t>
      </w:r>
    </w:p>
    <w:p w:rsidR="00E56D62" w:rsidRPr="00E56D62" w:rsidRDefault="00E56D62" w:rsidP="004C5738">
      <w:pPr>
        <w:spacing w:line="360" w:lineRule="auto"/>
        <w:rPr>
          <w:rFonts w:ascii="宋体" w:hAnsi="宋体"/>
          <w:color w:val="FF0000"/>
          <w:sz w:val="24"/>
        </w:rPr>
      </w:pPr>
    </w:p>
    <w:p w:rsidR="00C0546F" w:rsidRPr="00C0546F" w:rsidRDefault="00C0546F" w:rsidP="00C0546F"/>
    <w:sectPr w:rsidR="00C0546F" w:rsidRPr="00C0546F" w:rsidSect="00331A41">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5C5" w:rsidRDefault="00CB25C5" w:rsidP="00504228">
      <w:r>
        <w:separator/>
      </w:r>
    </w:p>
  </w:endnote>
  <w:endnote w:type="continuationSeparator" w:id="1">
    <w:p w:rsidR="00CB25C5" w:rsidRDefault="00CB25C5" w:rsidP="00504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D2" w:rsidRDefault="004645AE">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textbox style="mso-next-textbox:#文本框 1;mso-fit-shape-to-text:t" inset="0,0,0,0">
            <w:txbxContent>
              <w:p w:rsidR="00C577D2" w:rsidRDefault="004645AE">
                <w:pPr>
                  <w:snapToGrid w:val="0"/>
                  <w:rPr>
                    <w:sz w:val="18"/>
                  </w:rPr>
                </w:pPr>
                <w:r>
                  <w:rPr>
                    <w:rFonts w:hint="eastAsia"/>
                    <w:sz w:val="18"/>
                  </w:rPr>
                  <w:fldChar w:fldCharType="begin"/>
                </w:r>
                <w:r w:rsidR="00C577D2">
                  <w:rPr>
                    <w:rFonts w:hint="eastAsia"/>
                    <w:sz w:val="18"/>
                  </w:rPr>
                  <w:instrText xml:space="preserve"> PAGE  \* MERGEFORMAT </w:instrText>
                </w:r>
                <w:r>
                  <w:rPr>
                    <w:rFonts w:hint="eastAsia"/>
                    <w:sz w:val="18"/>
                  </w:rPr>
                  <w:fldChar w:fldCharType="separate"/>
                </w:r>
                <w:r w:rsidR="00D16B58">
                  <w:rPr>
                    <w:noProof/>
                    <w:sz w:val="18"/>
                  </w:rPr>
                  <w:t>7</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5C5" w:rsidRDefault="00CB25C5" w:rsidP="00504228">
      <w:r>
        <w:separator/>
      </w:r>
    </w:p>
  </w:footnote>
  <w:footnote w:type="continuationSeparator" w:id="1">
    <w:p w:rsidR="00CB25C5" w:rsidRDefault="00CB25C5" w:rsidP="00504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D2" w:rsidRDefault="00C577D2">
    <w:pPr>
      <w:pStyle w:val="a3"/>
      <w:rPr>
        <w:u w:val="single"/>
      </w:rPr>
    </w:pPr>
  </w:p>
  <w:p w:rsidR="00C577D2" w:rsidRDefault="00C577D2">
    <w:pPr>
      <w:pStyle w:val="a3"/>
      <w:rPr>
        <w:u w:val="single"/>
      </w:rPr>
    </w:pPr>
  </w:p>
  <w:p w:rsidR="00C577D2" w:rsidRPr="005B390E" w:rsidRDefault="00C577D2" w:rsidP="00504228">
    <w:pPr>
      <w:pStyle w:val="a3"/>
      <w:jc w:val="left"/>
    </w:pPr>
    <w:r w:rsidRPr="0043027E">
      <w:rPr>
        <w:rFonts w:hint="eastAsia"/>
      </w:rPr>
      <w:t>浙江大学</w:t>
    </w:r>
    <w:r w:rsidRPr="0043027E">
      <w:t>医学院附属第四医院</w:t>
    </w:r>
    <w:r>
      <w:rPr>
        <w:rFonts w:hint="eastAsia"/>
      </w:rPr>
      <w:t>办公用品招标</w:t>
    </w:r>
    <w:r w:rsidRPr="0043027E">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477B"/>
    <w:multiLevelType w:val="multilevel"/>
    <w:tmpl w:val="09E5477B"/>
    <w:lvl w:ilvl="0">
      <w:start w:val="1"/>
      <w:numFmt w:val="japaneseCounting"/>
      <w:lvlText w:val="%1、"/>
      <w:lvlJc w:val="left"/>
      <w:pPr>
        <w:tabs>
          <w:tab w:val="num" w:pos="420"/>
        </w:tabs>
        <w:ind w:left="420" w:hanging="420"/>
      </w:pPr>
      <w:rPr>
        <w:rFonts w:ascii="Times New Roman" w:eastAsia="Times New Roman" w:hAnsi="Times New Roman" w:cs="Times New Roman"/>
      </w:rPr>
    </w:lvl>
    <w:lvl w:ilvl="1">
      <w:start w:val="2"/>
      <w:numFmt w:val="japaneseCounting"/>
      <w:lvlText w:val="%2、"/>
      <w:lvlJc w:val="left"/>
      <w:pPr>
        <w:tabs>
          <w:tab w:val="num" w:pos="900"/>
        </w:tabs>
        <w:ind w:left="900" w:hanging="4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3EC8E58"/>
    <w:multiLevelType w:val="singleLevel"/>
    <w:tmpl w:val="53EC8E58"/>
    <w:lvl w:ilvl="0">
      <w:start w:val="1"/>
      <w:numFmt w:val="decimal"/>
      <w:suff w:val="nothing"/>
      <w:lvlText w:val="（%1）"/>
      <w:lvlJc w:val="left"/>
    </w:lvl>
  </w:abstractNum>
  <w:abstractNum w:abstractNumId="2">
    <w:nsid w:val="7B3B521E"/>
    <w:multiLevelType w:val="multilevel"/>
    <w:tmpl w:val="7B3B521E"/>
    <w:lvl w:ilvl="0">
      <w:start w:val="1"/>
      <w:numFmt w:val="japaneseCounting"/>
      <w:lvlText w:val="%1、"/>
      <w:lvlJc w:val="left"/>
      <w:pPr>
        <w:tabs>
          <w:tab w:val="num" w:pos="480"/>
        </w:tabs>
        <w:ind w:left="480" w:hanging="480"/>
      </w:pPr>
      <w:rPr>
        <w:rFonts w:hint="default"/>
      </w:rPr>
    </w:lvl>
    <w:lvl w:ilvl="1">
      <w:start w:val="2"/>
      <w:numFmt w:val="japaneseCounting"/>
      <w:lvlText w:val="第%2章、"/>
      <w:lvlJc w:val="left"/>
      <w:pPr>
        <w:tabs>
          <w:tab w:val="num" w:pos="1440"/>
        </w:tabs>
        <w:ind w:left="1440" w:hanging="1080"/>
      </w:pPr>
      <w:rPr>
        <w:rFonts w:hint="default"/>
        <w:b/>
        <w:color w:val="00000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228"/>
    <w:rsid w:val="00031A31"/>
    <w:rsid w:val="00033FBA"/>
    <w:rsid w:val="000432ED"/>
    <w:rsid w:val="00044D2E"/>
    <w:rsid w:val="00047C73"/>
    <w:rsid w:val="000554BD"/>
    <w:rsid w:val="000575BE"/>
    <w:rsid w:val="00073453"/>
    <w:rsid w:val="0007758F"/>
    <w:rsid w:val="000E35D7"/>
    <w:rsid w:val="001466F3"/>
    <w:rsid w:val="001515EC"/>
    <w:rsid w:val="00155C75"/>
    <w:rsid w:val="00156066"/>
    <w:rsid w:val="001733B2"/>
    <w:rsid w:val="00185186"/>
    <w:rsid w:val="00191923"/>
    <w:rsid w:val="001C2D1F"/>
    <w:rsid w:val="001C4AF2"/>
    <w:rsid w:val="001E79B1"/>
    <w:rsid w:val="00200C45"/>
    <w:rsid w:val="00201814"/>
    <w:rsid w:val="0022475D"/>
    <w:rsid w:val="002558C7"/>
    <w:rsid w:val="00257400"/>
    <w:rsid w:val="00273967"/>
    <w:rsid w:val="002766EE"/>
    <w:rsid w:val="00276C18"/>
    <w:rsid w:val="00277FFC"/>
    <w:rsid w:val="00294FBF"/>
    <w:rsid w:val="002964EF"/>
    <w:rsid w:val="002C685F"/>
    <w:rsid w:val="002D7D0F"/>
    <w:rsid w:val="002E20E2"/>
    <w:rsid w:val="002E3D60"/>
    <w:rsid w:val="002E40D2"/>
    <w:rsid w:val="002F6B3B"/>
    <w:rsid w:val="00304437"/>
    <w:rsid w:val="00311D90"/>
    <w:rsid w:val="00313385"/>
    <w:rsid w:val="00331A41"/>
    <w:rsid w:val="00333F65"/>
    <w:rsid w:val="00334E07"/>
    <w:rsid w:val="003574F8"/>
    <w:rsid w:val="00357B37"/>
    <w:rsid w:val="003635EC"/>
    <w:rsid w:val="00377EFB"/>
    <w:rsid w:val="0039133C"/>
    <w:rsid w:val="003A1521"/>
    <w:rsid w:val="003E384F"/>
    <w:rsid w:val="003F22BA"/>
    <w:rsid w:val="0041214E"/>
    <w:rsid w:val="0043027E"/>
    <w:rsid w:val="00436559"/>
    <w:rsid w:val="00456492"/>
    <w:rsid w:val="004645AE"/>
    <w:rsid w:val="004677DE"/>
    <w:rsid w:val="00486CA3"/>
    <w:rsid w:val="00490F3C"/>
    <w:rsid w:val="004A7539"/>
    <w:rsid w:val="004B0F09"/>
    <w:rsid w:val="004B181D"/>
    <w:rsid w:val="004B2F32"/>
    <w:rsid w:val="004B56F1"/>
    <w:rsid w:val="004C335E"/>
    <w:rsid w:val="004C5738"/>
    <w:rsid w:val="004C6AD2"/>
    <w:rsid w:val="004D4FAA"/>
    <w:rsid w:val="004F008F"/>
    <w:rsid w:val="004F1F83"/>
    <w:rsid w:val="004F6881"/>
    <w:rsid w:val="00504228"/>
    <w:rsid w:val="00504B95"/>
    <w:rsid w:val="00527FA4"/>
    <w:rsid w:val="005337ED"/>
    <w:rsid w:val="00537C17"/>
    <w:rsid w:val="00546F1A"/>
    <w:rsid w:val="00554C7C"/>
    <w:rsid w:val="005661D4"/>
    <w:rsid w:val="00585FFB"/>
    <w:rsid w:val="005A47ED"/>
    <w:rsid w:val="005B390E"/>
    <w:rsid w:val="005B4396"/>
    <w:rsid w:val="005B632D"/>
    <w:rsid w:val="005C0090"/>
    <w:rsid w:val="005C6DDA"/>
    <w:rsid w:val="00604C71"/>
    <w:rsid w:val="006527D0"/>
    <w:rsid w:val="00683F9D"/>
    <w:rsid w:val="006879E3"/>
    <w:rsid w:val="00693818"/>
    <w:rsid w:val="00694C23"/>
    <w:rsid w:val="0069602E"/>
    <w:rsid w:val="006A57B3"/>
    <w:rsid w:val="006A6433"/>
    <w:rsid w:val="006B5F12"/>
    <w:rsid w:val="006E2BE7"/>
    <w:rsid w:val="006F2488"/>
    <w:rsid w:val="00715E15"/>
    <w:rsid w:val="00725732"/>
    <w:rsid w:val="00727BF4"/>
    <w:rsid w:val="007344A9"/>
    <w:rsid w:val="00766C43"/>
    <w:rsid w:val="00770459"/>
    <w:rsid w:val="007739F9"/>
    <w:rsid w:val="00785222"/>
    <w:rsid w:val="00791CA1"/>
    <w:rsid w:val="007B23A5"/>
    <w:rsid w:val="007C4076"/>
    <w:rsid w:val="007D1378"/>
    <w:rsid w:val="007D2540"/>
    <w:rsid w:val="007D6D61"/>
    <w:rsid w:val="0080231E"/>
    <w:rsid w:val="0080539B"/>
    <w:rsid w:val="0083746C"/>
    <w:rsid w:val="00875421"/>
    <w:rsid w:val="00886957"/>
    <w:rsid w:val="008C19E1"/>
    <w:rsid w:val="008C6E2B"/>
    <w:rsid w:val="008F53FE"/>
    <w:rsid w:val="009013FB"/>
    <w:rsid w:val="00904A30"/>
    <w:rsid w:val="00917BF0"/>
    <w:rsid w:val="00923DB8"/>
    <w:rsid w:val="00953C31"/>
    <w:rsid w:val="0095439A"/>
    <w:rsid w:val="00955065"/>
    <w:rsid w:val="009724F3"/>
    <w:rsid w:val="00972BE2"/>
    <w:rsid w:val="009755A9"/>
    <w:rsid w:val="009A45FB"/>
    <w:rsid w:val="009C1AA8"/>
    <w:rsid w:val="009F6645"/>
    <w:rsid w:val="00A10F67"/>
    <w:rsid w:val="00A16741"/>
    <w:rsid w:val="00A44783"/>
    <w:rsid w:val="00A6494F"/>
    <w:rsid w:val="00A64E41"/>
    <w:rsid w:val="00AB709F"/>
    <w:rsid w:val="00AC038C"/>
    <w:rsid w:val="00AF6F0E"/>
    <w:rsid w:val="00B032E4"/>
    <w:rsid w:val="00B0476E"/>
    <w:rsid w:val="00B4301E"/>
    <w:rsid w:val="00B45B95"/>
    <w:rsid w:val="00B55AD6"/>
    <w:rsid w:val="00B567CA"/>
    <w:rsid w:val="00B85E4A"/>
    <w:rsid w:val="00B92FD5"/>
    <w:rsid w:val="00B9389E"/>
    <w:rsid w:val="00BB61B8"/>
    <w:rsid w:val="00BC129B"/>
    <w:rsid w:val="00BE4BA6"/>
    <w:rsid w:val="00C0546F"/>
    <w:rsid w:val="00C20FF1"/>
    <w:rsid w:val="00C52406"/>
    <w:rsid w:val="00C53C9F"/>
    <w:rsid w:val="00C577D2"/>
    <w:rsid w:val="00C85188"/>
    <w:rsid w:val="00C87635"/>
    <w:rsid w:val="00CA3899"/>
    <w:rsid w:val="00CB25C5"/>
    <w:rsid w:val="00CB626E"/>
    <w:rsid w:val="00CC09DC"/>
    <w:rsid w:val="00CE0D21"/>
    <w:rsid w:val="00CF7FE2"/>
    <w:rsid w:val="00D16B58"/>
    <w:rsid w:val="00D20B25"/>
    <w:rsid w:val="00D26F89"/>
    <w:rsid w:val="00D323EE"/>
    <w:rsid w:val="00D70A94"/>
    <w:rsid w:val="00D73B07"/>
    <w:rsid w:val="00D91946"/>
    <w:rsid w:val="00D927C3"/>
    <w:rsid w:val="00DB376F"/>
    <w:rsid w:val="00DE046B"/>
    <w:rsid w:val="00E01EE7"/>
    <w:rsid w:val="00E1681C"/>
    <w:rsid w:val="00E23C4B"/>
    <w:rsid w:val="00E31D4F"/>
    <w:rsid w:val="00E3428F"/>
    <w:rsid w:val="00E54F9C"/>
    <w:rsid w:val="00E56D62"/>
    <w:rsid w:val="00E67AF1"/>
    <w:rsid w:val="00E67E46"/>
    <w:rsid w:val="00EB02D8"/>
    <w:rsid w:val="00EB2638"/>
    <w:rsid w:val="00EC4927"/>
    <w:rsid w:val="00EC4B06"/>
    <w:rsid w:val="00EF2580"/>
    <w:rsid w:val="00F31F69"/>
    <w:rsid w:val="00F400A0"/>
    <w:rsid w:val="00F4203F"/>
    <w:rsid w:val="00F53609"/>
    <w:rsid w:val="00F71C86"/>
    <w:rsid w:val="00F7215A"/>
    <w:rsid w:val="00F77F0D"/>
    <w:rsid w:val="00FB0839"/>
    <w:rsid w:val="00FB0CAB"/>
    <w:rsid w:val="00FD57C2"/>
    <w:rsid w:val="00FE0B50"/>
    <w:rsid w:val="00FE21AF"/>
    <w:rsid w:val="00FF45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2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2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4228"/>
    <w:rPr>
      <w:sz w:val="18"/>
      <w:szCs w:val="18"/>
    </w:rPr>
  </w:style>
  <w:style w:type="paragraph" w:styleId="a4">
    <w:name w:val="footer"/>
    <w:basedOn w:val="a"/>
    <w:link w:val="Char0"/>
    <w:unhideWhenUsed/>
    <w:rsid w:val="00504228"/>
    <w:pPr>
      <w:tabs>
        <w:tab w:val="center" w:pos="4153"/>
        <w:tab w:val="right" w:pos="8306"/>
      </w:tabs>
      <w:snapToGrid w:val="0"/>
      <w:jc w:val="left"/>
    </w:pPr>
    <w:rPr>
      <w:sz w:val="18"/>
      <w:szCs w:val="18"/>
    </w:rPr>
  </w:style>
  <w:style w:type="character" w:customStyle="1" w:styleId="Char0">
    <w:name w:val="页脚 Char"/>
    <w:basedOn w:val="a0"/>
    <w:link w:val="a4"/>
    <w:rsid w:val="00504228"/>
    <w:rPr>
      <w:sz w:val="18"/>
      <w:szCs w:val="18"/>
    </w:rPr>
  </w:style>
  <w:style w:type="character" w:customStyle="1" w:styleId="HTMLChar">
    <w:name w:val="HTML 预设格式 Char"/>
    <w:link w:val="HTML"/>
    <w:uiPriority w:val="99"/>
    <w:rsid w:val="00504228"/>
    <w:rPr>
      <w:rFonts w:ascii="Courier New" w:hAnsi="Courier New" w:cs="Courier New"/>
    </w:rPr>
  </w:style>
  <w:style w:type="paragraph" w:styleId="a5">
    <w:name w:val="Plain Text"/>
    <w:basedOn w:val="a"/>
    <w:link w:val="Char1"/>
    <w:uiPriority w:val="99"/>
    <w:unhideWhenUsed/>
    <w:rsid w:val="00504228"/>
    <w:rPr>
      <w:rFonts w:ascii="宋体" w:hAnsi="Courier New" w:cs="Courier New"/>
      <w:szCs w:val="21"/>
    </w:rPr>
  </w:style>
  <w:style w:type="character" w:customStyle="1" w:styleId="Char1">
    <w:name w:val="纯文本 Char"/>
    <w:basedOn w:val="a0"/>
    <w:link w:val="a5"/>
    <w:uiPriority w:val="99"/>
    <w:rsid w:val="00504228"/>
    <w:rPr>
      <w:rFonts w:ascii="宋体" w:eastAsia="宋体" w:hAnsi="Courier New" w:cs="Courier New"/>
      <w:szCs w:val="21"/>
    </w:rPr>
  </w:style>
  <w:style w:type="paragraph" w:styleId="HTML">
    <w:name w:val="HTML Preformatted"/>
    <w:basedOn w:val="a"/>
    <w:link w:val="HTMLChar"/>
    <w:uiPriority w:val="99"/>
    <w:unhideWhenUsed/>
    <w:rsid w:val="00504228"/>
    <w:rPr>
      <w:rFonts w:ascii="Courier New" w:eastAsiaTheme="minorEastAsia" w:hAnsi="Courier New" w:cs="Courier New"/>
      <w:szCs w:val="22"/>
    </w:rPr>
  </w:style>
  <w:style w:type="character" w:customStyle="1" w:styleId="HTMLChar1">
    <w:name w:val="HTML 预设格式 Char1"/>
    <w:basedOn w:val="a0"/>
    <w:link w:val="HTML"/>
    <w:uiPriority w:val="99"/>
    <w:semiHidden/>
    <w:rsid w:val="00504228"/>
    <w:rPr>
      <w:rFonts w:ascii="Courier New" w:eastAsia="宋体" w:hAnsi="Courier New" w:cs="Courier New"/>
      <w:sz w:val="20"/>
      <w:szCs w:val="20"/>
    </w:rPr>
  </w:style>
  <w:style w:type="paragraph" w:styleId="2">
    <w:name w:val="Body Text Indent 2"/>
    <w:basedOn w:val="a"/>
    <w:link w:val="2Char"/>
    <w:semiHidden/>
    <w:rsid w:val="00E23C4B"/>
    <w:pPr>
      <w:adjustRightInd w:val="0"/>
      <w:snapToGrid w:val="0"/>
      <w:spacing w:line="500" w:lineRule="atLeast"/>
      <w:ind w:firstLine="552"/>
      <w:jc w:val="left"/>
      <w:textAlignment w:val="baseline"/>
    </w:pPr>
    <w:rPr>
      <w:rFonts w:ascii="仿宋_GB2312" w:eastAsia="仿宋_GB2312"/>
      <w:kern w:val="0"/>
      <w:sz w:val="28"/>
    </w:rPr>
  </w:style>
  <w:style w:type="character" w:customStyle="1" w:styleId="2Char">
    <w:name w:val="正文文本缩进 2 Char"/>
    <w:basedOn w:val="a0"/>
    <w:link w:val="2"/>
    <w:semiHidden/>
    <w:rsid w:val="00E23C4B"/>
    <w:rPr>
      <w:rFonts w:ascii="仿宋_GB2312" w:eastAsia="仿宋_GB2312" w:hAnsi="Times New Roman" w:cs="Times New Roman"/>
      <w:kern w:val="0"/>
      <w:sz w:val="28"/>
      <w:szCs w:val="20"/>
    </w:rPr>
  </w:style>
  <w:style w:type="paragraph" w:styleId="a6">
    <w:name w:val="List Paragraph"/>
    <w:basedOn w:val="a"/>
    <w:uiPriority w:val="34"/>
    <w:qFormat/>
    <w:rsid w:val="005B632D"/>
    <w:pPr>
      <w:ind w:firstLineChars="200" w:firstLine="420"/>
    </w:pPr>
  </w:style>
  <w:style w:type="character" w:customStyle="1" w:styleId="tpccontent1">
    <w:name w:val="tpc_content1"/>
    <w:basedOn w:val="a0"/>
    <w:rsid w:val="0080539B"/>
    <w:rPr>
      <w:sz w:val="20"/>
      <w:szCs w:val="20"/>
    </w:rPr>
  </w:style>
  <w:style w:type="paragraph" w:styleId="a7">
    <w:name w:val="Normal Indent"/>
    <w:basedOn w:val="a"/>
    <w:semiHidden/>
    <w:rsid w:val="0080539B"/>
    <w:pPr>
      <w:ind w:firstLine="420"/>
    </w:pPr>
    <w:rPr>
      <w:rFonts w:eastAsia="仿宋_GB2312"/>
      <w:sz w:val="32"/>
    </w:rPr>
  </w:style>
  <w:style w:type="paragraph" w:styleId="a8">
    <w:name w:val="Date"/>
    <w:basedOn w:val="a"/>
    <w:next w:val="a"/>
    <w:link w:val="Char2"/>
    <w:semiHidden/>
    <w:rsid w:val="0080539B"/>
    <w:pPr>
      <w:adjustRightInd w:val="0"/>
      <w:spacing w:line="312" w:lineRule="atLeast"/>
      <w:textAlignment w:val="baseline"/>
    </w:pPr>
    <w:rPr>
      <w:rFonts w:ascii="仿宋_GB2312" w:eastAsia="仿宋_GB2312"/>
      <w:kern w:val="0"/>
      <w:sz w:val="28"/>
    </w:rPr>
  </w:style>
  <w:style w:type="character" w:customStyle="1" w:styleId="Char2">
    <w:name w:val="日期 Char"/>
    <w:basedOn w:val="a0"/>
    <w:link w:val="a8"/>
    <w:semiHidden/>
    <w:rsid w:val="0080539B"/>
    <w:rPr>
      <w:rFonts w:ascii="仿宋_GB2312" w:eastAsia="仿宋_GB2312" w:hAnsi="Times New Roman" w:cs="Times New Roman"/>
      <w:kern w:val="0"/>
      <w:sz w:val="28"/>
      <w:szCs w:val="20"/>
    </w:rPr>
  </w:style>
  <w:style w:type="character" w:styleId="a9">
    <w:name w:val="Hyperlink"/>
    <w:basedOn w:val="a0"/>
    <w:uiPriority w:val="99"/>
    <w:semiHidden/>
    <w:unhideWhenUsed/>
    <w:rsid w:val="00BB61B8"/>
    <w:rPr>
      <w:color w:val="0000FF"/>
      <w:u w:val="single"/>
    </w:rPr>
  </w:style>
  <w:style w:type="character" w:styleId="aa">
    <w:name w:val="FollowedHyperlink"/>
    <w:basedOn w:val="a0"/>
    <w:uiPriority w:val="99"/>
    <w:semiHidden/>
    <w:unhideWhenUsed/>
    <w:rsid w:val="00BB61B8"/>
    <w:rPr>
      <w:color w:val="800080"/>
      <w:u w:val="single"/>
    </w:rPr>
  </w:style>
  <w:style w:type="paragraph" w:customStyle="1" w:styleId="font5">
    <w:name w:val="font5"/>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B61B8"/>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BB61B8"/>
    <w:pPr>
      <w:widowControl/>
      <w:spacing w:before="100" w:beforeAutospacing="1" w:after="100" w:afterAutospacing="1"/>
      <w:jc w:val="left"/>
    </w:pPr>
    <w:rPr>
      <w:color w:val="000000"/>
      <w:kern w:val="0"/>
      <w:sz w:val="24"/>
      <w:szCs w:val="24"/>
    </w:rPr>
  </w:style>
  <w:style w:type="paragraph" w:customStyle="1" w:styleId="font8">
    <w:name w:val="font8"/>
    <w:basedOn w:val="a"/>
    <w:rsid w:val="00BB61B8"/>
    <w:pPr>
      <w:widowControl/>
      <w:spacing w:before="100" w:beforeAutospacing="1" w:after="100" w:afterAutospacing="1"/>
      <w:jc w:val="left"/>
    </w:pPr>
    <w:rPr>
      <w:rFonts w:ascii="宋体" w:hAnsi="宋体" w:cs="宋体"/>
      <w:color w:val="000000"/>
      <w:kern w:val="0"/>
      <w:sz w:val="24"/>
      <w:szCs w:val="24"/>
    </w:rPr>
  </w:style>
  <w:style w:type="paragraph" w:customStyle="1" w:styleId="font9">
    <w:name w:val="font9"/>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font10">
    <w:name w:val="font10"/>
    <w:basedOn w:val="a"/>
    <w:rsid w:val="00BB61B8"/>
    <w:pPr>
      <w:widowControl/>
      <w:spacing w:before="100" w:beforeAutospacing="1" w:after="100" w:afterAutospacing="1"/>
      <w:jc w:val="left"/>
    </w:pPr>
    <w:rPr>
      <w:kern w:val="0"/>
      <w:sz w:val="24"/>
      <w:szCs w:val="24"/>
    </w:rPr>
  </w:style>
  <w:style w:type="paragraph" w:customStyle="1" w:styleId="xl64">
    <w:name w:val="xl6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5">
    <w:name w:val="xl6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6">
    <w:name w:val="xl6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7">
    <w:name w:val="xl6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68">
    <w:name w:val="xl6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69">
    <w:name w:val="xl6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0">
    <w:name w:val="xl7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1">
    <w:name w:val="xl7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2">
    <w:name w:val="xl7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3">
    <w:name w:val="xl7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4">
    <w:name w:val="xl7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5">
    <w:name w:val="xl7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 w:val="24"/>
      <w:szCs w:val="24"/>
    </w:rPr>
  </w:style>
  <w:style w:type="paragraph" w:customStyle="1" w:styleId="xl76">
    <w:name w:val="xl7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77">
    <w:name w:val="xl7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78">
    <w:name w:val="xl7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79">
    <w:name w:val="xl79"/>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0">
    <w:name w:val="xl8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1">
    <w:name w:val="xl8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83">
    <w:name w:val="xl8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4">
    <w:name w:val="xl84"/>
    <w:basedOn w:val="a"/>
    <w:rsid w:val="00BB61B8"/>
    <w:pPr>
      <w:widowControl/>
      <w:spacing w:before="100" w:beforeAutospacing="1" w:after="100" w:afterAutospacing="1"/>
      <w:jc w:val="left"/>
      <w:textAlignment w:val="bottom"/>
    </w:pPr>
    <w:rPr>
      <w:rFonts w:ascii="宋体" w:hAnsi="宋体" w:cs="宋体"/>
      <w:kern w:val="0"/>
      <w:sz w:val="24"/>
      <w:szCs w:val="24"/>
    </w:rPr>
  </w:style>
  <w:style w:type="paragraph" w:customStyle="1" w:styleId="xl85">
    <w:name w:val="xl85"/>
    <w:basedOn w:val="a"/>
    <w:rsid w:val="00BB61B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86">
    <w:name w:val="xl8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87">
    <w:name w:val="xl8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9">
    <w:name w:val="xl8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0">
    <w:name w:val="xl90"/>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91">
    <w:name w:val="xl91"/>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92">
    <w:name w:val="xl92"/>
    <w:basedOn w:val="a"/>
    <w:rsid w:val="00BB61B8"/>
    <w:pPr>
      <w:widowControl/>
      <w:spacing w:before="100" w:beforeAutospacing="1" w:after="100" w:afterAutospacing="1"/>
      <w:jc w:val="left"/>
      <w:textAlignment w:val="bottom"/>
    </w:pPr>
    <w:rPr>
      <w:kern w:val="0"/>
      <w:sz w:val="24"/>
      <w:szCs w:val="24"/>
    </w:rPr>
  </w:style>
  <w:style w:type="paragraph" w:customStyle="1" w:styleId="xl93">
    <w:name w:val="xl9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7">
    <w:name w:val="xl97"/>
    <w:basedOn w:val="a"/>
    <w:rsid w:val="00BB61B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0">
    <w:name w:val="xl100"/>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1">
    <w:name w:val="xl101"/>
    <w:basedOn w:val="a"/>
    <w:rsid w:val="00BB61B8"/>
    <w:pPr>
      <w:widowControl/>
      <w:pBdr>
        <w:top w:val="single" w:sz="4" w:space="0" w:color="auto"/>
        <w:left w:val="single" w:sz="4" w:space="0" w:color="auto"/>
        <w:bottom w:val="single" w:sz="4" w:space="0" w:color="auto"/>
      </w:pBdr>
      <w:spacing w:before="100" w:beforeAutospacing="1" w:after="100" w:afterAutospacing="1"/>
      <w:jc w:val="center"/>
    </w:pPr>
    <w:rPr>
      <w:kern w:val="0"/>
      <w:sz w:val="24"/>
      <w:szCs w:val="24"/>
    </w:rPr>
  </w:style>
  <w:style w:type="paragraph" w:customStyle="1" w:styleId="xl102">
    <w:name w:val="xl102"/>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3">
    <w:name w:val="xl103"/>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4">
    <w:name w:val="xl104"/>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5">
    <w:name w:val="xl105"/>
    <w:basedOn w:val="a"/>
    <w:rsid w:val="00BB61B8"/>
    <w:pPr>
      <w:widowControl/>
      <w:pBdr>
        <w:left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06">
    <w:name w:val="xl106"/>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7">
    <w:name w:val="xl107"/>
    <w:basedOn w:val="a"/>
    <w:rsid w:val="00BB61B8"/>
    <w:pPr>
      <w:widowControl/>
      <w:spacing w:before="100" w:beforeAutospacing="1" w:after="100" w:afterAutospacing="1"/>
      <w:jc w:val="left"/>
    </w:pPr>
    <w:rPr>
      <w:rFonts w:ascii="宋体" w:hAnsi="宋体" w:cs="宋体"/>
      <w:kern w:val="0"/>
      <w:sz w:val="24"/>
      <w:szCs w:val="24"/>
    </w:rPr>
  </w:style>
  <w:style w:type="paragraph" w:customStyle="1" w:styleId="xl108">
    <w:name w:val="xl108"/>
    <w:basedOn w:val="a"/>
    <w:rsid w:val="00BB61B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09">
    <w:name w:val="xl109"/>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0">
    <w:name w:val="xl110"/>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1">
    <w:name w:val="xl111"/>
    <w:basedOn w:val="a"/>
    <w:rsid w:val="00BB61B8"/>
    <w:pPr>
      <w:widowControl/>
      <w:pBdr>
        <w:left w:val="single" w:sz="4" w:space="0" w:color="auto"/>
        <w:bottom w:val="single" w:sz="4" w:space="0" w:color="auto"/>
        <w:right w:val="single" w:sz="4" w:space="0" w:color="auto"/>
      </w:pBdr>
      <w:spacing w:before="100" w:beforeAutospacing="1" w:after="100" w:afterAutospacing="1"/>
      <w:jc w:val="left"/>
      <w:textAlignment w:val="bottom"/>
    </w:pPr>
    <w:rPr>
      <w:kern w:val="0"/>
      <w:sz w:val="24"/>
      <w:szCs w:val="24"/>
    </w:rPr>
  </w:style>
  <w:style w:type="paragraph" w:customStyle="1" w:styleId="xl112">
    <w:name w:val="xl112"/>
    <w:basedOn w:val="a"/>
    <w:rsid w:val="00BB61B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
    <w:rsid w:val="00BB61B8"/>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4">
    <w:name w:val="xl114"/>
    <w:basedOn w:val="a"/>
    <w:rsid w:val="00BB61B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15">
    <w:name w:val="xl115"/>
    <w:basedOn w:val="a"/>
    <w:rsid w:val="00BB61B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6">
    <w:name w:val="xl116"/>
    <w:basedOn w:val="a"/>
    <w:rsid w:val="00BB61B8"/>
    <w:pPr>
      <w:widowControl/>
      <w:pBdr>
        <w:top w:val="single" w:sz="4" w:space="0" w:color="auto"/>
        <w:left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117">
    <w:name w:val="xl117"/>
    <w:basedOn w:val="a"/>
    <w:rsid w:val="00BB61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18">
    <w:name w:val="xl118"/>
    <w:basedOn w:val="a"/>
    <w:rsid w:val="00BB61B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9">
    <w:name w:val="xl119"/>
    <w:basedOn w:val="a"/>
    <w:rsid w:val="00BB61B8"/>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20">
    <w:name w:val="xl120"/>
    <w:basedOn w:val="a"/>
    <w:rsid w:val="00BB61B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character" w:styleId="ab">
    <w:name w:val="Strong"/>
    <w:basedOn w:val="a0"/>
    <w:qFormat/>
    <w:rsid w:val="00B032E4"/>
    <w:rPr>
      <w:b/>
      <w:bCs/>
    </w:rPr>
  </w:style>
  <w:style w:type="paragraph" w:customStyle="1" w:styleId="xl121">
    <w:name w:val="xl121"/>
    <w:basedOn w:val="a"/>
    <w:rsid w:val="00490F3C"/>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2">
    <w:name w:val="xl122"/>
    <w:basedOn w:val="a"/>
    <w:rsid w:val="00490F3C"/>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3">
    <w:name w:val="xl123"/>
    <w:basedOn w:val="a"/>
    <w:rsid w:val="00490F3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4">
    <w:name w:val="xl124"/>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Calibri" w:hAnsi="Calibri" w:cs="Calibri"/>
      <w:kern w:val="0"/>
      <w:szCs w:val="21"/>
    </w:rPr>
  </w:style>
  <w:style w:type="paragraph" w:customStyle="1" w:styleId="xl125">
    <w:name w:val="xl125"/>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szCs w:val="21"/>
    </w:rPr>
  </w:style>
  <w:style w:type="paragraph" w:customStyle="1" w:styleId="xl126">
    <w:name w:val="xl126"/>
    <w:basedOn w:val="a"/>
    <w:rsid w:val="00490F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127">
    <w:name w:val="xl127"/>
    <w:basedOn w:val="a"/>
    <w:rsid w:val="00377EFB"/>
    <w:pPr>
      <w:widowControl/>
      <w:pBdr>
        <w:top w:val="single" w:sz="4" w:space="0" w:color="auto"/>
        <w:bottom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128">
    <w:name w:val="xl128"/>
    <w:basedOn w:val="a"/>
    <w:rsid w:val="00377EF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9977042">
      <w:bodyDiv w:val="1"/>
      <w:marLeft w:val="0"/>
      <w:marRight w:val="0"/>
      <w:marTop w:val="0"/>
      <w:marBottom w:val="0"/>
      <w:divBdr>
        <w:top w:val="none" w:sz="0" w:space="0" w:color="auto"/>
        <w:left w:val="none" w:sz="0" w:space="0" w:color="auto"/>
        <w:bottom w:val="none" w:sz="0" w:space="0" w:color="auto"/>
        <w:right w:val="none" w:sz="0" w:space="0" w:color="auto"/>
      </w:divBdr>
    </w:div>
    <w:div w:id="328487188">
      <w:bodyDiv w:val="1"/>
      <w:marLeft w:val="0"/>
      <w:marRight w:val="0"/>
      <w:marTop w:val="0"/>
      <w:marBottom w:val="0"/>
      <w:divBdr>
        <w:top w:val="none" w:sz="0" w:space="0" w:color="auto"/>
        <w:left w:val="none" w:sz="0" w:space="0" w:color="auto"/>
        <w:bottom w:val="none" w:sz="0" w:space="0" w:color="auto"/>
        <w:right w:val="none" w:sz="0" w:space="0" w:color="auto"/>
      </w:divBdr>
    </w:div>
    <w:div w:id="416755651">
      <w:bodyDiv w:val="1"/>
      <w:marLeft w:val="0"/>
      <w:marRight w:val="0"/>
      <w:marTop w:val="0"/>
      <w:marBottom w:val="0"/>
      <w:divBdr>
        <w:top w:val="none" w:sz="0" w:space="0" w:color="auto"/>
        <w:left w:val="none" w:sz="0" w:space="0" w:color="auto"/>
        <w:bottom w:val="none" w:sz="0" w:space="0" w:color="auto"/>
        <w:right w:val="none" w:sz="0" w:space="0" w:color="auto"/>
      </w:divBdr>
    </w:div>
    <w:div w:id="10658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B820-6BFB-4378-9ADF-E43C1B8E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29</Pages>
  <Words>2707</Words>
  <Characters>15430</Characters>
  <Application>Microsoft Office Word</Application>
  <DocSecurity>0</DocSecurity>
  <Lines>128</Lines>
  <Paragraphs>36</Paragraphs>
  <ScaleCrop>false</ScaleCrop>
  <Company>Lenovo</Company>
  <LinksUpToDate>false</LinksUpToDate>
  <CharactersWithSpaces>18101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188</cp:revision>
  <dcterms:created xsi:type="dcterms:W3CDTF">2014-10-30T02:25:00Z</dcterms:created>
  <dcterms:modified xsi:type="dcterms:W3CDTF">2014-11-06T06:48:00Z</dcterms:modified>
</cp:coreProperties>
</file>