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228" w:rsidRPr="00B134F1" w:rsidRDefault="00504228" w:rsidP="00504228">
      <w:pPr>
        <w:rPr>
          <w:rFonts w:ascii="仿宋" w:eastAsia="仿宋" w:hAnsi="仿宋"/>
        </w:rPr>
      </w:pPr>
    </w:p>
    <w:p w:rsidR="00504228" w:rsidRPr="00B134F1" w:rsidRDefault="00504228" w:rsidP="00504228">
      <w:pPr>
        <w:rPr>
          <w:rFonts w:ascii="仿宋" w:eastAsia="仿宋" w:hAnsi="仿宋"/>
        </w:rPr>
      </w:pPr>
    </w:p>
    <w:p w:rsidR="00504228" w:rsidRDefault="00504228" w:rsidP="00504228">
      <w:pPr>
        <w:jc w:val="center"/>
        <w:rPr>
          <w:rFonts w:ascii="仿宋" w:eastAsia="仿宋" w:hAnsi="仿宋"/>
          <w:sz w:val="96"/>
          <w:szCs w:val="96"/>
        </w:rPr>
      </w:pPr>
    </w:p>
    <w:p w:rsidR="004A7539" w:rsidRPr="00B134F1" w:rsidRDefault="004A7539" w:rsidP="00504228">
      <w:pPr>
        <w:jc w:val="center"/>
        <w:rPr>
          <w:rFonts w:ascii="仿宋" w:eastAsia="仿宋" w:hAnsi="仿宋"/>
          <w:sz w:val="96"/>
          <w:szCs w:val="96"/>
        </w:rPr>
      </w:pPr>
    </w:p>
    <w:p w:rsidR="00504228" w:rsidRPr="001466F3" w:rsidRDefault="00435007" w:rsidP="004A7539">
      <w:pPr>
        <w:jc w:val="center"/>
        <w:rPr>
          <w:rFonts w:ascii="黑体" w:eastAsia="黑体" w:hAnsi="黑体"/>
          <w:sz w:val="96"/>
          <w:szCs w:val="96"/>
        </w:rPr>
      </w:pPr>
      <w:r>
        <w:rPr>
          <w:rFonts w:ascii="黑体" w:eastAsia="黑体" w:hAnsi="黑体" w:hint="eastAsia"/>
          <w:sz w:val="96"/>
          <w:szCs w:val="96"/>
        </w:rPr>
        <w:t>招 标</w:t>
      </w:r>
      <w:r w:rsidR="004A7539" w:rsidRPr="001466F3">
        <w:rPr>
          <w:rFonts w:ascii="黑体" w:eastAsia="黑体" w:hAnsi="黑体" w:hint="eastAsia"/>
          <w:sz w:val="96"/>
          <w:szCs w:val="96"/>
        </w:rPr>
        <w:t xml:space="preserve"> </w:t>
      </w:r>
      <w:r w:rsidR="00504228" w:rsidRPr="001466F3">
        <w:rPr>
          <w:rFonts w:ascii="黑体" w:eastAsia="黑体" w:hAnsi="黑体"/>
          <w:sz w:val="96"/>
          <w:szCs w:val="96"/>
        </w:rPr>
        <w:t>文</w:t>
      </w:r>
      <w:r w:rsidR="004A7539" w:rsidRPr="001466F3">
        <w:rPr>
          <w:rFonts w:ascii="黑体" w:eastAsia="黑体" w:hAnsi="黑体" w:hint="eastAsia"/>
          <w:sz w:val="96"/>
          <w:szCs w:val="96"/>
        </w:rPr>
        <w:t xml:space="preserve"> </w:t>
      </w:r>
      <w:r w:rsidR="00504228" w:rsidRPr="001466F3">
        <w:rPr>
          <w:rFonts w:ascii="黑体" w:eastAsia="黑体" w:hAnsi="黑体"/>
          <w:sz w:val="96"/>
          <w:szCs w:val="96"/>
        </w:rPr>
        <w:t>件</w:t>
      </w:r>
    </w:p>
    <w:p w:rsidR="00504228" w:rsidRPr="00B134F1" w:rsidRDefault="00504228" w:rsidP="00504228">
      <w:pPr>
        <w:jc w:val="center"/>
        <w:rPr>
          <w:rFonts w:ascii="仿宋" w:eastAsia="仿宋" w:hAnsi="仿宋"/>
          <w:sz w:val="96"/>
          <w:szCs w:val="96"/>
        </w:rPr>
      </w:pPr>
    </w:p>
    <w:p w:rsidR="00504228" w:rsidRDefault="00504228" w:rsidP="004A7539">
      <w:pPr>
        <w:jc w:val="left"/>
        <w:rPr>
          <w:rFonts w:ascii="黑体" w:eastAsia="黑体" w:hAnsi="黑体"/>
          <w:b/>
          <w:sz w:val="28"/>
          <w:szCs w:val="28"/>
        </w:rPr>
      </w:pPr>
      <w:r w:rsidRPr="007739F9">
        <w:rPr>
          <w:rFonts w:ascii="黑体" w:eastAsia="黑体" w:hAnsi="黑体" w:hint="eastAsia"/>
          <w:b/>
          <w:sz w:val="28"/>
          <w:szCs w:val="28"/>
        </w:rPr>
        <w:t>采购</w:t>
      </w:r>
      <w:r w:rsidRPr="007739F9">
        <w:rPr>
          <w:rFonts w:ascii="黑体" w:eastAsia="黑体" w:hAnsi="黑体"/>
          <w:b/>
          <w:sz w:val="28"/>
          <w:szCs w:val="28"/>
        </w:rPr>
        <w:t>编号</w:t>
      </w:r>
      <w:r w:rsidRPr="007739F9">
        <w:rPr>
          <w:rFonts w:ascii="黑体" w:eastAsia="黑体" w:hAnsi="黑体" w:hint="eastAsia"/>
          <w:b/>
          <w:sz w:val="28"/>
          <w:szCs w:val="28"/>
        </w:rPr>
        <w:t>:</w:t>
      </w:r>
      <w:r w:rsidR="00866D84">
        <w:rPr>
          <w:rFonts w:ascii="黑体" w:eastAsia="黑体" w:hAnsi="黑体" w:hint="eastAsia"/>
          <w:b/>
          <w:sz w:val="28"/>
          <w:szCs w:val="28"/>
        </w:rPr>
        <w:t>ZSHQ-2015</w:t>
      </w:r>
      <w:r w:rsidR="008F7858">
        <w:rPr>
          <w:rFonts w:ascii="黑体" w:eastAsia="黑体" w:hAnsi="黑体" w:hint="eastAsia"/>
          <w:b/>
          <w:sz w:val="28"/>
          <w:szCs w:val="28"/>
        </w:rPr>
        <w:t>Z</w:t>
      </w:r>
      <w:r w:rsidR="00B94460">
        <w:rPr>
          <w:rFonts w:ascii="黑体" w:eastAsia="黑体" w:hAnsi="黑体" w:hint="eastAsia"/>
          <w:b/>
          <w:sz w:val="28"/>
          <w:szCs w:val="28"/>
        </w:rPr>
        <w:t>12</w:t>
      </w:r>
    </w:p>
    <w:p w:rsidR="004A7539" w:rsidRPr="007739F9" w:rsidRDefault="004A7539" w:rsidP="004A7539">
      <w:pPr>
        <w:jc w:val="left"/>
        <w:rPr>
          <w:rFonts w:ascii="黑体" w:eastAsia="黑体" w:hAnsi="黑体"/>
          <w:b/>
          <w:sz w:val="28"/>
          <w:szCs w:val="28"/>
        </w:rPr>
      </w:pPr>
      <w:r>
        <w:rPr>
          <w:rFonts w:ascii="黑体" w:eastAsia="黑体" w:hAnsi="黑体" w:hint="eastAsia"/>
          <w:b/>
          <w:sz w:val="28"/>
          <w:szCs w:val="28"/>
        </w:rPr>
        <w:t>项目名称：浙江大学医学院附属第四医院</w:t>
      </w:r>
      <w:r w:rsidR="0084122D">
        <w:rPr>
          <w:rFonts w:ascii="黑体" w:eastAsia="黑体" w:hAnsi="黑体" w:hint="eastAsia"/>
          <w:b/>
          <w:sz w:val="28"/>
          <w:szCs w:val="28"/>
        </w:rPr>
        <w:t>图书</w:t>
      </w:r>
    </w:p>
    <w:p w:rsidR="00504228" w:rsidRPr="00B134F1" w:rsidRDefault="00504228" w:rsidP="00504228">
      <w:pPr>
        <w:rPr>
          <w:rFonts w:ascii="仿宋" w:eastAsia="仿宋" w:hAnsi="仿宋"/>
          <w:sz w:val="28"/>
          <w:szCs w:val="28"/>
        </w:rPr>
      </w:pPr>
    </w:p>
    <w:p w:rsidR="00504228" w:rsidRPr="00B134F1" w:rsidRDefault="00504228" w:rsidP="00504228">
      <w:pPr>
        <w:rPr>
          <w:rFonts w:ascii="仿宋" w:eastAsia="仿宋" w:hAnsi="仿宋"/>
          <w:sz w:val="28"/>
          <w:szCs w:val="28"/>
        </w:rPr>
      </w:pPr>
    </w:p>
    <w:p w:rsidR="00504228" w:rsidRPr="00B134F1" w:rsidRDefault="00504228" w:rsidP="00504228">
      <w:pPr>
        <w:rPr>
          <w:rFonts w:ascii="仿宋" w:eastAsia="仿宋" w:hAnsi="仿宋"/>
          <w:sz w:val="28"/>
          <w:szCs w:val="28"/>
        </w:rPr>
      </w:pPr>
    </w:p>
    <w:p w:rsidR="00504228" w:rsidRDefault="00504228" w:rsidP="00504228">
      <w:pPr>
        <w:rPr>
          <w:rFonts w:ascii="仿宋" w:eastAsia="仿宋" w:hAnsi="仿宋"/>
          <w:sz w:val="28"/>
          <w:szCs w:val="28"/>
        </w:rPr>
      </w:pPr>
    </w:p>
    <w:p w:rsidR="00877DC1" w:rsidRDefault="00877DC1" w:rsidP="00504228">
      <w:pPr>
        <w:rPr>
          <w:rFonts w:ascii="仿宋" w:eastAsia="仿宋" w:hAnsi="仿宋"/>
          <w:sz w:val="28"/>
          <w:szCs w:val="28"/>
        </w:rPr>
      </w:pPr>
    </w:p>
    <w:p w:rsidR="00877DC1" w:rsidRPr="00B134F1" w:rsidRDefault="00877DC1" w:rsidP="00504228">
      <w:pPr>
        <w:rPr>
          <w:rFonts w:ascii="仿宋" w:eastAsia="仿宋" w:hAnsi="仿宋"/>
          <w:sz w:val="28"/>
          <w:szCs w:val="28"/>
        </w:rPr>
      </w:pPr>
    </w:p>
    <w:p w:rsidR="00504228" w:rsidRPr="00B134F1" w:rsidRDefault="00504228" w:rsidP="00504228">
      <w:pPr>
        <w:rPr>
          <w:rFonts w:ascii="仿宋" w:eastAsia="仿宋" w:hAnsi="仿宋"/>
          <w:sz w:val="28"/>
          <w:szCs w:val="28"/>
        </w:rPr>
      </w:pPr>
    </w:p>
    <w:p w:rsidR="00504228" w:rsidRPr="00B134F1" w:rsidRDefault="00504228" w:rsidP="00504228">
      <w:pPr>
        <w:rPr>
          <w:rFonts w:ascii="仿宋" w:eastAsia="仿宋" w:hAnsi="仿宋"/>
          <w:sz w:val="28"/>
          <w:szCs w:val="28"/>
        </w:rPr>
      </w:pPr>
    </w:p>
    <w:p w:rsidR="00504228" w:rsidRPr="0080231E" w:rsidRDefault="00504228" w:rsidP="00504228">
      <w:pPr>
        <w:jc w:val="center"/>
        <w:rPr>
          <w:rFonts w:ascii="黑体" w:eastAsia="黑体" w:hAnsi="黑体"/>
          <w:sz w:val="28"/>
          <w:szCs w:val="28"/>
        </w:rPr>
      </w:pPr>
    </w:p>
    <w:p w:rsidR="00504228" w:rsidRPr="0080231E" w:rsidRDefault="00504228" w:rsidP="00504228">
      <w:pPr>
        <w:jc w:val="center"/>
        <w:rPr>
          <w:rFonts w:ascii="黑体" w:eastAsia="黑体" w:hAnsi="黑体"/>
          <w:b/>
          <w:sz w:val="28"/>
          <w:szCs w:val="28"/>
        </w:rPr>
      </w:pPr>
      <w:r w:rsidRPr="0080231E">
        <w:rPr>
          <w:rFonts w:ascii="黑体" w:eastAsia="黑体" w:hAnsi="黑体" w:hint="eastAsia"/>
          <w:b/>
          <w:sz w:val="28"/>
          <w:szCs w:val="28"/>
        </w:rPr>
        <w:t>浙江大学医学院</w:t>
      </w:r>
      <w:r w:rsidRPr="0080231E">
        <w:rPr>
          <w:rFonts w:ascii="黑体" w:eastAsia="黑体" w:hAnsi="黑体"/>
          <w:b/>
          <w:sz w:val="28"/>
          <w:szCs w:val="28"/>
        </w:rPr>
        <w:t>附属第四医院</w:t>
      </w:r>
    </w:p>
    <w:p w:rsidR="00504228" w:rsidRPr="003574F8" w:rsidRDefault="00504228" w:rsidP="00ED5C09">
      <w:pPr>
        <w:pStyle w:val="HTML"/>
        <w:spacing w:before="150" w:line="360" w:lineRule="atLeast"/>
        <w:jc w:val="center"/>
        <w:rPr>
          <w:rFonts w:ascii="黑体" w:eastAsia="黑体" w:hAnsi="黑体"/>
          <w:b/>
          <w:sz w:val="28"/>
          <w:szCs w:val="28"/>
        </w:rPr>
      </w:pPr>
      <w:r w:rsidRPr="00351BC9">
        <w:rPr>
          <w:rFonts w:ascii="黑体" w:eastAsia="黑体" w:hAnsi="黑体" w:hint="eastAsia"/>
          <w:b/>
          <w:sz w:val="28"/>
          <w:szCs w:val="28"/>
        </w:rPr>
        <w:t>二</w:t>
      </w:r>
      <w:r w:rsidRPr="00351BC9">
        <w:rPr>
          <w:rFonts w:ascii="黑体" w:eastAsia="黑体" w:hAnsi="黑体"/>
          <w:b/>
          <w:sz w:val="28"/>
          <w:szCs w:val="28"/>
        </w:rPr>
        <w:t>〇</w:t>
      </w:r>
      <w:r w:rsidRPr="00351BC9">
        <w:rPr>
          <w:rFonts w:ascii="黑体" w:eastAsia="黑体" w:hAnsi="黑体" w:hint="eastAsia"/>
          <w:b/>
          <w:sz w:val="28"/>
          <w:szCs w:val="28"/>
        </w:rPr>
        <w:t>一</w:t>
      </w:r>
      <w:r w:rsidR="00836880" w:rsidRPr="00351BC9">
        <w:rPr>
          <w:rFonts w:ascii="黑体" w:eastAsia="黑体" w:hAnsi="黑体" w:hint="eastAsia"/>
          <w:b/>
          <w:sz w:val="28"/>
          <w:szCs w:val="28"/>
        </w:rPr>
        <w:t>五</w:t>
      </w:r>
      <w:r w:rsidRPr="00351BC9">
        <w:rPr>
          <w:rFonts w:ascii="黑体" w:eastAsia="黑体" w:hAnsi="黑体" w:hint="eastAsia"/>
          <w:b/>
          <w:sz w:val="28"/>
          <w:szCs w:val="28"/>
        </w:rPr>
        <w:t>年</w:t>
      </w:r>
      <w:r w:rsidR="00875957">
        <w:rPr>
          <w:rFonts w:ascii="黑体" w:eastAsia="黑体" w:hAnsi="黑体" w:hint="eastAsia"/>
          <w:b/>
          <w:sz w:val="28"/>
          <w:szCs w:val="28"/>
        </w:rPr>
        <w:t>十</w:t>
      </w:r>
      <w:r w:rsidRPr="00351BC9">
        <w:rPr>
          <w:rFonts w:ascii="黑体" w:eastAsia="黑体" w:hAnsi="黑体"/>
          <w:b/>
          <w:sz w:val="28"/>
          <w:szCs w:val="28"/>
        </w:rPr>
        <w:t>月</w:t>
      </w:r>
    </w:p>
    <w:p w:rsidR="00504228" w:rsidRPr="00B134F1"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B134F1">
        <w:rPr>
          <w:rFonts w:ascii="仿宋" w:eastAsia="仿宋" w:hAnsi="仿宋" w:hint="eastAsia"/>
          <w:b/>
          <w:bCs/>
          <w:sz w:val="32"/>
          <w:szCs w:val="32"/>
          <w:lang w:val="zh-CN"/>
        </w:rPr>
        <w:lastRenderedPageBreak/>
        <w:t xml:space="preserve">第一章 </w:t>
      </w:r>
      <w:r w:rsidR="00D927C3">
        <w:rPr>
          <w:rFonts w:ascii="仿宋" w:eastAsia="仿宋" w:hAnsi="仿宋" w:hint="eastAsia"/>
          <w:b/>
          <w:bCs/>
          <w:sz w:val="32"/>
          <w:szCs w:val="32"/>
          <w:lang w:val="zh-CN"/>
        </w:rPr>
        <w:t>招标</w:t>
      </w:r>
      <w:r w:rsidRPr="00B134F1">
        <w:rPr>
          <w:rFonts w:ascii="仿宋" w:eastAsia="仿宋" w:hAnsi="仿宋" w:hint="eastAsia"/>
          <w:b/>
          <w:bCs/>
          <w:sz w:val="32"/>
          <w:szCs w:val="32"/>
          <w:lang w:val="zh-CN"/>
        </w:rPr>
        <w:t>公告</w:t>
      </w:r>
    </w:p>
    <w:p w:rsidR="00504228" w:rsidRPr="00B134F1" w:rsidRDefault="00504228" w:rsidP="00504228">
      <w:pPr>
        <w:spacing w:line="360" w:lineRule="auto"/>
        <w:ind w:firstLineChars="200" w:firstLine="480"/>
        <w:rPr>
          <w:rFonts w:ascii="仿宋" w:eastAsia="仿宋" w:hAnsi="仿宋"/>
          <w:sz w:val="24"/>
        </w:rPr>
      </w:pPr>
      <w:r w:rsidRPr="00B134F1">
        <w:rPr>
          <w:rFonts w:ascii="仿宋" w:eastAsia="仿宋" w:hAnsi="仿宋" w:hint="eastAsia"/>
          <w:sz w:val="24"/>
        </w:rPr>
        <w:t>根据浙江大学医学院附属第四医院</w:t>
      </w:r>
      <w:r w:rsidR="0084122D">
        <w:rPr>
          <w:rFonts w:ascii="仿宋" w:eastAsia="仿宋" w:hAnsi="仿宋" w:hint="eastAsia"/>
          <w:sz w:val="24"/>
        </w:rPr>
        <w:t>图书</w:t>
      </w:r>
      <w:r w:rsidRPr="00B134F1">
        <w:rPr>
          <w:rFonts w:ascii="仿宋" w:eastAsia="仿宋" w:hAnsi="仿宋" w:hint="eastAsia"/>
          <w:sz w:val="24"/>
        </w:rPr>
        <w:t>采购的要求, 对我院</w:t>
      </w:r>
      <w:r w:rsidR="0084122D">
        <w:rPr>
          <w:rFonts w:ascii="仿宋" w:eastAsia="仿宋" w:hAnsi="仿宋" w:hint="eastAsia"/>
          <w:sz w:val="24"/>
        </w:rPr>
        <w:t>图书</w:t>
      </w:r>
      <w:r w:rsidRPr="00B134F1">
        <w:rPr>
          <w:rFonts w:ascii="仿宋" w:eastAsia="仿宋" w:hAnsi="仿宋" w:hint="eastAsia"/>
          <w:sz w:val="24"/>
        </w:rPr>
        <w:t>进行</w:t>
      </w:r>
      <w:r w:rsidR="00F97CE6">
        <w:rPr>
          <w:rFonts w:ascii="仿宋" w:eastAsia="仿宋" w:hAnsi="仿宋" w:hint="eastAsia"/>
          <w:sz w:val="24"/>
        </w:rPr>
        <w:t>公开</w:t>
      </w:r>
      <w:r w:rsidR="002D1BD3">
        <w:rPr>
          <w:rFonts w:ascii="仿宋" w:eastAsia="仿宋" w:hAnsi="仿宋" w:hint="eastAsia"/>
          <w:sz w:val="24"/>
        </w:rPr>
        <w:t>招标</w:t>
      </w:r>
      <w:r w:rsidRPr="00B134F1">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5B632D" w:rsidRDefault="00504228" w:rsidP="00504228">
      <w:pPr>
        <w:numPr>
          <w:ilvl w:val="0"/>
          <w:numId w:val="1"/>
        </w:numPr>
        <w:spacing w:line="360" w:lineRule="auto"/>
        <w:rPr>
          <w:rFonts w:ascii="仿宋" w:eastAsia="仿宋" w:hAnsi="仿宋"/>
          <w:sz w:val="24"/>
          <w:u w:val="single"/>
        </w:rPr>
      </w:pPr>
      <w:r w:rsidRPr="00B134F1">
        <w:rPr>
          <w:rFonts w:ascii="仿宋" w:eastAsia="仿宋" w:hAnsi="仿宋" w:hint="eastAsia"/>
          <w:sz w:val="24"/>
        </w:rPr>
        <w:t>项目编号:</w:t>
      </w:r>
      <w:r w:rsidRPr="00B134F1">
        <w:rPr>
          <w:rFonts w:ascii="仿宋" w:eastAsia="仿宋" w:hAnsi="仿宋" w:hint="eastAsia"/>
          <w:sz w:val="32"/>
          <w:szCs w:val="32"/>
          <w:lang w:val="zh-CN"/>
        </w:rPr>
        <w:t xml:space="preserve"> </w:t>
      </w:r>
      <w:r w:rsidR="00F400A0">
        <w:rPr>
          <w:rFonts w:ascii="仿宋" w:eastAsia="仿宋" w:hAnsi="仿宋" w:hint="eastAsia"/>
          <w:sz w:val="24"/>
          <w:szCs w:val="24"/>
          <w:u w:val="single"/>
        </w:rPr>
        <w:t>ZSHQ-201</w:t>
      </w:r>
      <w:r w:rsidR="008F7858">
        <w:rPr>
          <w:rFonts w:ascii="仿宋" w:eastAsia="仿宋" w:hAnsi="仿宋" w:hint="eastAsia"/>
          <w:sz w:val="24"/>
          <w:szCs w:val="24"/>
          <w:u w:val="single"/>
        </w:rPr>
        <w:t>5</w:t>
      </w:r>
      <w:r w:rsidR="00F400A0">
        <w:rPr>
          <w:rFonts w:ascii="仿宋" w:eastAsia="仿宋" w:hAnsi="仿宋" w:hint="eastAsia"/>
          <w:sz w:val="24"/>
          <w:szCs w:val="24"/>
          <w:u w:val="single"/>
        </w:rPr>
        <w:t>Z</w:t>
      </w:r>
      <w:r w:rsidR="00DA2071">
        <w:rPr>
          <w:rFonts w:ascii="仿宋" w:eastAsia="仿宋" w:hAnsi="仿宋" w:hint="eastAsia"/>
          <w:sz w:val="24"/>
          <w:szCs w:val="24"/>
          <w:u w:val="single"/>
        </w:rPr>
        <w:t>12</w:t>
      </w:r>
    </w:p>
    <w:p w:rsidR="005B632D" w:rsidRPr="005B632D" w:rsidRDefault="005B632D" w:rsidP="00504228">
      <w:pPr>
        <w:numPr>
          <w:ilvl w:val="0"/>
          <w:numId w:val="1"/>
        </w:numPr>
        <w:spacing w:line="360" w:lineRule="auto"/>
        <w:rPr>
          <w:rFonts w:ascii="仿宋" w:eastAsia="仿宋" w:hAnsi="仿宋"/>
          <w:sz w:val="24"/>
        </w:rPr>
      </w:pPr>
      <w:r w:rsidRPr="005B632D">
        <w:rPr>
          <w:rFonts w:ascii="仿宋" w:eastAsia="仿宋" w:hAnsi="仿宋" w:hint="eastAsia"/>
          <w:sz w:val="24"/>
          <w:szCs w:val="24"/>
        </w:rPr>
        <w:t>采购组织类型</w:t>
      </w:r>
      <w:r>
        <w:rPr>
          <w:rFonts w:ascii="仿宋" w:eastAsia="仿宋" w:hAnsi="仿宋" w:hint="eastAsia"/>
          <w:sz w:val="24"/>
          <w:szCs w:val="24"/>
        </w:rPr>
        <w:t>：分散采购</w:t>
      </w:r>
    </w:p>
    <w:p w:rsidR="00504228" w:rsidRPr="00B134F1"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采购方式：</w:t>
      </w:r>
      <w:r w:rsidR="00F97CE6">
        <w:rPr>
          <w:rFonts w:ascii="仿宋" w:eastAsia="仿宋" w:hAnsi="仿宋" w:hint="eastAsia"/>
          <w:sz w:val="24"/>
        </w:rPr>
        <w:t>公开招标</w:t>
      </w:r>
    </w:p>
    <w:p w:rsidR="00504228" w:rsidRPr="00B134F1"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采购</w:t>
      </w:r>
      <w:r w:rsidR="00D558EF">
        <w:rPr>
          <w:rFonts w:ascii="仿宋" w:eastAsia="仿宋" w:hAnsi="仿宋" w:hint="eastAsia"/>
          <w:sz w:val="24"/>
        </w:rPr>
        <w:t>项目及采购资金：</w:t>
      </w:r>
      <w:r w:rsidR="00D558EF" w:rsidRPr="00630ED2">
        <w:rPr>
          <w:rFonts w:ascii="仿宋" w:eastAsia="仿宋" w:hAnsi="仿宋" w:hint="eastAsia"/>
          <w:sz w:val="24"/>
        </w:rPr>
        <w:t>本项目为浙江大学医学院附属第四医院图书馆图书供应采购，采购预算为15万</w:t>
      </w:r>
      <w:r w:rsidR="002C6E0C" w:rsidRPr="00630ED2">
        <w:rPr>
          <w:rFonts w:ascii="仿宋" w:eastAsia="仿宋" w:hAnsi="仿宋" w:hint="eastAsia"/>
          <w:sz w:val="24"/>
        </w:rPr>
        <w:t>元</w:t>
      </w:r>
      <w:r w:rsidR="00D558EF" w:rsidRPr="00630ED2">
        <w:rPr>
          <w:rFonts w:ascii="仿宋" w:eastAsia="仿宋" w:hAnsi="仿宋" w:hint="eastAsia"/>
          <w:sz w:val="24"/>
        </w:rPr>
        <w:t>/年，本项目最高限价</w:t>
      </w:r>
      <w:r w:rsidR="00D558EF" w:rsidRPr="00713710">
        <w:rPr>
          <w:rFonts w:ascii="仿宋" w:eastAsia="仿宋" w:hAnsi="仿宋" w:hint="eastAsia"/>
          <w:sz w:val="24"/>
        </w:rPr>
        <w:t>为80%结</w:t>
      </w:r>
      <w:r w:rsidR="00D558EF" w:rsidRPr="00630ED2">
        <w:rPr>
          <w:rFonts w:ascii="仿宋" w:eastAsia="仿宋" w:hAnsi="仿宋" w:hint="eastAsia"/>
          <w:sz w:val="24"/>
        </w:rPr>
        <w:t>算率。</w:t>
      </w:r>
    </w:p>
    <w:p w:rsidR="003574F8" w:rsidRDefault="00504228" w:rsidP="003574F8">
      <w:pPr>
        <w:numPr>
          <w:ilvl w:val="0"/>
          <w:numId w:val="1"/>
        </w:numPr>
        <w:spacing w:line="360" w:lineRule="auto"/>
        <w:rPr>
          <w:rFonts w:ascii="仿宋" w:eastAsia="仿宋" w:hAnsi="仿宋"/>
          <w:sz w:val="24"/>
        </w:rPr>
      </w:pPr>
      <w:r w:rsidRPr="005B632D">
        <w:rPr>
          <w:rFonts w:ascii="仿宋" w:eastAsia="仿宋" w:hAnsi="仿宋" w:hint="eastAsia"/>
          <w:sz w:val="24"/>
        </w:rPr>
        <w:t>投标单位的资格要求：</w:t>
      </w:r>
    </w:p>
    <w:p w:rsidR="008976BD" w:rsidRDefault="005B632D" w:rsidP="008976BD">
      <w:pPr>
        <w:pStyle w:val="a6"/>
        <w:numPr>
          <w:ilvl w:val="0"/>
          <w:numId w:val="7"/>
        </w:numPr>
        <w:spacing w:line="360" w:lineRule="auto"/>
        <w:ind w:firstLineChars="0"/>
        <w:rPr>
          <w:rFonts w:ascii="仿宋" w:eastAsia="仿宋" w:hAnsi="仿宋"/>
          <w:sz w:val="24"/>
        </w:rPr>
      </w:pPr>
      <w:r w:rsidRPr="008976BD">
        <w:rPr>
          <w:rFonts w:ascii="仿宋" w:eastAsia="仿宋" w:hAnsi="仿宋" w:hint="eastAsia"/>
          <w:sz w:val="24"/>
        </w:rPr>
        <w:t>符合《中华人民共和国政府采购法》第二十二条对供应商的要求</w:t>
      </w:r>
      <w:r w:rsidR="008976BD">
        <w:rPr>
          <w:rFonts w:ascii="仿宋" w:eastAsia="仿宋" w:hAnsi="仿宋" w:hint="eastAsia"/>
          <w:sz w:val="24"/>
        </w:rPr>
        <w:t>，</w:t>
      </w:r>
      <w:r w:rsidR="008976BD" w:rsidRPr="008976BD">
        <w:rPr>
          <w:rFonts w:ascii="仿宋" w:eastAsia="仿宋" w:hAnsi="仿宋" w:hint="eastAsia"/>
          <w:sz w:val="24"/>
        </w:rPr>
        <w:t>有新闻</w:t>
      </w:r>
    </w:p>
    <w:p w:rsidR="008976BD" w:rsidRDefault="008976BD" w:rsidP="008976BD">
      <w:pPr>
        <w:spacing w:line="360" w:lineRule="auto"/>
        <w:rPr>
          <w:rFonts w:ascii="仿宋" w:eastAsia="仿宋" w:hAnsi="仿宋"/>
          <w:sz w:val="24"/>
        </w:rPr>
      </w:pPr>
      <w:r w:rsidRPr="008976BD">
        <w:rPr>
          <w:rFonts w:ascii="仿宋" w:eastAsia="仿宋" w:hAnsi="仿宋" w:hint="eastAsia"/>
          <w:sz w:val="24"/>
        </w:rPr>
        <w:t>出版机构颁发的《出版物经营许可证》，有稳定的供货渠道完善的图书馆配供技术和服务条件的图书供应商。</w:t>
      </w:r>
    </w:p>
    <w:p w:rsidR="004D1E0E" w:rsidRPr="008976BD" w:rsidRDefault="004D1E0E" w:rsidP="008976BD">
      <w:pPr>
        <w:spacing w:line="360" w:lineRule="auto"/>
        <w:rPr>
          <w:rFonts w:ascii="仿宋" w:eastAsia="仿宋" w:hAnsi="仿宋"/>
          <w:sz w:val="24"/>
        </w:rPr>
      </w:pPr>
      <w:r>
        <w:rPr>
          <w:rFonts w:ascii="仿宋" w:eastAsia="仿宋" w:hAnsi="仿宋" w:hint="eastAsia"/>
          <w:sz w:val="24"/>
        </w:rPr>
        <w:t>（2）</w:t>
      </w:r>
      <w:r w:rsidRPr="004D1E0E">
        <w:rPr>
          <w:rFonts w:ascii="仿宋" w:eastAsia="仿宋" w:hAnsi="仿宋"/>
          <w:sz w:val="24"/>
        </w:rPr>
        <w:t>投标人自2012年1月1</w:t>
      </w:r>
      <w:r w:rsidR="00A85E97">
        <w:rPr>
          <w:rFonts w:ascii="仿宋" w:eastAsia="仿宋" w:hAnsi="仿宋"/>
          <w:sz w:val="24"/>
        </w:rPr>
        <w:t>日起</w:t>
      </w:r>
      <w:r w:rsidR="00A85E97">
        <w:rPr>
          <w:rFonts w:ascii="仿宋" w:eastAsia="仿宋" w:hAnsi="仿宋" w:hint="eastAsia"/>
          <w:sz w:val="24"/>
        </w:rPr>
        <w:t>至今</w:t>
      </w:r>
      <w:r w:rsidRPr="004D1E0E">
        <w:rPr>
          <w:rFonts w:ascii="仿宋" w:eastAsia="仿宋" w:hAnsi="仿宋"/>
          <w:sz w:val="24"/>
        </w:rPr>
        <w:t>无行贿犯罪记录。</w:t>
      </w:r>
    </w:p>
    <w:p w:rsidR="005B632D" w:rsidRPr="00334E07" w:rsidRDefault="005B632D" w:rsidP="003574F8">
      <w:pPr>
        <w:widowControl/>
        <w:spacing w:line="420" w:lineRule="atLeast"/>
        <w:rPr>
          <w:rFonts w:ascii="仿宋" w:eastAsia="仿宋" w:hAnsi="仿宋"/>
          <w:sz w:val="24"/>
        </w:rPr>
      </w:pPr>
      <w:r w:rsidRPr="00334E07">
        <w:rPr>
          <w:rFonts w:ascii="仿宋" w:eastAsia="仿宋" w:hAnsi="仿宋" w:hint="eastAsia"/>
          <w:sz w:val="24"/>
        </w:rPr>
        <w:t>（</w:t>
      </w:r>
      <w:r w:rsidR="009B3376">
        <w:rPr>
          <w:rFonts w:ascii="仿宋" w:eastAsia="仿宋" w:hAnsi="仿宋" w:hint="eastAsia"/>
          <w:sz w:val="24"/>
        </w:rPr>
        <w:t>3</w:t>
      </w:r>
      <w:r w:rsidRPr="00334E07">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Default="005B632D" w:rsidP="003574F8">
      <w:pPr>
        <w:widowControl/>
        <w:spacing w:line="420" w:lineRule="atLeast"/>
        <w:rPr>
          <w:rFonts w:ascii="仿宋" w:eastAsia="仿宋" w:hAnsi="仿宋"/>
          <w:sz w:val="24"/>
        </w:rPr>
      </w:pPr>
      <w:r w:rsidRPr="00334E07">
        <w:rPr>
          <w:rFonts w:ascii="仿宋" w:eastAsia="仿宋" w:hAnsi="仿宋" w:hint="eastAsia"/>
          <w:sz w:val="24"/>
        </w:rPr>
        <w:t>（</w:t>
      </w:r>
      <w:r w:rsidR="008976BD">
        <w:rPr>
          <w:rFonts w:ascii="仿宋" w:eastAsia="仿宋" w:hAnsi="仿宋" w:hint="eastAsia"/>
          <w:sz w:val="24"/>
        </w:rPr>
        <w:t>5</w:t>
      </w:r>
      <w:r w:rsidRPr="00334E07">
        <w:rPr>
          <w:rFonts w:ascii="仿宋" w:eastAsia="仿宋" w:hAnsi="仿宋" w:hint="eastAsia"/>
          <w:sz w:val="24"/>
        </w:rPr>
        <w:t>）该行业国家规定必备的资质、资格。</w:t>
      </w:r>
      <w:r w:rsidR="009B3376">
        <w:rPr>
          <w:rFonts w:ascii="仿宋" w:eastAsia="仿宋" w:hAnsi="仿宋" w:hint="eastAsia"/>
          <w:sz w:val="24"/>
        </w:rPr>
        <w:t>本项目不接受联合体投标。</w:t>
      </w:r>
    </w:p>
    <w:p w:rsidR="005B632D" w:rsidRDefault="00504228" w:rsidP="005B632D">
      <w:pPr>
        <w:pStyle w:val="a6"/>
        <w:numPr>
          <w:ilvl w:val="0"/>
          <w:numId w:val="1"/>
        </w:numPr>
        <w:spacing w:line="360" w:lineRule="auto"/>
        <w:ind w:firstLineChars="0"/>
        <w:rPr>
          <w:rFonts w:ascii="仿宋" w:eastAsia="仿宋" w:hAnsi="仿宋"/>
          <w:sz w:val="24"/>
        </w:rPr>
      </w:pPr>
      <w:r w:rsidRPr="005B632D">
        <w:rPr>
          <w:rFonts w:ascii="仿宋" w:eastAsia="仿宋" w:hAnsi="仿宋" w:hint="eastAsia"/>
          <w:sz w:val="24"/>
        </w:rPr>
        <w:t>招标文件发放方式：浙大附属第四医院</w:t>
      </w:r>
      <w:r w:rsidR="003477D3">
        <w:rPr>
          <w:rFonts w:ascii="仿宋" w:eastAsia="仿宋" w:hAnsi="仿宋" w:hint="eastAsia"/>
          <w:sz w:val="24"/>
        </w:rPr>
        <w:t>门户</w:t>
      </w:r>
      <w:r w:rsidRPr="005B632D">
        <w:rPr>
          <w:rFonts w:ascii="仿宋" w:eastAsia="仿宋" w:hAnsi="仿宋" w:hint="eastAsia"/>
          <w:sz w:val="24"/>
        </w:rPr>
        <w:t>网站免费下载</w:t>
      </w:r>
    </w:p>
    <w:p w:rsidR="00504228" w:rsidRPr="005B632D" w:rsidRDefault="00504228" w:rsidP="005B632D">
      <w:pPr>
        <w:pStyle w:val="a6"/>
        <w:numPr>
          <w:ilvl w:val="0"/>
          <w:numId w:val="1"/>
        </w:numPr>
        <w:spacing w:line="360" w:lineRule="auto"/>
        <w:ind w:firstLineChars="0"/>
        <w:rPr>
          <w:rFonts w:ascii="仿宋" w:eastAsia="仿宋" w:hAnsi="仿宋"/>
          <w:sz w:val="24"/>
        </w:rPr>
      </w:pPr>
      <w:r w:rsidRPr="005B632D">
        <w:rPr>
          <w:rFonts w:ascii="仿宋" w:eastAsia="仿宋" w:hAnsi="仿宋" w:hint="eastAsia"/>
          <w:sz w:val="24"/>
        </w:rPr>
        <w:t xml:space="preserve">投标时间和地点： </w:t>
      </w:r>
    </w:p>
    <w:p w:rsidR="00504228" w:rsidRPr="00B134F1" w:rsidRDefault="00504228" w:rsidP="00504228">
      <w:pPr>
        <w:spacing w:line="360" w:lineRule="auto"/>
        <w:ind w:left="480"/>
        <w:rPr>
          <w:rFonts w:ascii="仿宋" w:eastAsia="仿宋" w:hAnsi="仿宋"/>
          <w:sz w:val="24"/>
        </w:rPr>
      </w:pPr>
      <w:r w:rsidRPr="00B134F1">
        <w:rPr>
          <w:rFonts w:ascii="仿宋" w:eastAsia="仿宋" w:hAnsi="仿宋" w:hint="eastAsia"/>
          <w:sz w:val="24"/>
        </w:rPr>
        <w:t>投标单位</w:t>
      </w:r>
      <w:r w:rsidRPr="00CC32D4">
        <w:rPr>
          <w:rFonts w:ascii="仿宋" w:eastAsia="仿宋" w:hAnsi="仿宋" w:hint="eastAsia"/>
          <w:sz w:val="24"/>
        </w:rPr>
        <w:t>应于</w:t>
      </w:r>
      <w:r w:rsidRPr="001358C6">
        <w:rPr>
          <w:rFonts w:ascii="仿宋" w:eastAsia="仿宋" w:hAnsi="仿宋" w:hint="eastAsia"/>
          <w:sz w:val="24"/>
          <w:u w:val="single"/>
        </w:rPr>
        <w:t>201</w:t>
      </w:r>
      <w:r w:rsidR="00AD0103" w:rsidRPr="001358C6">
        <w:rPr>
          <w:rFonts w:ascii="仿宋" w:eastAsia="仿宋" w:hAnsi="仿宋" w:hint="eastAsia"/>
          <w:sz w:val="24"/>
          <w:u w:val="single"/>
        </w:rPr>
        <w:t>5</w:t>
      </w:r>
      <w:r w:rsidRPr="001358C6">
        <w:rPr>
          <w:rFonts w:ascii="仿宋" w:eastAsia="仿宋" w:hAnsi="仿宋" w:hint="eastAsia"/>
          <w:sz w:val="24"/>
          <w:u w:val="single"/>
        </w:rPr>
        <w:t>年</w:t>
      </w:r>
      <w:r w:rsidR="00C60393">
        <w:rPr>
          <w:rFonts w:ascii="仿宋" w:eastAsia="仿宋" w:hAnsi="仿宋" w:hint="eastAsia"/>
          <w:sz w:val="24"/>
          <w:u w:val="single"/>
        </w:rPr>
        <w:t>10</w:t>
      </w:r>
      <w:r w:rsidR="00E86BBB">
        <w:rPr>
          <w:rFonts w:ascii="仿宋" w:eastAsia="仿宋" w:hAnsi="仿宋" w:hint="eastAsia"/>
          <w:sz w:val="24"/>
          <w:u w:val="single"/>
        </w:rPr>
        <w:t xml:space="preserve"> </w:t>
      </w:r>
      <w:r w:rsidRPr="001358C6">
        <w:rPr>
          <w:rFonts w:ascii="仿宋" w:eastAsia="仿宋" w:hAnsi="仿宋" w:hint="eastAsia"/>
          <w:sz w:val="24"/>
          <w:u w:val="single"/>
        </w:rPr>
        <w:t>月</w:t>
      </w:r>
      <w:r w:rsidR="00C60393">
        <w:rPr>
          <w:rFonts w:ascii="仿宋" w:eastAsia="仿宋" w:hAnsi="仿宋" w:hint="eastAsia"/>
          <w:sz w:val="24"/>
          <w:u w:val="single"/>
        </w:rPr>
        <w:t>29</w:t>
      </w:r>
      <w:r w:rsidRPr="001358C6">
        <w:rPr>
          <w:rFonts w:ascii="仿宋" w:eastAsia="仿宋" w:hAnsi="仿宋" w:hint="eastAsia"/>
          <w:sz w:val="24"/>
          <w:u w:val="single"/>
        </w:rPr>
        <w:t>日</w:t>
      </w:r>
      <w:r w:rsidR="00C60393">
        <w:rPr>
          <w:rFonts w:ascii="仿宋" w:eastAsia="仿宋" w:hAnsi="仿宋" w:hint="eastAsia"/>
          <w:sz w:val="24"/>
          <w:u w:val="single"/>
        </w:rPr>
        <w:t>10:00</w:t>
      </w:r>
      <w:r w:rsidRPr="001358C6">
        <w:rPr>
          <w:rFonts w:ascii="仿宋" w:eastAsia="仿宋" w:hAnsi="仿宋" w:hint="eastAsia"/>
          <w:sz w:val="24"/>
          <w:u w:val="single"/>
        </w:rPr>
        <w:t>前</w:t>
      </w:r>
      <w:r w:rsidRPr="001358C6">
        <w:rPr>
          <w:rFonts w:ascii="仿宋" w:eastAsia="仿宋" w:hAnsi="仿宋" w:hint="eastAsia"/>
          <w:sz w:val="24"/>
        </w:rPr>
        <w:t>将投标</w:t>
      </w:r>
      <w:r w:rsidRPr="00B134F1">
        <w:rPr>
          <w:rFonts w:ascii="仿宋" w:eastAsia="仿宋" w:hAnsi="仿宋" w:hint="eastAsia"/>
          <w:sz w:val="24"/>
        </w:rPr>
        <w:t>文件密封交到投标地点。</w:t>
      </w:r>
    </w:p>
    <w:p w:rsidR="00504228" w:rsidRPr="00B134F1" w:rsidRDefault="00504228" w:rsidP="00504228">
      <w:pPr>
        <w:spacing w:line="360" w:lineRule="auto"/>
        <w:ind w:left="480"/>
        <w:rPr>
          <w:rFonts w:ascii="仿宋" w:eastAsia="仿宋" w:hAnsi="仿宋"/>
          <w:sz w:val="24"/>
        </w:rPr>
      </w:pPr>
      <w:r w:rsidRPr="00B134F1">
        <w:rPr>
          <w:rFonts w:ascii="仿宋" w:eastAsia="仿宋" w:hAnsi="仿宋" w:hint="eastAsia"/>
          <w:sz w:val="24"/>
        </w:rPr>
        <w:t>投标地点：浙江大学医学院附属第四医院行政楼</w:t>
      </w:r>
      <w:r w:rsidR="005A771A">
        <w:rPr>
          <w:rFonts w:ascii="仿宋" w:eastAsia="仿宋" w:hAnsi="仿宋" w:hint="eastAsia"/>
          <w:sz w:val="24"/>
        </w:rPr>
        <w:t>101</w:t>
      </w:r>
      <w:r w:rsidR="00AB709F">
        <w:rPr>
          <w:rFonts w:ascii="仿宋" w:eastAsia="仿宋" w:hAnsi="仿宋" w:hint="eastAsia"/>
          <w:sz w:val="24"/>
        </w:rPr>
        <w:t>室</w:t>
      </w:r>
    </w:p>
    <w:p w:rsidR="00504228" w:rsidRPr="00CC32D4"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开标时间和</w:t>
      </w:r>
      <w:r w:rsidRPr="00CC32D4">
        <w:rPr>
          <w:rFonts w:ascii="仿宋" w:eastAsia="仿宋" w:hAnsi="仿宋" w:hint="eastAsia"/>
          <w:sz w:val="24"/>
        </w:rPr>
        <w:t>地点：</w:t>
      </w:r>
    </w:p>
    <w:p w:rsidR="00504228" w:rsidRPr="00B134F1" w:rsidRDefault="00504228" w:rsidP="00504228">
      <w:pPr>
        <w:spacing w:line="360" w:lineRule="auto"/>
        <w:ind w:left="480"/>
        <w:rPr>
          <w:rFonts w:ascii="仿宋" w:eastAsia="仿宋" w:hAnsi="仿宋"/>
          <w:sz w:val="24"/>
        </w:rPr>
      </w:pPr>
      <w:r w:rsidRPr="00CC32D4">
        <w:rPr>
          <w:rFonts w:ascii="仿宋" w:eastAsia="仿宋" w:hAnsi="仿宋" w:hint="eastAsia"/>
          <w:sz w:val="24"/>
        </w:rPr>
        <w:t>开标时间：</w:t>
      </w:r>
      <w:r w:rsidRPr="00CC32D4">
        <w:rPr>
          <w:rFonts w:ascii="仿宋" w:eastAsia="仿宋" w:hAnsi="仿宋" w:hint="eastAsia"/>
          <w:sz w:val="24"/>
          <w:u w:val="single"/>
        </w:rPr>
        <w:t xml:space="preserve"> </w:t>
      </w:r>
      <w:r w:rsidRPr="001358C6">
        <w:rPr>
          <w:rFonts w:ascii="仿宋" w:eastAsia="仿宋" w:hAnsi="仿宋" w:hint="eastAsia"/>
          <w:sz w:val="24"/>
          <w:u w:val="single"/>
        </w:rPr>
        <w:t>201</w:t>
      </w:r>
      <w:r w:rsidR="00AD0103" w:rsidRPr="001358C6">
        <w:rPr>
          <w:rFonts w:ascii="仿宋" w:eastAsia="仿宋" w:hAnsi="仿宋" w:hint="eastAsia"/>
          <w:sz w:val="24"/>
          <w:u w:val="single"/>
        </w:rPr>
        <w:t>5</w:t>
      </w:r>
      <w:r w:rsidRPr="001358C6">
        <w:rPr>
          <w:rFonts w:ascii="仿宋" w:eastAsia="仿宋" w:hAnsi="仿宋" w:hint="eastAsia"/>
          <w:sz w:val="24"/>
          <w:u w:val="single"/>
        </w:rPr>
        <w:t>年</w:t>
      </w:r>
      <w:r w:rsidR="00C60393">
        <w:rPr>
          <w:rFonts w:ascii="仿宋" w:eastAsia="仿宋" w:hAnsi="仿宋" w:hint="eastAsia"/>
          <w:sz w:val="24"/>
          <w:u w:val="single"/>
        </w:rPr>
        <w:t>10</w:t>
      </w:r>
      <w:r w:rsidRPr="001358C6">
        <w:rPr>
          <w:rFonts w:ascii="仿宋" w:eastAsia="仿宋" w:hAnsi="仿宋" w:hint="eastAsia"/>
          <w:sz w:val="24"/>
          <w:u w:val="single"/>
        </w:rPr>
        <w:t>月</w:t>
      </w:r>
      <w:r w:rsidR="00C60393">
        <w:rPr>
          <w:rFonts w:ascii="仿宋" w:eastAsia="仿宋" w:hAnsi="仿宋" w:hint="eastAsia"/>
          <w:sz w:val="24"/>
          <w:u w:val="single"/>
        </w:rPr>
        <w:t>29</w:t>
      </w:r>
      <w:r w:rsidRPr="001358C6">
        <w:rPr>
          <w:rFonts w:ascii="仿宋" w:eastAsia="仿宋" w:hAnsi="仿宋" w:hint="eastAsia"/>
          <w:sz w:val="24"/>
          <w:u w:val="single"/>
        </w:rPr>
        <w:t>日  上午</w:t>
      </w:r>
      <w:r w:rsidR="00C60393">
        <w:rPr>
          <w:rFonts w:ascii="仿宋" w:eastAsia="仿宋" w:hAnsi="仿宋" w:hint="eastAsia"/>
          <w:sz w:val="24"/>
          <w:u w:val="single"/>
        </w:rPr>
        <w:t>10:00</w:t>
      </w:r>
      <w:r w:rsidRPr="00B134F1">
        <w:rPr>
          <w:rFonts w:ascii="仿宋" w:eastAsia="仿宋" w:hAnsi="仿宋" w:hint="eastAsia"/>
          <w:sz w:val="24"/>
          <w:u w:val="single"/>
        </w:rPr>
        <w:t xml:space="preserve">        </w:t>
      </w:r>
      <w:r w:rsidRPr="00B134F1">
        <w:rPr>
          <w:rFonts w:ascii="仿宋" w:eastAsia="仿宋" w:hAnsi="仿宋" w:hint="eastAsia"/>
          <w:sz w:val="24"/>
        </w:rPr>
        <w:t xml:space="preserve"> </w:t>
      </w:r>
    </w:p>
    <w:p w:rsidR="00504228" w:rsidRDefault="00504228" w:rsidP="00504228">
      <w:pPr>
        <w:spacing w:line="360" w:lineRule="auto"/>
        <w:ind w:left="480"/>
        <w:rPr>
          <w:rFonts w:ascii="仿宋" w:eastAsia="仿宋" w:hAnsi="仿宋"/>
          <w:sz w:val="24"/>
        </w:rPr>
      </w:pPr>
      <w:r w:rsidRPr="00B134F1">
        <w:rPr>
          <w:rFonts w:ascii="仿宋" w:eastAsia="仿宋" w:hAnsi="仿宋" w:hint="eastAsia"/>
          <w:sz w:val="24"/>
        </w:rPr>
        <w:t>开标地点：浙江大学医学院附属第四医院行政楼</w:t>
      </w:r>
      <w:r w:rsidR="005A771A">
        <w:rPr>
          <w:rFonts w:ascii="仿宋" w:eastAsia="仿宋" w:hAnsi="仿宋" w:hint="eastAsia"/>
          <w:sz w:val="24"/>
        </w:rPr>
        <w:t>101</w:t>
      </w:r>
      <w:r w:rsidRPr="00B134F1">
        <w:rPr>
          <w:rFonts w:ascii="仿宋" w:eastAsia="仿宋" w:hAnsi="仿宋" w:hint="eastAsia"/>
          <w:sz w:val="24"/>
        </w:rPr>
        <w:t>室</w:t>
      </w:r>
    </w:p>
    <w:p w:rsidR="00504228" w:rsidRPr="00B134F1" w:rsidRDefault="008D3C36" w:rsidP="006C57B1">
      <w:pPr>
        <w:spacing w:line="360" w:lineRule="auto"/>
        <w:rPr>
          <w:rFonts w:ascii="仿宋" w:eastAsia="仿宋" w:hAnsi="仿宋"/>
          <w:sz w:val="24"/>
        </w:rPr>
      </w:pPr>
      <w:r>
        <w:rPr>
          <w:rFonts w:ascii="仿宋" w:eastAsia="仿宋" w:hAnsi="仿宋" w:hint="eastAsia"/>
          <w:sz w:val="24"/>
        </w:rPr>
        <w:t>九</w:t>
      </w:r>
      <w:r w:rsidR="006C57B1">
        <w:rPr>
          <w:rFonts w:ascii="仿宋" w:eastAsia="仿宋" w:hAnsi="仿宋" w:hint="eastAsia"/>
          <w:sz w:val="24"/>
        </w:rPr>
        <w:t>、联</w:t>
      </w:r>
      <w:r w:rsidR="00504228" w:rsidRPr="00B134F1">
        <w:rPr>
          <w:rFonts w:ascii="仿宋" w:eastAsia="仿宋" w:hAnsi="仿宋" w:hint="eastAsia"/>
          <w:sz w:val="24"/>
        </w:rPr>
        <w:t>系地址和电话：</w:t>
      </w:r>
    </w:p>
    <w:p w:rsidR="00504228" w:rsidRPr="00B134F1" w:rsidRDefault="00504228" w:rsidP="00504228">
      <w:pPr>
        <w:spacing w:line="360" w:lineRule="auto"/>
        <w:ind w:left="480"/>
        <w:rPr>
          <w:rFonts w:ascii="仿宋" w:eastAsia="仿宋" w:hAnsi="仿宋"/>
          <w:sz w:val="24"/>
        </w:rPr>
      </w:pPr>
      <w:r w:rsidRPr="00B134F1">
        <w:rPr>
          <w:rFonts w:ascii="仿宋" w:eastAsia="仿宋" w:hAnsi="仿宋" w:hint="eastAsia"/>
          <w:sz w:val="24"/>
        </w:rPr>
        <w:lastRenderedPageBreak/>
        <w:t>地  址：浙江大学医学院附属第四医院行政楼</w:t>
      </w:r>
      <w:r w:rsidR="005A771A">
        <w:rPr>
          <w:rFonts w:ascii="仿宋" w:eastAsia="仿宋" w:hAnsi="仿宋" w:hint="eastAsia"/>
          <w:sz w:val="24"/>
        </w:rPr>
        <w:t>10</w:t>
      </w:r>
      <w:r w:rsidR="00466EEC">
        <w:rPr>
          <w:rFonts w:ascii="仿宋" w:eastAsia="仿宋" w:hAnsi="仿宋" w:hint="eastAsia"/>
          <w:sz w:val="24"/>
        </w:rPr>
        <w:t>4</w:t>
      </w:r>
      <w:r w:rsidRPr="00B134F1">
        <w:rPr>
          <w:rFonts w:ascii="仿宋" w:eastAsia="仿宋" w:hAnsi="仿宋" w:hint="eastAsia"/>
          <w:sz w:val="24"/>
        </w:rPr>
        <w:t>室</w:t>
      </w:r>
    </w:p>
    <w:p w:rsidR="00504228" w:rsidRPr="00B134F1" w:rsidRDefault="00504228" w:rsidP="00504228">
      <w:pPr>
        <w:spacing w:line="360" w:lineRule="auto"/>
        <w:ind w:left="480"/>
        <w:rPr>
          <w:rFonts w:ascii="仿宋" w:eastAsia="仿宋" w:hAnsi="仿宋"/>
          <w:sz w:val="24"/>
        </w:rPr>
      </w:pPr>
      <w:r w:rsidRPr="00B134F1">
        <w:rPr>
          <w:rFonts w:ascii="仿宋" w:eastAsia="仿宋" w:hAnsi="仿宋" w:hint="eastAsia"/>
          <w:sz w:val="24"/>
        </w:rPr>
        <w:t xml:space="preserve">联系人：邵明亮  朱淑平  </w:t>
      </w:r>
    </w:p>
    <w:p w:rsidR="00504228" w:rsidRPr="00B134F1" w:rsidRDefault="00504228" w:rsidP="00504228">
      <w:pPr>
        <w:spacing w:line="360" w:lineRule="auto"/>
        <w:ind w:left="480"/>
        <w:rPr>
          <w:rFonts w:ascii="仿宋" w:eastAsia="仿宋" w:hAnsi="仿宋"/>
          <w:sz w:val="24"/>
          <w:u w:val="single"/>
        </w:rPr>
      </w:pPr>
      <w:r w:rsidRPr="00B134F1">
        <w:rPr>
          <w:rFonts w:ascii="仿宋" w:eastAsia="仿宋" w:hAnsi="仿宋" w:hint="eastAsia"/>
          <w:sz w:val="24"/>
        </w:rPr>
        <w:t>联系电话：</w:t>
      </w:r>
      <w:r w:rsidRPr="00B134F1">
        <w:rPr>
          <w:rFonts w:ascii="仿宋" w:eastAsia="仿宋" w:hAnsi="仿宋" w:hint="eastAsia"/>
          <w:sz w:val="24"/>
          <w:u w:val="single"/>
        </w:rPr>
        <w:t xml:space="preserve"> 0579-89935</w:t>
      </w:r>
      <w:r w:rsidR="006B5F12">
        <w:rPr>
          <w:rFonts w:ascii="仿宋" w:eastAsia="仿宋" w:hAnsi="仿宋" w:hint="eastAsia"/>
          <w:sz w:val="24"/>
          <w:u w:val="single"/>
        </w:rPr>
        <w:t>102</w:t>
      </w:r>
      <w:r w:rsidRPr="00B134F1">
        <w:rPr>
          <w:rFonts w:ascii="仿宋" w:eastAsia="仿宋" w:hAnsi="仿宋" w:hint="eastAsia"/>
          <w:sz w:val="24"/>
          <w:u w:val="single"/>
        </w:rPr>
        <w:t xml:space="preserve"> </w:t>
      </w: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6B5F12" w:rsidRDefault="006B5F12" w:rsidP="00504228">
      <w:pPr>
        <w:widowControl/>
        <w:spacing w:line="420" w:lineRule="atLeast"/>
        <w:ind w:firstLine="480"/>
        <w:rPr>
          <w:rFonts w:ascii="仿宋" w:eastAsia="仿宋" w:hAnsi="仿宋" w:cs="宋体"/>
          <w:color w:val="555555"/>
          <w:kern w:val="0"/>
          <w:sz w:val="24"/>
          <w:szCs w:val="24"/>
        </w:rPr>
      </w:pPr>
    </w:p>
    <w:p w:rsidR="006B5F12" w:rsidRPr="00B134F1" w:rsidRDefault="006B5F12"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A52BA9" w:rsidRDefault="00A52BA9" w:rsidP="00504228">
      <w:pPr>
        <w:widowControl/>
        <w:spacing w:line="420" w:lineRule="atLeast"/>
        <w:ind w:firstLine="480"/>
        <w:rPr>
          <w:rFonts w:ascii="仿宋" w:eastAsia="仿宋" w:hAnsi="仿宋" w:cs="宋体"/>
          <w:color w:val="555555"/>
          <w:kern w:val="0"/>
          <w:sz w:val="24"/>
          <w:szCs w:val="24"/>
        </w:rPr>
      </w:pPr>
    </w:p>
    <w:p w:rsidR="00A52BA9" w:rsidRDefault="00A52BA9" w:rsidP="00504228">
      <w:pPr>
        <w:widowControl/>
        <w:spacing w:line="420" w:lineRule="atLeast"/>
        <w:ind w:firstLine="480"/>
        <w:rPr>
          <w:rFonts w:ascii="仿宋" w:eastAsia="仿宋" w:hAnsi="仿宋" w:cs="宋体"/>
          <w:color w:val="555555"/>
          <w:kern w:val="0"/>
          <w:sz w:val="24"/>
          <w:szCs w:val="24"/>
        </w:rPr>
      </w:pPr>
    </w:p>
    <w:p w:rsidR="00CE1D9F" w:rsidRDefault="00CE1D9F" w:rsidP="00504228">
      <w:pPr>
        <w:widowControl/>
        <w:spacing w:line="420" w:lineRule="atLeast"/>
        <w:ind w:firstLine="480"/>
        <w:rPr>
          <w:rFonts w:ascii="仿宋" w:eastAsia="仿宋" w:hAnsi="仿宋" w:cs="宋体"/>
          <w:color w:val="555555"/>
          <w:kern w:val="0"/>
          <w:sz w:val="24"/>
          <w:szCs w:val="24"/>
        </w:rPr>
      </w:pPr>
    </w:p>
    <w:p w:rsidR="00A52BA9" w:rsidRDefault="00A52BA9" w:rsidP="00504228">
      <w:pPr>
        <w:widowControl/>
        <w:spacing w:line="420" w:lineRule="atLeast"/>
        <w:ind w:firstLine="480"/>
        <w:rPr>
          <w:rFonts w:ascii="仿宋" w:eastAsia="仿宋" w:hAnsi="仿宋" w:cs="宋体"/>
          <w:color w:val="555555"/>
          <w:kern w:val="0"/>
          <w:sz w:val="24"/>
          <w:szCs w:val="24"/>
        </w:rPr>
      </w:pPr>
    </w:p>
    <w:p w:rsidR="00A52BA9" w:rsidRDefault="00A52BA9" w:rsidP="00504228">
      <w:pPr>
        <w:widowControl/>
        <w:spacing w:line="420" w:lineRule="atLeast"/>
        <w:ind w:firstLine="480"/>
        <w:rPr>
          <w:rFonts w:ascii="仿宋" w:eastAsia="仿宋" w:hAnsi="仿宋" w:cs="宋体"/>
          <w:color w:val="555555"/>
          <w:kern w:val="0"/>
          <w:sz w:val="24"/>
          <w:szCs w:val="24"/>
        </w:rPr>
      </w:pPr>
    </w:p>
    <w:p w:rsidR="00A52BA9" w:rsidRDefault="00A52BA9" w:rsidP="00504228">
      <w:pPr>
        <w:widowControl/>
        <w:spacing w:line="420" w:lineRule="atLeast"/>
        <w:ind w:firstLine="480"/>
        <w:rPr>
          <w:rFonts w:ascii="仿宋" w:eastAsia="仿宋" w:hAnsi="仿宋" w:cs="宋体"/>
          <w:color w:val="555555"/>
          <w:kern w:val="0"/>
          <w:sz w:val="24"/>
          <w:szCs w:val="24"/>
        </w:rPr>
      </w:pPr>
    </w:p>
    <w:p w:rsidR="00A52BA9" w:rsidRDefault="00A52BA9" w:rsidP="00504228">
      <w:pPr>
        <w:widowControl/>
        <w:spacing w:line="420" w:lineRule="atLeast"/>
        <w:ind w:firstLine="480"/>
        <w:rPr>
          <w:rFonts w:ascii="仿宋" w:eastAsia="仿宋" w:hAnsi="仿宋" w:cs="宋体"/>
          <w:color w:val="555555"/>
          <w:kern w:val="0"/>
          <w:sz w:val="24"/>
          <w:szCs w:val="24"/>
        </w:rPr>
      </w:pPr>
    </w:p>
    <w:p w:rsidR="00A52BA9" w:rsidRDefault="00A52BA9" w:rsidP="00504228">
      <w:pPr>
        <w:widowControl/>
        <w:spacing w:line="420" w:lineRule="atLeast"/>
        <w:ind w:firstLine="480"/>
        <w:rPr>
          <w:rFonts w:ascii="仿宋" w:eastAsia="仿宋" w:hAnsi="仿宋" w:cs="宋体"/>
          <w:color w:val="555555"/>
          <w:kern w:val="0"/>
          <w:sz w:val="24"/>
          <w:szCs w:val="24"/>
        </w:rPr>
      </w:pPr>
    </w:p>
    <w:p w:rsidR="00466EEC" w:rsidRDefault="00466EEC"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rPr>
          <w:rFonts w:ascii="仿宋" w:eastAsia="仿宋" w:hAnsi="仿宋" w:cs="宋体"/>
          <w:color w:val="555555"/>
          <w:kern w:val="0"/>
          <w:sz w:val="24"/>
          <w:szCs w:val="24"/>
        </w:rPr>
      </w:pPr>
    </w:p>
    <w:p w:rsidR="00504228" w:rsidRPr="00B134F1"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B134F1">
        <w:rPr>
          <w:rFonts w:ascii="仿宋" w:eastAsia="仿宋" w:hAnsi="仿宋" w:hint="eastAsia"/>
          <w:b/>
          <w:bCs/>
          <w:sz w:val="32"/>
          <w:szCs w:val="32"/>
          <w:lang w:val="zh-CN"/>
        </w:rPr>
        <w:lastRenderedPageBreak/>
        <w:t>第二章 投标须知</w:t>
      </w:r>
    </w:p>
    <w:p w:rsidR="00E23C4B" w:rsidRPr="0080539B" w:rsidRDefault="00E23C4B" w:rsidP="0080539B">
      <w:pPr>
        <w:widowControl/>
        <w:spacing w:line="420" w:lineRule="atLeast"/>
        <w:ind w:firstLine="480"/>
        <w:jc w:val="center"/>
        <w:rPr>
          <w:rFonts w:ascii="仿宋" w:eastAsia="仿宋" w:hAnsi="仿宋" w:cs="宋体"/>
          <w:b/>
          <w:color w:val="555555"/>
          <w:kern w:val="0"/>
          <w:sz w:val="24"/>
          <w:szCs w:val="24"/>
        </w:rPr>
      </w:pPr>
      <w:r w:rsidRPr="0080539B">
        <w:rPr>
          <w:rFonts w:ascii="仿宋" w:eastAsia="仿宋" w:hAnsi="仿宋" w:cs="宋体" w:hint="eastAsia"/>
          <w:b/>
          <w:color w:val="555555"/>
          <w:kern w:val="0"/>
          <w:sz w:val="24"/>
          <w:szCs w:val="24"/>
        </w:rPr>
        <w:t>一、投标人须知前附表</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1974"/>
        <w:gridCol w:w="6486"/>
      </w:tblGrid>
      <w:tr w:rsidR="00E23C4B" w:rsidRPr="00156066" w:rsidTr="008148A7">
        <w:trPr>
          <w:trHeight w:val="620"/>
        </w:trPr>
        <w:tc>
          <w:tcPr>
            <w:tcW w:w="72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cs="Arial"/>
                <w:sz w:val="24"/>
                <w:szCs w:val="24"/>
              </w:rPr>
              <w:t>序号</w:t>
            </w:r>
          </w:p>
        </w:tc>
        <w:tc>
          <w:tcPr>
            <w:tcW w:w="1974"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项</w:t>
            </w:r>
            <w:r w:rsidRPr="00156066">
              <w:rPr>
                <w:rFonts w:ascii="仿宋" w:eastAsia="仿宋" w:hAnsi="仿宋"/>
                <w:sz w:val="24"/>
                <w:szCs w:val="24"/>
              </w:rPr>
              <w:t xml:space="preserve">  </w:t>
            </w:r>
            <w:r w:rsidRPr="00156066">
              <w:rPr>
                <w:rFonts w:ascii="仿宋" w:eastAsia="仿宋" w:hAnsi="仿宋" w:hint="eastAsia"/>
                <w:sz w:val="24"/>
                <w:szCs w:val="24"/>
              </w:rPr>
              <w:t>目</w:t>
            </w:r>
          </w:p>
        </w:tc>
        <w:tc>
          <w:tcPr>
            <w:tcW w:w="6486"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内</w:t>
            </w:r>
            <w:r w:rsidRPr="00156066">
              <w:rPr>
                <w:rFonts w:ascii="仿宋" w:eastAsia="仿宋" w:hAnsi="仿宋"/>
                <w:sz w:val="24"/>
                <w:szCs w:val="24"/>
              </w:rPr>
              <w:t xml:space="preserve">  </w:t>
            </w:r>
            <w:r w:rsidRPr="00156066">
              <w:rPr>
                <w:rFonts w:ascii="仿宋" w:eastAsia="仿宋" w:hAnsi="仿宋" w:hint="eastAsia"/>
                <w:sz w:val="24"/>
                <w:szCs w:val="24"/>
              </w:rPr>
              <w:t>容</w:t>
            </w:r>
          </w:p>
        </w:tc>
      </w:tr>
      <w:tr w:rsidR="00E23C4B" w:rsidRPr="00156066" w:rsidTr="008148A7">
        <w:trPr>
          <w:trHeight w:val="1852"/>
        </w:trPr>
        <w:tc>
          <w:tcPr>
            <w:tcW w:w="72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1</w:t>
            </w:r>
          </w:p>
        </w:tc>
        <w:tc>
          <w:tcPr>
            <w:tcW w:w="1974"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hint="eastAsia"/>
                <w:sz w:val="24"/>
                <w:szCs w:val="24"/>
              </w:rPr>
              <w:t>项目概况</w:t>
            </w:r>
          </w:p>
        </w:tc>
        <w:tc>
          <w:tcPr>
            <w:tcW w:w="6486" w:type="dxa"/>
            <w:vAlign w:val="center"/>
          </w:tcPr>
          <w:p w:rsidR="00E23C4B" w:rsidRPr="00156066" w:rsidRDefault="008148A7" w:rsidP="00C577D2">
            <w:pPr>
              <w:pStyle w:val="2"/>
              <w:spacing w:line="360" w:lineRule="auto"/>
              <w:ind w:firstLine="0"/>
              <w:jc w:val="both"/>
              <w:rPr>
                <w:rFonts w:ascii="仿宋" w:eastAsia="仿宋" w:hAnsi="仿宋"/>
                <w:kern w:val="2"/>
                <w:sz w:val="24"/>
                <w:szCs w:val="24"/>
              </w:rPr>
            </w:pPr>
            <w:r>
              <w:rPr>
                <w:rFonts w:ascii="仿宋" w:eastAsia="仿宋" w:hAnsi="仿宋" w:hint="eastAsia"/>
                <w:kern w:val="2"/>
                <w:sz w:val="24"/>
                <w:szCs w:val="24"/>
              </w:rPr>
              <w:t>项目名称:</w:t>
            </w:r>
            <w:r w:rsidR="00E23C4B" w:rsidRPr="00156066">
              <w:rPr>
                <w:rFonts w:ascii="仿宋" w:eastAsia="仿宋" w:hAnsi="仿宋"/>
                <w:kern w:val="2"/>
                <w:sz w:val="24"/>
                <w:szCs w:val="24"/>
              </w:rPr>
              <w:t>浙江大学医学院附属</w:t>
            </w:r>
            <w:r w:rsidR="00E23C4B" w:rsidRPr="00156066">
              <w:rPr>
                <w:rFonts w:ascii="仿宋" w:eastAsia="仿宋" w:hAnsi="仿宋" w:hint="eastAsia"/>
                <w:kern w:val="2"/>
                <w:sz w:val="24"/>
                <w:szCs w:val="24"/>
              </w:rPr>
              <w:t>第四</w:t>
            </w:r>
            <w:r w:rsidR="00E23C4B" w:rsidRPr="00156066">
              <w:rPr>
                <w:rFonts w:ascii="仿宋" w:eastAsia="仿宋" w:hAnsi="仿宋"/>
                <w:kern w:val="2"/>
                <w:sz w:val="24"/>
                <w:szCs w:val="24"/>
              </w:rPr>
              <w:t>医院</w:t>
            </w:r>
            <w:r w:rsidR="0084122D">
              <w:rPr>
                <w:rFonts w:ascii="仿宋" w:eastAsia="仿宋" w:hAnsi="仿宋" w:hint="eastAsia"/>
                <w:kern w:val="2"/>
                <w:sz w:val="24"/>
                <w:szCs w:val="24"/>
              </w:rPr>
              <w:t>图书</w:t>
            </w:r>
          </w:p>
          <w:p w:rsidR="00E23C4B" w:rsidRPr="00156066" w:rsidRDefault="00E23C4B" w:rsidP="00C577D2">
            <w:pPr>
              <w:spacing w:line="360" w:lineRule="auto"/>
              <w:rPr>
                <w:rFonts w:ascii="仿宋" w:eastAsia="仿宋" w:hAnsi="仿宋" w:cs="Arial"/>
                <w:sz w:val="24"/>
                <w:lang w:val="zh-CN"/>
              </w:rPr>
            </w:pPr>
            <w:r w:rsidRPr="00156066">
              <w:rPr>
                <w:rFonts w:ascii="仿宋" w:eastAsia="仿宋" w:hAnsi="仿宋" w:cs="Arial" w:hint="eastAsia"/>
                <w:sz w:val="24"/>
                <w:lang w:val="zh-CN"/>
              </w:rPr>
              <w:t>地点：义乌市商城大道N1号</w:t>
            </w:r>
          </w:p>
          <w:p w:rsidR="00E23C4B" w:rsidRPr="00156066" w:rsidRDefault="00E23C4B" w:rsidP="00C577D2">
            <w:pPr>
              <w:spacing w:line="360" w:lineRule="auto"/>
              <w:rPr>
                <w:rFonts w:ascii="仿宋" w:eastAsia="仿宋" w:hAnsi="仿宋" w:cs="Arial"/>
                <w:sz w:val="24"/>
                <w:lang w:val="zh-CN"/>
              </w:rPr>
            </w:pPr>
            <w:r w:rsidRPr="00156066">
              <w:rPr>
                <w:rFonts w:ascii="仿宋" w:eastAsia="仿宋" w:hAnsi="仿宋" w:cs="Arial" w:hint="eastAsia"/>
                <w:sz w:val="24"/>
                <w:lang w:val="zh-CN"/>
              </w:rPr>
              <w:t>资</w:t>
            </w:r>
            <w:r w:rsidR="002146EC">
              <w:rPr>
                <w:rFonts w:ascii="仿宋" w:eastAsia="仿宋" w:hAnsi="仿宋" w:cs="Arial" w:hint="eastAsia"/>
                <w:sz w:val="24"/>
                <w:lang w:val="zh-CN"/>
              </w:rPr>
              <w:t>金来源：</w:t>
            </w:r>
            <w:r w:rsidR="002146EC" w:rsidRPr="001627FD">
              <w:rPr>
                <w:rFonts w:ascii="仿宋" w:eastAsia="仿宋" w:hAnsi="仿宋" w:cs="Arial" w:hint="eastAsia"/>
                <w:sz w:val="24"/>
                <w:lang w:val="zh-CN"/>
              </w:rPr>
              <w:t>财政</w:t>
            </w:r>
            <w:r w:rsidR="00EA0DAB" w:rsidRPr="001627FD">
              <w:rPr>
                <w:rFonts w:ascii="仿宋" w:eastAsia="仿宋" w:hAnsi="仿宋" w:cs="Arial" w:hint="eastAsia"/>
                <w:sz w:val="24"/>
                <w:lang w:val="zh-CN"/>
              </w:rPr>
              <w:t>资金</w:t>
            </w:r>
          </w:p>
          <w:p w:rsidR="00E23C4B" w:rsidRPr="00156066" w:rsidRDefault="00E23C4B" w:rsidP="00E23C4B">
            <w:pPr>
              <w:spacing w:line="360" w:lineRule="auto"/>
              <w:rPr>
                <w:rFonts w:ascii="仿宋" w:eastAsia="仿宋" w:hAnsi="仿宋" w:cs="Arial"/>
                <w:sz w:val="24"/>
                <w:lang w:val="zh-CN"/>
              </w:rPr>
            </w:pPr>
            <w:r w:rsidRPr="00156066">
              <w:rPr>
                <w:rFonts w:ascii="仿宋" w:eastAsia="仿宋" w:hAnsi="仿宋" w:cs="Arial" w:hint="eastAsia"/>
                <w:sz w:val="24"/>
                <w:lang w:val="zh-CN"/>
              </w:rPr>
              <w:t>招标人：浙江大学医学院附属第四医院</w:t>
            </w:r>
          </w:p>
        </w:tc>
      </w:tr>
      <w:tr w:rsidR="00E23C4B" w:rsidRPr="00156066" w:rsidTr="008148A7">
        <w:trPr>
          <w:trHeight w:val="1054"/>
        </w:trPr>
        <w:tc>
          <w:tcPr>
            <w:tcW w:w="72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2</w:t>
            </w:r>
          </w:p>
        </w:tc>
        <w:tc>
          <w:tcPr>
            <w:tcW w:w="1974"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hint="eastAsia"/>
                <w:sz w:val="24"/>
                <w:szCs w:val="24"/>
              </w:rPr>
              <w:t>招标内容</w:t>
            </w:r>
          </w:p>
        </w:tc>
        <w:tc>
          <w:tcPr>
            <w:tcW w:w="6486" w:type="dxa"/>
            <w:vAlign w:val="center"/>
          </w:tcPr>
          <w:p w:rsidR="00E23C4B" w:rsidRPr="00156066" w:rsidRDefault="00E23C4B" w:rsidP="00C577D2">
            <w:pPr>
              <w:pStyle w:val="2"/>
              <w:spacing w:line="360" w:lineRule="auto"/>
              <w:ind w:firstLine="0"/>
              <w:jc w:val="both"/>
              <w:rPr>
                <w:rFonts w:ascii="仿宋" w:eastAsia="仿宋" w:hAnsi="仿宋"/>
                <w:kern w:val="2"/>
                <w:sz w:val="24"/>
                <w:szCs w:val="24"/>
              </w:rPr>
            </w:pPr>
            <w:r w:rsidRPr="00156066">
              <w:rPr>
                <w:rFonts w:ascii="仿宋" w:eastAsia="仿宋" w:hAnsi="仿宋"/>
                <w:kern w:val="2"/>
                <w:sz w:val="24"/>
                <w:szCs w:val="24"/>
              </w:rPr>
              <w:t>浙江大学医学院附属第</w:t>
            </w:r>
            <w:r w:rsidRPr="00156066">
              <w:rPr>
                <w:rFonts w:ascii="仿宋" w:eastAsia="仿宋" w:hAnsi="仿宋" w:hint="eastAsia"/>
                <w:kern w:val="2"/>
                <w:sz w:val="24"/>
                <w:szCs w:val="24"/>
              </w:rPr>
              <w:t>四</w:t>
            </w:r>
            <w:r w:rsidRPr="00156066">
              <w:rPr>
                <w:rFonts w:ascii="仿宋" w:eastAsia="仿宋" w:hAnsi="仿宋"/>
                <w:kern w:val="2"/>
                <w:sz w:val="24"/>
                <w:szCs w:val="24"/>
              </w:rPr>
              <w:t>医院</w:t>
            </w:r>
            <w:r w:rsidR="0084122D">
              <w:rPr>
                <w:rFonts w:ascii="仿宋" w:eastAsia="仿宋" w:hAnsi="仿宋" w:hint="eastAsia"/>
                <w:kern w:val="2"/>
                <w:sz w:val="24"/>
                <w:szCs w:val="24"/>
              </w:rPr>
              <w:t>图书</w:t>
            </w:r>
            <w:r w:rsidRPr="00156066">
              <w:rPr>
                <w:rFonts w:ascii="仿宋" w:eastAsia="仿宋" w:hAnsi="仿宋" w:hint="eastAsia"/>
                <w:kern w:val="2"/>
                <w:sz w:val="24"/>
                <w:szCs w:val="24"/>
              </w:rPr>
              <w:t>。</w:t>
            </w:r>
          </w:p>
          <w:p w:rsidR="00E23C4B" w:rsidRPr="00156066" w:rsidRDefault="00E23C4B" w:rsidP="00F4203F">
            <w:pPr>
              <w:pStyle w:val="2"/>
              <w:spacing w:line="360" w:lineRule="auto"/>
              <w:ind w:firstLine="0"/>
              <w:jc w:val="both"/>
              <w:rPr>
                <w:rFonts w:ascii="仿宋" w:eastAsia="仿宋" w:hAnsi="仿宋"/>
                <w:kern w:val="2"/>
                <w:sz w:val="24"/>
                <w:szCs w:val="24"/>
              </w:rPr>
            </w:pPr>
            <w:r w:rsidRPr="00F4203F">
              <w:rPr>
                <w:rFonts w:ascii="仿宋" w:eastAsia="仿宋" w:hAnsi="仿宋" w:hint="eastAsia"/>
                <w:kern w:val="2"/>
                <w:sz w:val="24"/>
                <w:szCs w:val="24"/>
              </w:rPr>
              <w:t>（详见本招标文件第三</w:t>
            </w:r>
            <w:r w:rsidR="00F4203F">
              <w:rPr>
                <w:rFonts w:ascii="仿宋" w:eastAsia="仿宋" w:hAnsi="仿宋" w:hint="eastAsia"/>
                <w:kern w:val="2"/>
                <w:sz w:val="24"/>
                <w:szCs w:val="24"/>
              </w:rPr>
              <w:t>章</w:t>
            </w:r>
            <w:r w:rsidRPr="00F4203F">
              <w:rPr>
                <w:rFonts w:ascii="仿宋" w:eastAsia="仿宋" w:hAnsi="仿宋" w:hint="eastAsia"/>
                <w:kern w:val="2"/>
                <w:sz w:val="24"/>
                <w:szCs w:val="24"/>
              </w:rPr>
              <w:t xml:space="preserve"> </w:t>
            </w:r>
            <w:r w:rsidR="00F4203F">
              <w:rPr>
                <w:rFonts w:ascii="仿宋" w:eastAsia="仿宋" w:hAnsi="仿宋" w:hint="eastAsia"/>
                <w:kern w:val="2"/>
                <w:sz w:val="24"/>
                <w:szCs w:val="24"/>
              </w:rPr>
              <w:t>招标</w:t>
            </w:r>
            <w:r w:rsidRPr="00F4203F">
              <w:rPr>
                <w:rFonts w:ascii="仿宋" w:eastAsia="仿宋" w:hAnsi="仿宋" w:hint="eastAsia"/>
                <w:kern w:val="2"/>
                <w:sz w:val="24"/>
                <w:szCs w:val="24"/>
              </w:rPr>
              <w:t>货物一览表）</w:t>
            </w:r>
          </w:p>
        </w:tc>
      </w:tr>
      <w:tr w:rsidR="00E23C4B" w:rsidRPr="00156066" w:rsidTr="008148A7">
        <w:trPr>
          <w:trHeight w:val="772"/>
        </w:trPr>
        <w:tc>
          <w:tcPr>
            <w:tcW w:w="72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3</w:t>
            </w:r>
          </w:p>
        </w:tc>
        <w:tc>
          <w:tcPr>
            <w:tcW w:w="1974"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投标人资格要求</w:t>
            </w:r>
          </w:p>
        </w:tc>
        <w:tc>
          <w:tcPr>
            <w:tcW w:w="6486" w:type="dxa"/>
            <w:vAlign w:val="center"/>
          </w:tcPr>
          <w:p w:rsidR="00E23C4B" w:rsidRPr="00156066" w:rsidRDefault="00E23C4B" w:rsidP="000432ED">
            <w:pPr>
              <w:pStyle w:val="2"/>
              <w:spacing w:line="360" w:lineRule="auto"/>
              <w:ind w:firstLine="0"/>
              <w:jc w:val="both"/>
              <w:rPr>
                <w:rFonts w:ascii="仿宋" w:eastAsia="仿宋" w:hAnsi="仿宋"/>
                <w:kern w:val="2"/>
                <w:sz w:val="24"/>
                <w:szCs w:val="24"/>
              </w:rPr>
            </w:pPr>
            <w:r w:rsidRPr="00156066">
              <w:rPr>
                <w:rFonts w:ascii="仿宋" w:eastAsia="仿宋" w:hAnsi="仿宋" w:hint="eastAsia"/>
                <w:kern w:val="2"/>
                <w:sz w:val="24"/>
                <w:szCs w:val="24"/>
              </w:rPr>
              <w:t>见</w:t>
            </w:r>
            <w:r w:rsidR="00D927C3">
              <w:rPr>
                <w:rFonts w:ascii="仿宋" w:eastAsia="仿宋" w:hAnsi="仿宋" w:hint="eastAsia"/>
                <w:kern w:val="2"/>
                <w:sz w:val="24"/>
                <w:szCs w:val="24"/>
              </w:rPr>
              <w:t>招标</w:t>
            </w:r>
            <w:r w:rsidR="00334E07">
              <w:rPr>
                <w:rFonts w:ascii="仿宋" w:eastAsia="仿宋" w:hAnsi="仿宋" w:hint="eastAsia"/>
                <w:kern w:val="2"/>
                <w:sz w:val="24"/>
                <w:szCs w:val="24"/>
              </w:rPr>
              <w:t>公告</w:t>
            </w:r>
            <w:r w:rsidRPr="00156066">
              <w:rPr>
                <w:rFonts w:ascii="仿宋" w:eastAsia="仿宋" w:hAnsi="仿宋" w:hint="eastAsia"/>
                <w:kern w:val="2"/>
                <w:sz w:val="24"/>
                <w:szCs w:val="24"/>
              </w:rPr>
              <w:t>中的“</w:t>
            </w:r>
            <w:r w:rsidR="00334E07">
              <w:rPr>
                <w:rFonts w:ascii="仿宋" w:eastAsia="仿宋" w:hAnsi="仿宋" w:hint="eastAsia"/>
                <w:kern w:val="2"/>
                <w:sz w:val="24"/>
                <w:szCs w:val="24"/>
              </w:rPr>
              <w:t>五</w:t>
            </w:r>
            <w:r w:rsidRPr="00156066">
              <w:rPr>
                <w:rFonts w:ascii="仿宋" w:eastAsia="仿宋" w:hAnsi="仿宋" w:hint="eastAsia"/>
                <w:kern w:val="2"/>
                <w:sz w:val="24"/>
                <w:szCs w:val="24"/>
              </w:rPr>
              <w:t>、</w:t>
            </w:r>
            <w:r w:rsidR="000432ED">
              <w:rPr>
                <w:rFonts w:ascii="仿宋" w:eastAsia="仿宋" w:hAnsi="仿宋" w:hint="eastAsia"/>
                <w:kern w:val="2"/>
                <w:sz w:val="24"/>
                <w:szCs w:val="24"/>
              </w:rPr>
              <w:t>投标单位的资格要求</w:t>
            </w:r>
            <w:r w:rsidRPr="00156066">
              <w:rPr>
                <w:rFonts w:ascii="仿宋" w:eastAsia="仿宋" w:hAnsi="仿宋" w:hint="eastAsia"/>
                <w:kern w:val="2"/>
                <w:sz w:val="24"/>
                <w:szCs w:val="24"/>
              </w:rPr>
              <w:t>”</w:t>
            </w:r>
          </w:p>
        </w:tc>
      </w:tr>
      <w:tr w:rsidR="00E23C4B" w:rsidRPr="00156066" w:rsidTr="008148A7">
        <w:trPr>
          <w:trHeight w:val="1092"/>
        </w:trPr>
        <w:tc>
          <w:tcPr>
            <w:tcW w:w="720" w:type="dxa"/>
            <w:vAlign w:val="center"/>
          </w:tcPr>
          <w:p w:rsidR="00E23C4B" w:rsidRPr="00156066" w:rsidRDefault="00E23C4B" w:rsidP="00C577D2">
            <w:pPr>
              <w:pStyle w:val="2"/>
              <w:spacing w:line="360" w:lineRule="auto"/>
              <w:ind w:firstLine="0"/>
              <w:jc w:val="center"/>
              <w:rPr>
                <w:rFonts w:ascii="仿宋" w:eastAsia="仿宋" w:hAnsi="仿宋"/>
                <w:kern w:val="2"/>
                <w:sz w:val="24"/>
                <w:szCs w:val="24"/>
              </w:rPr>
            </w:pPr>
            <w:r w:rsidRPr="00156066">
              <w:rPr>
                <w:rFonts w:ascii="仿宋" w:eastAsia="仿宋" w:hAnsi="仿宋" w:hint="eastAsia"/>
                <w:kern w:val="2"/>
                <w:sz w:val="24"/>
                <w:szCs w:val="24"/>
              </w:rPr>
              <w:t>4</w:t>
            </w:r>
          </w:p>
        </w:tc>
        <w:tc>
          <w:tcPr>
            <w:tcW w:w="1974" w:type="dxa"/>
            <w:vAlign w:val="center"/>
          </w:tcPr>
          <w:p w:rsidR="00E23C4B" w:rsidRPr="00F4203F" w:rsidRDefault="00E23C4B" w:rsidP="00C577D2">
            <w:pPr>
              <w:pStyle w:val="2"/>
              <w:spacing w:line="360" w:lineRule="auto"/>
              <w:ind w:firstLine="0"/>
              <w:jc w:val="both"/>
              <w:rPr>
                <w:rFonts w:ascii="仿宋" w:eastAsia="仿宋" w:hAnsi="仿宋"/>
                <w:sz w:val="24"/>
                <w:szCs w:val="24"/>
              </w:rPr>
            </w:pPr>
            <w:r w:rsidRPr="00F4203F">
              <w:rPr>
                <w:rFonts w:ascii="仿宋" w:eastAsia="仿宋" w:hAnsi="仿宋" w:hint="eastAsia"/>
                <w:kern w:val="2"/>
                <w:sz w:val="24"/>
                <w:szCs w:val="24"/>
              </w:rPr>
              <w:t>供货方式和交货期</w:t>
            </w:r>
          </w:p>
        </w:tc>
        <w:tc>
          <w:tcPr>
            <w:tcW w:w="6486" w:type="dxa"/>
            <w:vAlign w:val="center"/>
          </w:tcPr>
          <w:p w:rsidR="00E23C4B" w:rsidRPr="00F4203F" w:rsidRDefault="00E23C4B" w:rsidP="00A17D84">
            <w:pPr>
              <w:pStyle w:val="2"/>
              <w:spacing w:line="360" w:lineRule="auto"/>
              <w:ind w:firstLine="0"/>
              <w:jc w:val="both"/>
              <w:rPr>
                <w:rFonts w:ascii="仿宋" w:eastAsia="仿宋" w:hAnsi="仿宋"/>
                <w:kern w:val="2"/>
                <w:sz w:val="24"/>
                <w:szCs w:val="24"/>
              </w:rPr>
            </w:pPr>
            <w:r w:rsidRPr="00F4203F">
              <w:rPr>
                <w:rFonts w:ascii="仿宋" w:eastAsia="仿宋" w:hAnsi="仿宋" w:hint="eastAsia"/>
                <w:kern w:val="2"/>
                <w:sz w:val="24"/>
                <w:szCs w:val="24"/>
              </w:rPr>
              <w:t>投标人按招标人要求</w:t>
            </w:r>
            <w:r w:rsidR="00A17D84">
              <w:rPr>
                <w:rFonts w:ascii="仿宋" w:eastAsia="仿宋" w:hAnsi="仿宋" w:hint="eastAsia"/>
                <w:kern w:val="2"/>
                <w:sz w:val="24"/>
                <w:szCs w:val="24"/>
              </w:rPr>
              <w:t>时间和方式</w:t>
            </w:r>
            <w:r w:rsidRPr="00F4203F">
              <w:rPr>
                <w:rFonts w:ascii="仿宋" w:eastAsia="仿宋" w:hAnsi="仿宋" w:hint="eastAsia"/>
                <w:kern w:val="2"/>
                <w:sz w:val="24"/>
                <w:szCs w:val="24"/>
              </w:rPr>
              <w:t>供货</w:t>
            </w:r>
          </w:p>
        </w:tc>
      </w:tr>
      <w:tr w:rsidR="00E23C4B" w:rsidRPr="00156066" w:rsidTr="00E8757C">
        <w:trPr>
          <w:trHeight w:val="1762"/>
        </w:trPr>
        <w:tc>
          <w:tcPr>
            <w:tcW w:w="72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5</w:t>
            </w:r>
          </w:p>
        </w:tc>
        <w:tc>
          <w:tcPr>
            <w:tcW w:w="1974" w:type="dxa"/>
            <w:vAlign w:val="center"/>
          </w:tcPr>
          <w:p w:rsidR="00E23C4B" w:rsidRPr="00F4203F" w:rsidRDefault="00BC129B" w:rsidP="00C577D2">
            <w:pPr>
              <w:pStyle w:val="2"/>
              <w:spacing w:line="360" w:lineRule="auto"/>
              <w:ind w:firstLine="0"/>
              <w:jc w:val="both"/>
              <w:rPr>
                <w:rFonts w:ascii="仿宋" w:eastAsia="仿宋" w:hAnsi="仿宋"/>
                <w:sz w:val="24"/>
                <w:szCs w:val="24"/>
              </w:rPr>
            </w:pPr>
            <w:r>
              <w:rPr>
                <w:rFonts w:ascii="仿宋" w:eastAsia="仿宋" w:hAnsi="仿宋" w:hint="eastAsia"/>
                <w:sz w:val="24"/>
                <w:szCs w:val="24"/>
              </w:rPr>
              <w:t>结算方式</w:t>
            </w:r>
            <w:r w:rsidR="00E23C4B" w:rsidRPr="00F4203F">
              <w:rPr>
                <w:rFonts w:ascii="仿宋" w:eastAsia="仿宋" w:hAnsi="仿宋" w:hint="eastAsia"/>
                <w:sz w:val="24"/>
                <w:szCs w:val="24"/>
              </w:rPr>
              <w:t>及投标报价</w:t>
            </w:r>
          </w:p>
        </w:tc>
        <w:tc>
          <w:tcPr>
            <w:tcW w:w="6486" w:type="dxa"/>
            <w:vAlign w:val="center"/>
          </w:tcPr>
          <w:p w:rsidR="00E23C4B" w:rsidRPr="00681EEE" w:rsidRDefault="00E8757C" w:rsidP="00E953E8">
            <w:pPr>
              <w:pStyle w:val="a5"/>
              <w:spacing w:line="460" w:lineRule="exact"/>
              <w:ind w:firstLineChars="200" w:firstLine="480"/>
              <w:rPr>
                <w:color w:val="FF0000"/>
                <w:sz w:val="24"/>
              </w:rPr>
            </w:pPr>
            <w:r w:rsidRPr="00E8757C">
              <w:rPr>
                <w:rFonts w:ascii="仿宋" w:eastAsia="仿宋" w:hAnsi="仿宋" w:cs="Times New Roman" w:hint="eastAsia"/>
                <w:sz w:val="24"/>
                <w:szCs w:val="24"/>
              </w:rPr>
              <w:t>分批供货，分批付款。货物送达指定地点验收合格后</w:t>
            </w:r>
            <w:r w:rsidR="00837891">
              <w:rPr>
                <w:rFonts w:ascii="仿宋" w:eastAsia="仿宋" w:hAnsi="仿宋" w:cs="Times New Roman" w:hint="eastAsia"/>
                <w:sz w:val="24"/>
                <w:szCs w:val="24"/>
              </w:rPr>
              <w:t>一个月内</w:t>
            </w:r>
            <w:r w:rsidRPr="00E8757C">
              <w:rPr>
                <w:rFonts w:ascii="仿宋" w:eastAsia="仿宋" w:hAnsi="仿宋" w:cs="Times New Roman" w:hint="eastAsia"/>
                <w:sz w:val="24"/>
                <w:szCs w:val="24"/>
              </w:rPr>
              <w:t>支付</w:t>
            </w:r>
            <w:r w:rsidR="00E953E8">
              <w:rPr>
                <w:rFonts w:ascii="仿宋" w:eastAsia="仿宋" w:hAnsi="仿宋" w:cs="Times New Roman" w:hint="eastAsia"/>
                <w:sz w:val="24"/>
                <w:szCs w:val="24"/>
              </w:rPr>
              <w:t>该批</w:t>
            </w:r>
            <w:r w:rsidRPr="00E8757C">
              <w:rPr>
                <w:rFonts w:ascii="仿宋" w:eastAsia="仿宋" w:hAnsi="仿宋" w:cs="Times New Roman" w:hint="eastAsia"/>
                <w:sz w:val="24"/>
                <w:szCs w:val="24"/>
              </w:rPr>
              <w:t>货物</w:t>
            </w:r>
            <w:r w:rsidR="00E953E8">
              <w:rPr>
                <w:rFonts w:ascii="仿宋" w:eastAsia="仿宋" w:hAnsi="仿宋" w:cs="Times New Roman" w:hint="eastAsia"/>
                <w:sz w:val="24"/>
                <w:szCs w:val="24"/>
              </w:rPr>
              <w:t>货</w:t>
            </w:r>
            <w:r w:rsidRPr="00E8757C">
              <w:rPr>
                <w:rFonts w:ascii="仿宋" w:eastAsia="仿宋" w:hAnsi="仿宋" w:cs="Times New Roman" w:hint="eastAsia"/>
                <w:sz w:val="24"/>
                <w:szCs w:val="24"/>
              </w:rPr>
              <w:t>款的</w:t>
            </w:r>
            <w:r w:rsidR="004C7984">
              <w:rPr>
                <w:rFonts w:ascii="仿宋" w:eastAsia="仿宋" w:hAnsi="仿宋" w:cs="Times New Roman" w:hint="eastAsia"/>
                <w:sz w:val="24"/>
                <w:szCs w:val="24"/>
              </w:rPr>
              <w:t>100</w:t>
            </w:r>
            <w:r w:rsidRPr="00E8757C">
              <w:rPr>
                <w:rFonts w:ascii="仿宋" w:eastAsia="仿宋" w:hAnsi="仿宋" w:cs="Times New Roman" w:hint="eastAsia"/>
                <w:sz w:val="24"/>
                <w:szCs w:val="24"/>
              </w:rPr>
              <w:t>%。货款凭发票、合同、验</w:t>
            </w:r>
            <w:r w:rsidR="00A176C0">
              <w:rPr>
                <w:rFonts w:ascii="仿宋" w:eastAsia="仿宋" w:hAnsi="仿宋" w:cs="Times New Roman" w:hint="eastAsia"/>
                <w:sz w:val="24"/>
                <w:szCs w:val="24"/>
              </w:rPr>
              <w:t>收</w:t>
            </w:r>
            <w:r w:rsidRPr="00E8757C">
              <w:rPr>
                <w:rFonts w:ascii="仿宋" w:eastAsia="仿宋" w:hAnsi="仿宋" w:cs="Times New Roman" w:hint="eastAsia"/>
                <w:sz w:val="24"/>
                <w:szCs w:val="24"/>
              </w:rPr>
              <w:t>单和资金结算单支付。</w:t>
            </w:r>
          </w:p>
        </w:tc>
      </w:tr>
      <w:tr w:rsidR="00E23C4B" w:rsidRPr="00156066" w:rsidTr="002924F6">
        <w:trPr>
          <w:trHeight w:val="564"/>
        </w:trPr>
        <w:tc>
          <w:tcPr>
            <w:tcW w:w="72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7</w:t>
            </w:r>
          </w:p>
        </w:tc>
        <w:tc>
          <w:tcPr>
            <w:tcW w:w="1974"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投标有效期</w:t>
            </w:r>
          </w:p>
        </w:tc>
        <w:tc>
          <w:tcPr>
            <w:tcW w:w="6486" w:type="dxa"/>
            <w:vAlign w:val="center"/>
          </w:tcPr>
          <w:p w:rsidR="00E23C4B" w:rsidRPr="00156066" w:rsidRDefault="00E23C4B" w:rsidP="00C577D2">
            <w:pPr>
              <w:adjustRightInd w:val="0"/>
              <w:snapToGrid w:val="0"/>
              <w:spacing w:before="96" w:after="96" w:line="360" w:lineRule="auto"/>
              <w:textAlignment w:val="bottom"/>
              <w:rPr>
                <w:rFonts w:ascii="仿宋" w:eastAsia="仿宋" w:hAnsi="仿宋"/>
                <w:sz w:val="24"/>
              </w:rPr>
            </w:pPr>
            <w:r w:rsidRPr="00156066">
              <w:rPr>
                <w:rFonts w:ascii="仿宋" w:eastAsia="仿宋" w:hAnsi="仿宋"/>
                <w:sz w:val="24"/>
              </w:rPr>
              <w:t>自投标截止时间起为90日历天</w:t>
            </w:r>
          </w:p>
        </w:tc>
      </w:tr>
      <w:tr w:rsidR="00E23C4B" w:rsidRPr="00156066" w:rsidTr="002924F6">
        <w:trPr>
          <w:trHeight w:val="602"/>
        </w:trPr>
        <w:tc>
          <w:tcPr>
            <w:tcW w:w="720" w:type="dxa"/>
            <w:vAlign w:val="center"/>
          </w:tcPr>
          <w:p w:rsidR="00E23C4B" w:rsidRPr="00156066" w:rsidRDefault="00F77F0D" w:rsidP="00C577D2">
            <w:pPr>
              <w:pStyle w:val="2"/>
              <w:spacing w:line="360" w:lineRule="auto"/>
              <w:ind w:firstLine="0"/>
              <w:jc w:val="center"/>
              <w:rPr>
                <w:rFonts w:ascii="仿宋" w:eastAsia="仿宋" w:hAnsi="仿宋"/>
                <w:sz w:val="24"/>
                <w:szCs w:val="24"/>
              </w:rPr>
            </w:pPr>
            <w:r>
              <w:rPr>
                <w:rFonts w:ascii="仿宋" w:eastAsia="仿宋" w:hAnsi="仿宋" w:hint="eastAsia"/>
                <w:sz w:val="24"/>
                <w:szCs w:val="24"/>
              </w:rPr>
              <w:t>8</w:t>
            </w:r>
          </w:p>
        </w:tc>
        <w:tc>
          <w:tcPr>
            <w:tcW w:w="1974" w:type="dxa"/>
            <w:vAlign w:val="center"/>
          </w:tcPr>
          <w:p w:rsidR="00E23C4B" w:rsidRPr="00F4203F" w:rsidRDefault="00E23C4B" w:rsidP="00C577D2">
            <w:pPr>
              <w:pStyle w:val="2"/>
              <w:spacing w:line="360" w:lineRule="auto"/>
              <w:ind w:firstLine="0"/>
              <w:jc w:val="both"/>
              <w:rPr>
                <w:rFonts w:ascii="仿宋" w:eastAsia="仿宋" w:hAnsi="仿宋"/>
                <w:sz w:val="24"/>
                <w:szCs w:val="24"/>
              </w:rPr>
            </w:pPr>
            <w:r w:rsidRPr="00F4203F">
              <w:rPr>
                <w:rFonts w:ascii="仿宋" w:eastAsia="仿宋" w:hAnsi="仿宋" w:hint="eastAsia"/>
                <w:sz w:val="24"/>
                <w:szCs w:val="24"/>
              </w:rPr>
              <w:t>投标文件份数</w:t>
            </w:r>
          </w:p>
        </w:tc>
        <w:tc>
          <w:tcPr>
            <w:tcW w:w="6486" w:type="dxa"/>
            <w:vAlign w:val="center"/>
          </w:tcPr>
          <w:p w:rsidR="00E23C4B" w:rsidRPr="00F4203F" w:rsidRDefault="00D20B25" w:rsidP="002D410B">
            <w:pPr>
              <w:adjustRightInd w:val="0"/>
              <w:snapToGrid w:val="0"/>
              <w:spacing w:before="96" w:after="96" w:line="360" w:lineRule="auto"/>
              <w:textAlignment w:val="bottom"/>
              <w:rPr>
                <w:rFonts w:ascii="仿宋" w:eastAsia="仿宋" w:hAnsi="仿宋"/>
                <w:sz w:val="24"/>
              </w:rPr>
            </w:pPr>
            <w:r w:rsidRPr="00F4203F">
              <w:rPr>
                <w:rFonts w:ascii="仿宋" w:eastAsia="仿宋" w:hAnsi="仿宋" w:hint="eastAsia"/>
                <w:sz w:val="24"/>
              </w:rPr>
              <w:t>投</w:t>
            </w:r>
            <w:r w:rsidR="00E23C4B" w:rsidRPr="00F4203F">
              <w:rPr>
                <w:rFonts w:ascii="仿宋" w:eastAsia="仿宋" w:hAnsi="仿宋"/>
                <w:sz w:val="24"/>
              </w:rPr>
              <w:t>标文件的份数：正本1份</w:t>
            </w:r>
            <w:r w:rsidR="00E23C4B" w:rsidRPr="00F4203F">
              <w:rPr>
                <w:rFonts w:ascii="仿宋" w:eastAsia="仿宋" w:hAnsi="仿宋" w:hint="eastAsia"/>
                <w:sz w:val="24"/>
              </w:rPr>
              <w:t>、</w:t>
            </w:r>
            <w:r w:rsidR="00E23C4B" w:rsidRPr="00F4203F">
              <w:rPr>
                <w:rFonts w:ascii="仿宋" w:eastAsia="仿宋" w:hAnsi="仿宋"/>
                <w:sz w:val="24"/>
              </w:rPr>
              <w:t>副本</w:t>
            </w:r>
            <w:r w:rsidR="006F2488">
              <w:rPr>
                <w:rFonts w:ascii="仿宋" w:eastAsia="仿宋" w:hAnsi="仿宋" w:hint="eastAsia"/>
                <w:sz w:val="24"/>
              </w:rPr>
              <w:t>2</w:t>
            </w:r>
            <w:r w:rsidR="00E23C4B" w:rsidRPr="00F4203F">
              <w:rPr>
                <w:rFonts w:ascii="仿宋" w:eastAsia="仿宋" w:hAnsi="仿宋"/>
                <w:sz w:val="24"/>
              </w:rPr>
              <w:t>份</w:t>
            </w:r>
          </w:p>
        </w:tc>
      </w:tr>
      <w:tr w:rsidR="00E23C4B" w:rsidRPr="00156066" w:rsidTr="002924F6">
        <w:trPr>
          <w:trHeight w:val="1051"/>
        </w:trPr>
        <w:tc>
          <w:tcPr>
            <w:tcW w:w="720" w:type="dxa"/>
            <w:vAlign w:val="center"/>
          </w:tcPr>
          <w:p w:rsidR="00E23C4B" w:rsidRPr="00156066" w:rsidRDefault="00F77F0D" w:rsidP="00C577D2">
            <w:pPr>
              <w:pStyle w:val="2"/>
              <w:spacing w:line="360" w:lineRule="auto"/>
              <w:ind w:firstLine="0"/>
              <w:jc w:val="center"/>
              <w:rPr>
                <w:rFonts w:ascii="仿宋" w:eastAsia="仿宋" w:hAnsi="仿宋"/>
                <w:sz w:val="24"/>
                <w:szCs w:val="24"/>
              </w:rPr>
            </w:pPr>
            <w:r>
              <w:rPr>
                <w:rFonts w:ascii="仿宋" w:eastAsia="仿宋" w:hAnsi="仿宋" w:hint="eastAsia"/>
                <w:sz w:val="24"/>
                <w:szCs w:val="24"/>
              </w:rPr>
              <w:t>9</w:t>
            </w:r>
          </w:p>
        </w:tc>
        <w:tc>
          <w:tcPr>
            <w:tcW w:w="1974"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招标答疑</w:t>
            </w:r>
          </w:p>
        </w:tc>
        <w:tc>
          <w:tcPr>
            <w:tcW w:w="6486" w:type="dxa"/>
            <w:vAlign w:val="center"/>
          </w:tcPr>
          <w:p w:rsidR="00E23C4B" w:rsidRPr="00156066" w:rsidRDefault="00E23C4B" w:rsidP="00DD4FD9">
            <w:pPr>
              <w:spacing w:line="360" w:lineRule="auto"/>
              <w:rPr>
                <w:rFonts w:ascii="仿宋" w:eastAsia="仿宋" w:hAnsi="仿宋"/>
                <w:sz w:val="24"/>
              </w:rPr>
            </w:pPr>
            <w:r w:rsidRPr="00156066">
              <w:rPr>
                <w:rFonts w:ascii="仿宋" w:eastAsia="仿宋" w:hAnsi="仿宋"/>
                <w:sz w:val="24"/>
              </w:rPr>
              <w:t>各投标人对招标文件如有疑问，请</w:t>
            </w:r>
            <w:r w:rsidRPr="00776027">
              <w:rPr>
                <w:rFonts w:ascii="仿宋" w:eastAsia="仿宋" w:hAnsi="仿宋"/>
                <w:sz w:val="24"/>
              </w:rPr>
              <w:t>于</w:t>
            </w:r>
            <w:r w:rsidR="00260DB0">
              <w:rPr>
                <w:rFonts w:ascii="仿宋" w:eastAsia="仿宋" w:hAnsi="仿宋" w:hint="eastAsia"/>
                <w:sz w:val="24"/>
                <w:u w:val="single"/>
              </w:rPr>
              <w:t xml:space="preserve"> </w:t>
            </w:r>
            <w:r w:rsidR="00DD4FD9">
              <w:rPr>
                <w:rFonts w:ascii="仿宋" w:eastAsia="仿宋" w:hAnsi="仿宋" w:hint="eastAsia"/>
                <w:sz w:val="24"/>
                <w:u w:val="single"/>
              </w:rPr>
              <w:t>10</w:t>
            </w:r>
            <w:r w:rsidR="00260DB0">
              <w:rPr>
                <w:rFonts w:ascii="仿宋" w:eastAsia="仿宋" w:hAnsi="仿宋" w:hint="eastAsia"/>
                <w:sz w:val="24"/>
                <w:u w:val="single"/>
              </w:rPr>
              <w:t xml:space="preserve"> </w:t>
            </w:r>
            <w:r w:rsidR="008C6E2B" w:rsidRPr="00776027">
              <w:rPr>
                <w:rFonts w:ascii="仿宋" w:eastAsia="仿宋" w:hAnsi="仿宋" w:hint="eastAsia"/>
                <w:sz w:val="24"/>
              </w:rPr>
              <w:t>月</w:t>
            </w:r>
            <w:r w:rsidR="001627FD" w:rsidRPr="00776027">
              <w:rPr>
                <w:rFonts w:ascii="仿宋" w:eastAsia="仿宋" w:hAnsi="仿宋" w:hint="eastAsia"/>
                <w:sz w:val="24"/>
                <w:u w:val="single"/>
              </w:rPr>
              <w:t xml:space="preserve"> </w:t>
            </w:r>
            <w:r w:rsidR="00DD4FD9">
              <w:rPr>
                <w:rFonts w:ascii="仿宋" w:eastAsia="仿宋" w:hAnsi="仿宋" w:hint="eastAsia"/>
                <w:sz w:val="24"/>
                <w:u w:val="single"/>
              </w:rPr>
              <w:t>26</w:t>
            </w:r>
            <w:r w:rsidR="001627FD" w:rsidRPr="00776027">
              <w:rPr>
                <w:rFonts w:ascii="仿宋" w:eastAsia="仿宋" w:hAnsi="仿宋" w:hint="eastAsia"/>
                <w:sz w:val="24"/>
                <w:u w:val="single"/>
              </w:rPr>
              <w:t xml:space="preserve"> </w:t>
            </w:r>
            <w:r w:rsidR="008C6E2B" w:rsidRPr="00776027">
              <w:rPr>
                <w:rFonts w:ascii="仿宋" w:eastAsia="仿宋" w:hAnsi="仿宋" w:hint="eastAsia"/>
                <w:sz w:val="24"/>
              </w:rPr>
              <w:t>号之</w:t>
            </w:r>
            <w:r w:rsidR="00770459" w:rsidRPr="008454EC">
              <w:rPr>
                <w:rFonts w:ascii="仿宋" w:eastAsia="仿宋" w:hAnsi="仿宋" w:hint="eastAsia"/>
                <w:sz w:val="24"/>
              </w:rPr>
              <w:t>前</w:t>
            </w:r>
            <w:r w:rsidRPr="00156066">
              <w:rPr>
                <w:rFonts w:ascii="仿宋" w:eastAsia="仿宋" w:hAnsi="仿宋"/>
                <w:sz w:val="24"/>
              </w:rPr>
              <w:t>以书面形式提出，招标人将</w:t>
            </w:r>
            <w:r w:rsidRPr="00156066">
              <w:rPr>
                <w:rFonts w:ascii="仿宋" w:eastAsia="仿宋" w:hAnsi="仿宋" w:hint="eastAsia"/>
                <w:sz w:val="24"/>
              </w:rPr>
              <w:t>视情况给予回复</w:t>
            </w:r>
            <w:r w:rsidRPr="00156066">
              <w:rPr>
                <w:rFonts w:ascii="仿宋" w:eastAsia="仿宋" w:hAnsi="仿宋"/>
                <w:sz w:val="24"/>
              </w:rPr>
              <w:t>。</w:t>
            </w:r>
          </w:p>
        </w:tc>
      </w:tr>
      <w:tr w:rsidR="00E23C4B" w:rsidRPr="00156066" w:rsidTr="008148A7">
        <w:trPr>
          <w:trHeight w:val="1444"/>
        </w:trPr>
        <w:tc>
          <w:tcPr>
            <w:tcW w:w="720" w:type="dxa"/>
            <w:vAlign w:val="center"/>
          </w:tcPr>
          <w:p w:rsidR="00E23C4B" w:rsidRPr="00156066" w:rsidRDefault="00E23C4B" w:rsidP="00F77F0D">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1</w:t>
            </w:r>
            <w:r w:rsidR="00F77F0D">
              <w:rPr>
                <w:rFonts w:ascii="仿宋" w:eastAsia="仿宋" w:hAnsi="仿宋" w:hint="eastAsia"/>
                <w:sz w:val="24"/>
                <w:szCs w:val="24"/>
              </w:rPr>
              <w:t>0</w:t>
            </w:r>
          </w:p>
        </w:tc>
        <w:tc>
          <w:tcPr>
            <w:tcW w:w="1974" w:type="dxa"/>
            <w:vAlign w:val="center"/>
          </w:tcPr>
          <w:p w:rsidR="00E23C4B" w:rsidRPr="00156066" w:rsidRDefault="00E23C4B" w:rsidP="008148A7">
            <w:pPr>
              <w:pStyle w:val="2"/>
              <w:spacing w:line="360" w:lineRule="auto"/>
              <w:ind w:firstLine="0"/>
              <w:rPr>
                <w:rFonts w:ascii="仿宋" w:eastAsia="仿宋" w:hAnsi="仿宋"/>
                <w:sz w:val="24"/>
                <w:szCs w:val="24"/>
              </w:rPr>
            </w:pPr>
            <w:r w:rsidRPr="00156066">
              <w:rPr>
                <w:rFonts w:ascii="仿宋" w:eastAsia="仿宋" w:hAnsi="仿宋"/>
                <w:sz w:val="24"/>
                <w:szCs w:val="24"/>
              </w:rPr>
              <w:t>踏勘现场</w:t>
            </w:r>
          </w:p>
        </w:tc>
        <w:tc>
          <w:tcPr>
            <w:tcW w:w="6486" w:type="dxa"/>
            <w:vAlign w:val="center"/>
          </w:tcPr>
          <w:p w:rsidR="00E23C4B" w:rsidRPr="00156066" w:rsidRDefault="00E23C4B" w:rsidP="00C577D2">
            <w:pPr>
              <w:spacing w:line="360" w:lineRule="auto"/>
              <w:rPr>
                <w:rFonts w:ascii="仿宋" w:eastAsia="仿宋" w:hAnsi="仿宋" w:cs="Arial"/>
                <w:sz w:val="24"/>
              </w:rPr>
            </w:pPr>
            <w:r w:rsidRPr="00156066">
              <w:rPr>
                <w:rFonts w:ascii="仿宋" w:eastAsia="仿宋" w:hAnsi="仿宋" w:cs="Arial" w:hint="eastAsia"/>
                <w:sz w:val="24"/>
              </w:rPr>
              <w:t>招标人不组织踏勘现场，投标人如有需要，</w:t>
            </w:r>
            <w:r w:rsidRPr="00156066">
              <w:rPr>
                <w:rFonts w:ascii="仿宋" w:eastAsia="仿宋" w:hAnsi="仿宋" w:cs="Arial"/>
                <w:sz w:val="24"/>
              </w:rPr>
              <w:t>自行</w:t>
            </w:r>
            <w:r w:rsidRPr="00156066">
              <w:rPr>
                <w:rFonts w:ascii="仿宋" w:eastAsia="仿宋" w:hAnsi="仿宋" w:cs="Arial" w:hint="eastAsia"/>
                <w:sz w:val="24"/>
              </w:rPr>
              <w:t>安排</w:t>
            </w:r>
            <w:r w:rsidRPr="00156066">
              <w:rPr>
                <w:rFonts w:ascii="仿宋" w:eastAsia="仿宋" w:hAnsi="仿宋" w:cs="Arial"/>
                <w:sz w:val="24"/>
              </w:rPr>
              <w:t>踏勘</w:t>
            </w:r>
            <w:r w:rsidRPr="00156066">
              <w:rPr>
                <w:rFonts w:ascii="仿宋" w:eastAsia="仿宋" w:hAnsi="仿宋" w:cs="Arial" w:hint="eastAsia"/>
                <w:sz w:val="24"/>
              </w:rPr>
              <w:t>现场，并自行承担所需的费用和风险。</w:t>
            </w:r>
          </w:p>
          <w:p w:rsidR="00E23C4B" w:rsidRPr="00156066" w:rsidRDefault="00E23C4B" w:rsidP="004C6AD2">
            <w:pPr>
              <w:spacing w:line="360" w:lineRule="auto"/>
              <w:rPr>
                <w:rFonts w:ascii="仿宋" w:eastAsia="仿宋" w:hAnsi="仿宋" w:cs="Arial"/>
                <w:sz w:val="24"/>
                <w:u w:val="single"/>
              </w:rPr>
            </w:pPr>
            <w:r w:rsidRPr="00156066">
              <w:rPr>
                <w:rFonts w:ascii="仿宋" w:eastAsia="仿宋" w:hAnsi="仿宋" w:cs="Arial"/>
                <w:sz w:val="24"/>
              </w:rPr>
              <w:t>地点：</w:t>
            </w:r>
            <w:r w:rsidR="004C6AD2" w:rsidRPr="00156066">
              <w:rPr>
                <w:rFonts w:ascii="仿宋" w:eastAsia="仿宋" w:hAnsi="仿宋" w:cs="Arial" w:hint="eastAsia"/>
                <w:sz w:val="24"/>
              </w:rPr>
              <w:t>义乌市商城大道N1号</w:t>
            </w:r>
          </w:p>
        </w:tc>
      </w:tr>
      <w:tr w:rsidR="00E23C4B" w:rsidRPr="00156066" w:rsidTr="008148A7">
        <w:trPr>
          <w:trHeight w:val="852"/>
        </w:trPr>
        <w:tc>
          <w:tcPr>
            <w:tcW w:w="720" w:type="dxa"/>
            <w:vAlign w:val="center"/>
          </w:tcPr>
          <w:p w:rsidR="00E23C4B" w:rsidRPr="00156066" w:rsidRDefault="00E23C4B" w:rsidP="00F77F0D">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1</w:t>
            </w:r>
            <w:r w:rsidR="00F77F0D">
              <w:rPr>
                <w:rFonts w:ascii="仿宋" w:eastAsia="仿宋" w:hAnsi="仿宋" w:hint="eastAsia"/>
                <w:sz w:val="24"/>
                <w:szCs w:val="24"/>
              </w:rPr>
              <w:t>1</w:t>
            </w:r>
          </w:p>
        </w:tc>
        <w:tc>
          <w:tcPr>
            <w:tcW w:w="1974"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投标截止时间</w:t>
            </w:r>
          </w:p>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投标地点</w:t>
            </w:r>
          </w:p>
        </w:tc>
        <w:tc>
          <w:tcPr>
            <w:tcW w:w="6486" w:type="dxa"/>
            <w:vAlign w:val="center"/>
          </w:tcPr>
          <w:p w:rsidR="00E23C4B" w:rsidRPr="00F4203F" w:rsidRDefault="00E23C4B" w:rsidP="00C577D2">
            <w:pPr>
              <w:widowControl/>
              <w:spacing w:before="54" w:after="54" w:line="360" w:lineRule="auto"/>
              <w:ind w:left="54" w:right="54"/>
              <w:outlineLvl w:val="0"/>
              <w:rPr>
                <w:rFonts w:ascii="仿宋" w:eastAsia="仿宋" w:hAnsi="仿宋" w:cs="宋体"/>
                <w:kern w:val="0"/>
                <w:sz w:val="24"/>
              </w:rPr>
            </w:pPr>
            <w:r w:rsidRPr="00F4203F">
              <w:rPr>
                <w:rFonts w:ascii="仿宋" w:eastAsia="仿宋" w:hAnsi="仿宋"/>
                <w:sz w:val="24"/>
              </w:rPr>
              <w:t>投标截止时间</w:t>
            </w:r>
            <w:r w:rsidRPr="00DC7481">
              <w:rPr>
                <w:rFonts w:ascii="仿宋" w:eastAsia="仿宋" w:hAnsi="仿宋"/>
                <w:sz w:val="24"/>
              </w:rPr>
              <w:t>：</w:t>
            </w:r>
            <w:r w:rsidR="005C6DDA" w:rsidRPr="00776027">
              <w:rPr>
                <w:rFonts w:ascii="仿宋" w:eastAsia="仿宋" w:hAnsi="仿宋" w:cs="宋体"/>
                <w:kern w:val="0"/>
                <w:sz w:val="24"/>
              </w:rPr>
              <w:t>201</w:t>
            </w:r>
            <w:r w:rsidR="00E04B7A" w:rsidRPr="00776027">
              <w:rPr>
                <w:rFonts w:ascii="仿宋" w:eastAsia="仿宋" w:hAnsi="仿宋" w:cs="宋体" w:hint="eastAsia"/>
                <w:kern w:val="0"/>
                <w:sz w:val="24"/>
              </w:rPr>
              <w:t>5</w:t>
            </w:r>
            <w:r w:rsidR="005C6DDA" w:rsidRPr="00776027">
              <w:rPr>
                <w:rFonts w:ascii="仿宋" w:eastAsia="仿宋" w:hAnsi="仿宋" w:cs="宋体"/>
                <w:kern w:val="0"/>
                <w:sz w:val="24"/>
              </w:rPr>
              <w:t>年</w:t>
            </w:r>
            <w:r w:rsidR="001627FD" w:rsidRPr="00776027">
              <w:rPr>
                <w:rFonts w:ascii="仿宋" w:eastAsia="仿宋" w:hAnsi="仿宋" w:cs="宋体" w:hint="eastAsia"/>
                <w:kern w:val="0"/>
                <w:sz w:val="24"/>
                <w:u w:val="single"/>
              </w:rPr>
              <w:t xml:space="preserve"> </w:t>
            </w:r>
            <w:r w:rsidR="00DD4FD9">
              <w:rPr>
                <w:rFonts w:ascii="仿宋" w:eastAsia="仿宋" w:hAnsi="仿宋" w:cs="宋体" w:hint="eastAsia"/>
                <w:kern w:val="0"/>
                <w:sz w:val="24"/>
                <w:u w:val="single"/>
              </w:rPr>
              <w:t>10</w:t>
            </w:r>
            <w:r w:rsidR="001627FD" w:rsidRPr="00776027">
              <w:rPr>
                <w:rFonts w:ascii="仿宋" w:eastAsia="仿宋" w:hAnsi="仿宋" w:cs="宋体" w:hint="eastAsia"/>
                <w:kern w:val="0"/>
                <w:sz w:val="24"/>
                <w:u w:val="single"/>
              </w:rPr>
              <w:t xml:space="preserve"> </w:t>
            </w:r>
            <w:r w:rsidRPr="00776027">
              <w:rPr>
                <w:rFonts w:ascii="仿宋" w:eastAsia="仿宋" w:hAnsi="仿宋" w:cs="宋体"/>
                <w:kern w:val="0"/>
                <w:sz w:val="24"/>
              </w:rPr>
              <w:t>月</w:t>
            </w:r>
            <w:r w:rsidR="001627FD" w:rsidRPr="00776027">
              <w:rPr>
                <w:rFonts w:ascii="仿宋" w:eastAsia="仿宋" w:hAnsi="仿宋" w:cs="宋体" w:hint="eastAsia"/>
                <w:kern w:val="0"/>
                <w:sz w:val="24"/>
                <w:u w:val="single"/>
              </w:rPr>
              <w:t xml:space="preserve"> </w:t>
            </w:r>
            <w:r w:rsidR="00DD4FD9">
              <w:rPr>
                <w:rFonts w:ascii="仿宋" w:eastAsia="仿宋" w:hAnsi="仿宋" w:cs="宋体" w:hint="eastAsia"/>
                <w:kern w:val="0"/>
                <w:sz w:val="24"/>
                <w:u w:val="single"/>
              </w:rPr>
              <w:t>29</w:t>
            </w:r>
            <w:r w:rsidR="001627FD" w:rsidRPr="00776027">
              <w:rPr>
                <w:rFonts w:ascii="仿宋" w:eastAsia="仿宋" w:hAnsi="仿宋" w:cs="宋体" w:hint="eastAsia"/>
                <w:kern w:val="0"/>
                <w:sz w:val="24"/>
                <w:u w:val="single"/>
              </w:rPr>
              <w:t xml:space="preserve"> </w:t>
            </w:r>
            <w:r w:rsidRPr="00776027">
              <w:rPr>
                <w:rFonts w:ascii="仿宋" w:eastAsia="仿宋" w:hAnsi="仿宋" w:cs="宋体"/>
                <w:kern w:val="0"/>
                <w:sz w:val="24"/>
              </w:rPr>
              <w:t>日上午</w:t>
            </w:r>
            <w:r w:rsidR="00DD4FD9">
              <w:rPr>
                <w:rFonts w:ascii="仿宋" w:eastAsia="仿宋" w:hAnsi="仿宋" w:cs="宋体" w:hint="eastAsia"/>
                <w:kern w:val="0"/>
                <w:sz w:val="24"/>
              </w:rPr>
              <w:t>10:00</w:t>
            </w:r>
            <w:r w:rsidRPr="00776027">
              <w:rPr>
                <w:rFonts w:ascii="仿宋" w:eastAsia="仿宋" w:hAnsi="仿宋" w:cs="宋体"/>
                <w:kern w:val="0"/>
                <w:sz w:val="24"/>
              </w:rPr>
              <w:t>（北京时间）</w:t>
            </w:r>
          </w:p>
          <w:p w:rsidR="00E23C4B" w:rsidRPr="00F4203F" w:rsidRDefault="00E23C4B" w:rsidP="004C335E">
            <w:pPr>
              <w:spacing w:line="360" w:lineRule="auto"/>
              <w:rPr>
                <w:rFonts w:ascii="仿宋" w:eastAsia="仿宋" w:hAnsi="仿宋"/>
                <w:sz w:val="24"/>
              </w:rPr>
            </w:pPr>
            <w:r w:rsidRPr="00F4203F">
              <w:rPr>
                <w:rFonts w:ascii="仿宋" w:eastAsia="仿宋" w:hAnsi="仿宋"/>
                <w:sz w:val="24"/>
              </w:rPr>
              <w:t>投标地点：</w:t>
            </w:r>
            <w:r w:rsidR="004C335E" w:rsidRPr="00F4203F">
              <w:rPr>
                <w:rFonts w:ascii="仿宋" w:eastAsia="仿宋" w:hAnsi="仿宋" w:hint="eastAsia"/>
                <w:sz w:val="24"/>
              </w:rPr>
              <w:t>浙江大学医学院附属第四医院行政楼</w:t>
            </w:r>
            <w:r w:rsidR="005A771A">
              <w:rPr>
                <w:rFonts w:ascii="仿宋" w:eastAsia="仿宋" w:hAnsi="仿宋" w:hint="eastAsia"/>
                <w:sz w:val="24"/>
              </w:rPr>
              <w:t>101</w:t>
            </w:r>
            <w:r w:rsidR="004C335E" w:rsidRPr="00F4203F">
              <w:rPr>
                <w:rFonts w:ascii="仿宋" w:eastAsia="仿宋" w:hAnsi="仿宋" w:hint="eastAsia"/>
                <w:sz w:val="24"/>
              </w:rPr>
              <w:t>室。</w:t>
            </w:r>
          </w:p>
        </w:tc>
      </w:tr>
      <w:tr w:rsidR="00E23C4B" w:rsidRPr="00156066" w:rsidTr="00192353">
        <w:trPr>
          <w:trHeight w:val="1112"/>
        </w:trPr>
        <w:tc>
          <w:tcPr>
            <w:tcW w:w="720" w:type="dxa"/>
            <w:vAlign w:val="center"/>
          </w:tcPr>
          <w:p w:rsidR="00E23C4B" w:rsidRPr="00156066" w:rsidRDefault="00E23C4B" w:rsidP="00F77F0D">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lastRenderedPageBreak/>
              <w:t>1</w:t>
            </w:r>
            <w:r w:rsidR="00F77F0D">
              <w:rPr>
                <w:rFonts w:ascii="仿宋" w:eastAsia="仿宋" w:hAnsi="仿宋" w:hint="eastAsia"/>
                <w:sz w:val="24"/>
                <w:szCs w:val="24"/>
              </w:rPr>
              <w:t>2</w:t>
            </w:r>
          </w:p>
        </w:tc>
        <w:tc>
          <w:tcPr>
            <w:tcW w:w="1974"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开标时间</w:t>
            </w:r>
          </w:p>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开标地点</w:t>
            </w:r>
          </w:p>
        </w:tc>
        <w:tc>
          <w:tcPr>
            <w:tcW w:w="6486" w:type="dxa"/>
            <w:vAlign w:val="center"/>
          </w:tcPr>
          <w:p w:rsidR="00E23C4B" w:rsidRPr="00F4203F" w:rsidRDefault="00E23C4B" w:rsidP="00C577D2">
            <w:pPr>
              <w:widowControl/>
              <w:spacing w:before="54" w:after="54" w:line="360" w:lineRule="auto"/>
              <w:ind w:left="54" w:right="54"/>
              <w:outlineLvl w:val="0"/>
              <w:rPr>
                <w:rFonts w:ascii="仿宋" w:eastAsia="仿宋" w:hAnsi="仿宋" w:cs="宋体"/>
                <w:kern w:val="0"/>
                <w:sz w:val="24"/>
              </w:rPr>
            </w:pPr>
            <w:r w:rsidRPr="00F4203F">
              <w:rPr>
                <w:rFonts w:ascii="仿宋" w:eastAsia="仿宋" w:hAnsi="仿宋"/>
                <w:sz w:val="24"/>
              </w:rPr>
              <w:t>开标时间</w:t>
            </w:r>
            <w:r w:rsidRPr="00DC7481">
              <w:rPr>
                <w:rFonts w:ascii="仿宋" w:eastAsia="仿宋" w:hAnsi="仿宋" w:hint="eastAsia"/>
                <w:sz w:val="24"/>
              </w:rPr>
              <w:t>：</w:t>
            </w:r>
            <w:r w:rsidR="005C6DDA" w:rsidRPr="00591E6D">
              <w:rPr>
                <w:rFonts w:ascii="仿宋" w:eastAsia="仿宋" w:hAnsi="仿宋" w:cs="宋体"/>
                <w:kern w:val="0"/>
                <w:sz w:val="24"/>
              </w:rPr>
              <w:t>201</w:t>
            </w:r>
            <w:r w:rsidR="00E04B7A" w:rsidRPr="00591E6D">
              <w:rPr>
                <w:rFonts w:ascii="仿宋" w:eastAsia="仿宋" w:hAnsi="仿宋" w:cs="宋体" w:hint="eastAsia"/>
                <w:kern w:val="0"/>
                <w:sz w:val="24"/>
              </w:rPr>
              <w:t>5</w:t>
            </w:r>
            <w:r w:rsidR="005C6DDA" w:rsidRPr="00591E6D">
              <w:rPr>
                <w:rFonts w:ascii="仿宋" w:eastAsia="仿宋" w:hAnsi="仿宋" w:cs="宋体"/>
                <w:kern w:val="0"/>
                <w:sz w:val="24"/>
              </w:rPr>
              <w:t>年</w:t>
            </w:r>
            <w:r w:rsidR="00C673B6" w:rsidRPr="00591E6D">
              <w:rPr>
                <w:rFonts w:ascii="仿宋" w:eastAsia="仿宋" w:hAnsi="仿宋" w:cs="宋体" w:hint="eastAsia"/>
                <w:kern w:val="0"/>
                <w:sz w:val="24"/>
                <w:u w:val="single"/>
              </w:rPr>
              <w:t xml:space="preserve"> </w:t>
            </w:r>
            <w:r w:rsidR="00DD4FD9">
              <w:rPr>
                <w:rFonts w:ascii="仿宋" w:eastAsia="仿宋" w:hAnsi="仿宋" w:cs="宋体" w:hint="eastAsia"/>
                <w:kern w:val="0"/>
                <w:sz w:val="24"/>
                <w:u w:val="single"/>
              </w:rPr>
              <w:t>10</w:t>
            </w:r>
            <w:r w:rsidR="00C673B6" w:rsidRPr="00591E6D">
              <w:rPr>
                <w:rFonts w:ascii="仿宋" w:eastAsia="仿宋" w:hAnsi="仿宋" w:cs="宋体" w:hint="eastAsia"/>
                <w:kern w:val="0"/>
                <w:sz w:val="24"/>
                <w:u w:val="single"/>
              </w:rPr>
              <w:t xml:space="preserve"> </w:t>
            </w:r>
            <w:r w:rsidRPr="00591E6D">
              <w:rPr>
                <w:rFonts w:ascii="仿宋" w:eastAsia="仿宋" w:hAnsi="仿宋" w:cs="宋体"/>
                <w:kern w:val="0"/>
                <w:sz w:val="24"/>
              </w:rPr>
              <w:t>月</w:t>
            </w:r>
            <w:r w:rsidR="00C673B6" w:rsidRPr="00591E6D">
              <w:rPr>
                <w:rFonts w:ascii="仿宋" w:eastAsia="仿宋" w:hAnsi="仿宋" w:cs="宋体" w:hint="eastAsia"/>
                <w:kern w:val="0"/>
                <w:sz w:val="24"/>
                <w:u w:val="single"/>
              </w:rPr>
              <w:t xml:space="preserve"> </w:t>
            </w:r>
            <w:r w:rsidR="00DD4FD9">
              <w:rPr>
                <w:rFonts w:ascii="仿宋" w:eastAsia="仿宋" w:hAnsi="仿宋" w:cs="宋体" w:hint="eastAsia"/>
                <w:kern w:val="0"/>
                <w:sz w:val="24"/>
                <w:u w:val="single"/>
              </w:rPr>
              <w:t>29</w:t>
            </w:r>
            <w:r w:rsidR="00C673B6" w:rsidRPr="00591E6D">
              <w:rPr>
                <w:rFonts w:ascii="仿宋" w:eastAsia="仿宋" w:hAnsi="仿宋" w:cs="宋体" w:hint="eastAsia"/>
                <w:kern w:val="0"/>
                <w:sz w:val="24"/>
                <w:u w:val="single"/>
              </w:rPr>
              <w:t xml:space="preserve"> </w:t>
            </w:r>
            <w:r w:rsidRPr="00591E6D">
              <w:rPr>
                <w:rFonts w:ascii="仿宋" w:eastAsia="仿宋" w:hAnsi="仿宋" w:cs="宋体"/>
                <w:kern w:val="0"/>
                <w:sz w:val="24"/>
              </w:rPr>
              <w:t>日上午</w:t>
            </w:r>
            <w:r w:rsidR="00DD4FD9">
              <w:rPr>
                <w:rFonts w:ascii="仿宋" w:eastAsia="仿宋" w:hAnsi="仿宋" w:cs="宋体" w:hint="eastAsia"/>
                <w:kern w:val="0"/>
                <w:sz w:val="24"/>
              </w:rPr>
              <w:t>10:00</w:t>
            </w:r>
            <w:r w:rsidRPr="00591E6D">
              <w:rPr>
                <w:rFonts w:ascii="仿宋" w:eastAsia="仿宋" w:hAnsi="仿宋" w:cs="宋体"/>
                <w:kern w:val="0"/>
                <w:sz w:val="24"/>
              </w:rPr>
              <w:t>（北京时间）</w:t>
            </w:r>
          </w:p>
          <w:p w:rsidR="00E23C4B" w:rsidRPr="00F4203F" w:rsidRDefault="004C335E" w:rsidP="00C577D2">
            <w:pPr>
              <w:adjustRightInd w:val="0"/>
              <w:snapToGrid w:val="0"/>
              <w:spacing w:before="96" w:after="96" w:line="360" w:lineRule="auto"/>
              <w:textAlignment w:val="bottom"/>
              <w:rPr>
                <w:rFonts w:ascii="仿宋" w:eastAsia="仿宋" w:hAnsi="仿宋"/>
                <w:sz w:val="24"/>
              </w:rPr>
            </w:pPr>
            <w:r w:rsidRPr="00F4203F">
              <w:rPr>
                <w:rFonts w:ascii="仿宋" w:eastAsia="仿宋" w:hAnsi="仿宋"/>
                <w:sz w:val="24"/>
              </w:rPr>
              <w:t>投标地点：</w:t>
            </w:r>
            <w:r w:rsidRPr="00F4203F">
              <w:rPr>
                <w:rFonts w:ascii="仿宋" w:eastAsia="仿宋" w:hAnsi="仿宋" w:hint="eastAsia"/>
                <w:sz w:val="24"/>
              </w:rPr>
              <w:t>浙江大学医学院附属第四医院行政楼</w:t>
            </w:r>
            <w:r w:rsidR="005A771A">
              <w:rPr>
                <w:rFonts w:ascii="仿宋" w:eastAsia="仿宋" w:hAnsi="仿宋" w:hint="eastAsia"/>
                <w:sz w:val="24"/>
              </w:rPr>
              <w:t>101</w:t>
            </w:r>
            <w:r w:rsidRPr="00F4203F">
              <w:rPr>
                <w:rFonts w:ascii="仿宋" w:eastAsia="仿宋" w:hAnsi="仿宋" w:hint="eastAsia"/>
                <w:sz w:val="24"/>
              </w:rPr>
              <w:t>室。</w:t>
            </w:r>
          </w:p>
        </w:tc>
      </w:tr>
      <w:tr w:rsidR="00E23C4B" w:rsidRPr="00156066" w:rsidTr="00192353">
        <w:trPr>
          <w:trHeight w:val="491"/>
        </w:trPr>
        <w:tc>
          <w:tcPr>
            <w:tcW w:w="720" w:type="dxa"/>
            <w:vAlign w:val="center"/>
          </w:tcPr>
          <w:p w:rsidR="00E23C4B" w:rsidRPr="00156066" w:rsidRDefault="00E23C4B" w:rsidP="00F77F0D">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1</w:t>
            </w:r>
            <w:r w:rsidR="00F77F0D">
              <w:rPr>
                <w:rFonts w:ascii="仿宋" w:eastAsia="仿宋" w:hAnsi="仿宋" w:hint="eastAsia"/>
                <w:sz w:val="24"/>
                <w:szCs w:val="24"/>
              </w:rPr>
              <w:t>3</w:t>
            </w:r>
          </w:p>
        </w:tc>
        <w:tc>
          <w:tcPr>
            <w:tcW w:w="1974"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hint="eastAsia"/>
                <w:sz w:val="24"/>
                <w:szCs w:val="24"/>
              </w:rPr>
              <w:t>评标办法</w:t>
            </w:r>
          </w:p>
        </w:tc>
        <w:tc>
          <w:tcPr>
            <w:tcW w:w="6486" w:type="dxa"/>
            <w:vAlign w:val="center"/>
          </w:tcPr>
          <w:p w:rsidR="00E23C4B" w:rsidRPr="00156066" w:rsidRDefault="00260DB0" w:rsidP="00C577D2">
            <w:pPr>
              <w:pStyle w:val="2"/>
              <w:spacing w:line="360" w:lineRule="auto"/>
              <w:ind w:firstLine="0"/>
              <w:jc w:val="both"/>
              <w:rPr>
                <w:rFonts w:ascii="仿宋" w:eastAsia="仿宋" w:hAnsi="仿宋"/>
                <w:sz w:val="24"/>
                <w:szCs w:val="24"/>
              </w:rPr>
            </w:pPr>
            <w:r>
              <w:rPr>
                <w:rFonts w:ascii="仿宋" w:eastAsia="仿宋" w:hAnsi="仿宋" w:hint="eastAsia"/>
                <w:sz w:val="24"/>
                <w:szCs w:val="24"/>
              </w:rPr>
              <w:t>最低评标价</w:t>
            </w:r>
            <w:r w:rsidR="00E23C4B" w:rsidRPr="00156066">
              <w:rPr>
                <w:rFonts w:ascii="仿宋" w:eastAsia="仿宋" w:hAnsi="仿宋" w:hint="eastAsia"/>
                <w:sz w:val="24"/>
                <w:szCs w:val="24"/>
              </w:rPr>
              <w:t>法</w:t>
            </w:r>
          </w:p>
        </w:tc>
      </w:tr>
      <w:tr w:rsidR="00260DB0" w:rsidRPr="00156066" w:rsidTr="00192353">
        <w:trPr>
          <w:trHeight w:val="491"/>
        </w:trPr>
        <w:tc>
          <w:tcPr>
            <w:tcW w:w="720" w:type="dxa"/>
            <w:vAlign w:val="center"/>
          </w:tcPr>
          <w:p w:rsidR="00260DB0" w:rsidRPr="00156066" w:rsidRDefault="00260DB0" w:rsidP="00F77F0D">
            <w:pPr>
              <w:pStyle w:val="2"/>
              <w:spacing w:line="360" w:lineRule="auto"/>
              <w:ind w:firstLine="0"/>
              <w:jc w:val="center"/>
              <w:rPr>
                <w:rFonts w:ascii="仿宋" w:eastAsia="仿宋" w:hAnsi="仿宋"/>
                <w:sz w:val="24"/>
                <w:szCs w:val="24"/>
              </w:rPr>
            </w:pPr>
            <w:r>
              <w:rPr>
                <w:rFonts w:ascii="仿宋" w:eastAsia="仿宋" w:hAnsi="仿宋" w:hint="eastAsia"/>
                <w:sz w:val="24"/>
                <w:szCs w:val="24"/>
              </w:rPr>
              <w:t>14</w:t>
            </w:r>
          </w:p>
        </w:tc>
        <w:tc>
          <w:tcPr>
            <w:tcW w:w="1974" w:type="dxa"/>
            <w:vAlign w:val="center"/>
          </w:tcPr>
          <w:p w:rsidR="00260DB0" w:rsidRPr="00156066" w:rsidRDefault="00260DB0" w:rsidP="00C577D2">
            <w:pPr>
              <w:pStyle w:val="2"/>
              <w:spacing w:line="360" w:lineRule="auto"/>
              <w:ind w:firstLine="0"/>
              <w:jc w:val="both"/>
              <w:rPr>
                <w:rFonts w:ascii="仿宋" w:eastAsia="仿宋" w:hAnsi="仿宋"/>
                <w:sz w:val="24"/>
                <w:szCs w:val="24"/>
              </w:rPr>
            </w:pPr>
            <w:r>
              <w:rPr>
                <w:rFonts w:ascii="仿宋" w:eastAsia="仿宋" w:hAnsi="仿宋" w:hint="eastAsia"/>
                <w:sz w:val="24"/>
                <w:szCs w:val="24"/>
              </w:rPr>
              <w:t>其他</w:t>
            </w:r>
          </w:p>
        </w:tc>
        <w:tc>
          <w:tcPr>
            <w:tcW w:w="6486" w:type="dxa"/>
            <w:vAlign w:val="center"/>
          </w:tcPr>
          <w:p w:rsidR="00260DB0" w:rsidRPr="00260DB0" w:rsidRDefault="00260DB0" w:rsidP="00260DB0">
            <w:pPr>
              <w:spacing w:line="400" w:lineRule="exact"/>
              <w:rPr>
                <w:rFonts w:ascii="仿宋" w:eastAsia="仿宋" w:hAnsi="仿宋"/>
                <w:sz w:val="24"/>
              </w:rPr>
            </w:pPr>
            <w:r w:rsidRPr="00260DB0">
              <w:rPr>
                <w:rFonts w:ascii="仿宋" w:eastAsia="仿宋" w:hAnsi="仿宋" w:hint="eastAsia"/>
                <w:sz w:val="24"/>
              </w:rPr>
              <w:t>1）</w:t>
            </w:r>
            <w:r w:rsidRPr="00260DB0">
              <w:rPr>
                <w:rFonts w:ascii="仿宋" w:eastAsia="仿宋" w:hAnsi="仿宋"/>
                <w:sz w:val="24"/>
              </w:rPr>
              <w:t>本</w:t>
            </w:r>
            <w:r w:rsidRPr="00260DB0">
              <w:rPr>
                <w:rFonts w:ascii="仿宋" w:eastAsia="仿宋" w:hAnsi="仿宋" w:hint="eastAsia"/>
                <w:sz w:val="24"/>
              </w:rPr>
              <w:t>项目</w:t>
            </w:r>
            <w:r w:rsidRPr="00260DB0">
              <w:rPr>
                <w:rFonts w:ascii="仿宋" w:eastAsia="仿宋" w:hAnsi="仿宋"/>
                <w:sz w:val="24"/>
              </w:rPr>
              <w:t>设有</w:t>
            </w:r>
            <w:r w:rsidRPr="00260DB0">
              <w:rPr>
                <w:rFonts w:ascii="仿宋" w:eastAsia="仿宋" w:hAnsi="仿宋" w:hint="eastAsia"/>
                <w:sz w:val="24"/>
              </w:rPr>
              <w:t>预算价和最高限价</w:t>
            </w:r>
            <w:r w:rsidRPr="00260DB0">
              <w:rPr>
                <w:rFonts w:ascii="仿宋" w:eastAsia="仿宋" w:hAnsi="仿宋"/>
                <w:sz w:val="24"/>
              </w:rPr>
              <w:t>，投标报价超过</w:t>
            </w:r>
            <w:r w:rsidRPr="00260DB0">
              <w:rPr>
                <w:rFonts w:ascii="仿宋" w:eastAsia="仿宋" w:hAnsi="仿宋" w:hint="eastAsia"/>
                <w:sz w:val="24"/>
              </w:rPr>
              <w:t>预算价或最高限价</w:t>
            </w:r>
            <w:r w:rsidRPr="00260DB0">
              <w:rPr>
                <w:rFonts w:ascii="仿宋" w:eastAsia="仿宋" w:hAnsi="仿宋"/>
                <w:sz w:val="24"/>
              </w:rPr>
              <w:t>的，其投标均为无效标。</w:t>
            </w:r>
          </w:p>
          <w:p w:rsidR="00260DB0" w:rsidRDefault="00260DB0" w:rsidP="00260DB0">
            <w:pPr>
              <w:pStyle w:val="2"/>
              <w:spacing w:line="360" w:lineRule="auto"/>
              <w:ind w:firstLine="0"/>
              <w:jc w:val="both"/>
              <w:rPr>
                <w:rFonts w:ascii="仿宋" w:eastAsia="仿宋" w:hAnsi="仿宋"/>
                <w:sz w:val="24"/>
                <w:szCs w:val="24"/>
              </w:rPr>
            </w:pPr>
            <w:r w:rsidRPr="00260DB0">
              <w:rPr>
                <w:rFonts w:ascii="仿宋" w:eastAsia="仿宋" w:hAnsi="仿宋" w:hint="eastAsia"/>
                <w:kern w:val="2"/>
                <w:sz w:val="24"/>
              </w:rPr>
              <w:t>2）招标文件中要求投标人在制作投标文件时，提供的复印件必须根据评审细则对评审的内容复印完整、清晰可辨，否则在评审时以最不利于投标人原则评审。</w:t>
            </w:r>
          </w:p>
        </w:tc>
      </w:tr>
      <w:tr w:rsidR="00E23C4B" w:rsidRPr="00156066" w:rsidTr="00192353">
        <w:trPr>
          <w:trHeight w:val="4523"/>
        </w:trPr>
        <w:tc>
          <w:tcPr>
            <w:tcW w:w="720" w:type="dxa"/>
            <w:vAlign w:val="center"/>
          </w:tcPr>
          <w:p w:rsidR="00E23C4B" w:rsidRPr="00156066" w:rsidRDefault="00E23C4B" w:rsidP="00F77F0D">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1</w:t>
            </w:r>
            <w:r w:rsidR="00260DB0">
              <w:rPr>
                <w:rFonts w:ascii="仿宋" w:eastAsia="仿宋" w:hAnsi="仿宋" w:hint="eastAsia"/>
                <w:sz w:val="24"/>
                <w:szCs w:val="24"/>
              </w:rPr>
              <w:t>5</w:t>
            </w:r>
          </w:p>
        </w:tc>
        <w:tc>
          <w:tcPr>
            <w:tcW w:w="1974" w:type="dxa"/>
            <w:vAlign w:val="center"/>
          </w:tcPr>
          <w:p w:rsidR="00E23C4B" w:rsidRPr="00EF3CAA" w:rsidRDefault="00E23C4B" w:rsidP="00C577D2">
            <w:pPr>
              <w:pStyle w:val="2"/>
              <w:spacing w:line="360" w:lineRule="auto"/>
              <w:ind w:firstLine="0"/>
              <w:jc w:val="both"/>
              <w:rPr>
                <w:rFonts w:ascii="仿宋" w:eastAsia="仿宋" w:hAnsi="仿宋"/>
                <w:sz w:val="24"/>
                <w:szCs w:val="24"/>
              </w:rPr>
            </w:pPr>
            <w:r w:rsidRPr="00EF3CAA">
              <w:rPr>
                <w:rFonts w:ascii="仿宋" w:eastAsia="仿宋" w:hAnsi="仿宋"/>
                <w:sz w:val="24"/>
                <w:szCs w:val="24"/>
              </w:rPr>
              <w:t>注意事项</w:t>
            </w:r>
          </w:p>
        </w:tc>
        <w:tc>
          <w:tcPr>
            <w:tcW w:w="6486" w:type="dxa"/>
            <w:vAlign w:val="center"/>
          </w:tcPr>
          <w:p w:rsidR="00E23C4B" w:rsidRPr="00EF3CAA" w:rsidRDefault="00E23C4B" w:rsidP="00C577D2">
            <w:pPr>
              <w:adjustRightInd w:val="0"/>
              <w:snapToGrid w:val="0"/>
              <w:spacing w:before="96" w:after="96" w:line="360" w:lineRule="auto"/>
              <w:textAlignment w:val="bottom"/>
              <w:rPr>
                <w:rFonts w:ascii="仿宋" w:eastAsia="仿宋" w:hAnsi="仿宋"/>
                <w:sz w:val="24"/>
              </w:rPr>
            </w:pPr>
            <w:r w:rsidRPr="00EF3CAA">
              <w:rPr>
                <w:rFonts w:ascii="仿宋" w:eastAsia="仿宋" w:hAnsi="仿宋"/>
                <w:sz w:val="24"/>
              </w:rPr>
              <w:t>（1）投标人的</w:t>
            </w:r>
            <w:r w:rsidRPr="00EF3CAA">
              <w:rPr>
                <w:rFonts w:ascii="仿宋" w:eastAsia="仿宋" w:hAnsi="仿宋" w:hint="eastAsia"/>
                <w:sz w:val="24"/>
              </w:rPr>
              <w:t>法定代表人或其委托代理人</w:t>
            </w:r>
            <w:r w:rsidRPr="00EF3CAA">
              <w:rPr>
                <w:rFonts w:ascii="仿宋" w:eastAsia="仿宋" w:hAnsi="仿宋"/>
                <w:sz w:val="24"/>
              </w:rPr>
              <w:t>出席开标仪式[请本人带有效身份证明原件</w:t>
            </w:r>
            <w:r w:rsidRPr="00EF3CAA">
              <w:rPr>
                <w:rFonts w:ascii="仿宋" w:eastAsia="仿宋" w:hAnsi="仿宋" w:hint="eastAsia"/>
                <w:sz w:val="24"/>
              </w:rPr>
              <w:t>，</w:t>
            </w:r>
            <w:r w:rsidRPr="00EF3CAA">
              <w:rPr>
                <w:rFonts w:ascii="仿宋" w:eastAsia="仿宋" w:hAnsi="仿宋"/>
                <w:sz w:val="24"/>
              </w:rPr>
              <w:t>是</w:t>
            </w:r>
            <w:r w:rsidRPr="00EF3CAA">
              <w:rPr>
                <w:rFonts w:ascii="仿宋" w:eastAsia="仿宋" w:hAnsi="仿宋" w:hint="eastAsia"/>
                <w:sz w:val="24"/>
              </w:rPr>
              <w:t>委托代理人</w:t>
            </w:r>
            <w:r w:rsidRPr="00EF3CAA">
              <w:rPr>
                <w:rFonts w:ascii="仿宋" w:eastAsia="仿宋" w:hAnsi="仿宋"/>
                <w:sz w:val="24"/>
              </w:rPr>
              <w:t>参加开标仪式</w:t>
            </w:r>
            <w:r w:rsidRPr="00EF3CAA">
              <w:rPr>
                <w:rFonts w:ascii="仿宋" w:eastAsia="仿宋" w:hAnsi="仿宋" w:hint="eastAsia"/>
                <w:sz w:val="24"/>
              </w:rPr>
              <w:t>时</w:t>
            </w:r>
            <w:r w:rsidRPr="00EF3CAA">
              <w:rPr>
                <w:rFonts w:ascii="仿宋" w:eastAsia="仿宋" w:hAnsi="仿宋"/>
                <w:sz w:val="24"/>
              </w:rPr>
              <w:t>，</w:t>
            </w:r>
            <w:r w:rsidRPr="00EF3CAA">
              <w:rPr>
                <w:rFonts w:ascii="仿宋" w:eastAsia="仿宋" w:hAnsi="仿宋" w:hint="eastAsia"/>
                <w:sz w:val="24"/>
              </w:rPr>
              <w:t>还应带</w:t>
            </w:r>
            <w:r w:rsidRPr="00EF3CAA">
              <w:rPr>
                <w:rFonts w:ascii="仿宋" w:eastAsia="仿宋" w:hAnsi="仿宋"/>
                <w:sz w:val="24"/>
              </w:rPr>
              <w:t>授权</w:t>
            </w:r>
            <w:r w:rsidRPr="00EF3CAA">
              <w:rPr>
                <w:rFonts w:ascii="仿宋" w:eastAsia="仿宋" w:hAnsi="仿宋" w:hint="eastAsia"/>
                <w:sz w:val="24"/>
              </w:rPr>
              <w:t>委托</w:t>
            </w:r>
            <w:r w:rsidRPr="00EF3CAA">
              <w:rPr>
                <w:rFonts w:ascii="仿宋" w:eastAsia="仿宋" w:hAnsi="仿宋"/>
                <w:sz w:val="24"/>
              </w:rPr>
              <w:t>书原件]。</w:t>
            </w:r>
          </w:p>
          <w:p w:rsidR="00B7428C" w:rsidRPr="00EF3CAA" w:rsidRDefault="00E23C4B" w:rsidP="00C577D2">
            <w:pPr>
              <w:adjustRightInd w:val="0"/>
              <w:snapToGrid w:val="0"/>
              <w:spacing w:before="96" w:after="96" w:line="360" w:lineRule="auto"/>
              <w:textAlignment w:val="bottom"/>
              <w:rPr>
                <w:rFonts w:ascii="仿宋" w:eastAsia="仿宋" w:hAnsi="仿宋"/>
                <w:sz w:val="24"/>
              </w:rPr>
            </w:pPr>
            <w:r w:rsidRPr="00EF3CAA">
              <w:rPr>
                <w:rFonts w:ascii="仿宋" w:eastAsia="仿宋" w:hAnsi="仿宋"/>
                <w:sz w:val="24"/>
              </w:rPr>
              <w:t>（2）投标人如果发现本招标文件中存在含糊不清、相互矛盾、多种含义以及歧视性不公正条款或违法违规等内容时，请于</w:t>
            </w:r>
          </w:p>
          <w:p w:rsidR="00E23C4B" w:rsidRPr="00EF3CAA" w:rsidRDefault="00C673B6" w:rsidP="00C577D2">
            <w:pPr>
              <w:adjustRightInd w:val="0"/>
              <w:snapToGrid w:val="0"/>
              <w:spacing w:before="96" w:after="96" w:line="360" w:lineRule="auto"/>
              <w:textAlignment w:val="bottom"/>
              <w:rPr>
                <w:rFonts w:ascii="仿宋" w:eastAsia="仿宋" w:hAnsi="仿宋"/>
                <w:sz w:val="24"/>
              </w:rPr>
            </w:pPr>
            <w:r w:rsidRPr="00D86568">
              <w:rPr>
                <w:rFonts w:ascii="仿宋" w:eastAsia="仿宋" w:hAnsi="仿宋" w:hint="eastAsia"/>
                <w:sz w:val="24"/>
                <w:u w:val="single"/>
              </w:rPr>
              <w:t xml:space="preserve"> </w:t>
            </w:r>
            <w:r w:rsidR="006D792F">
              <w:rPr>
                <w:rFonts w:ascii="仿宋" w:eastAsia="仿宋" w:hAnsi="仿宋" w:hint="eastAsia"/>
                <w:sz w:val="24"/>
                <w:u w:val="single"/>
              </w:rPr>
              <w:t>10</w:t>
            </w:r>
            <w:r w:rsidR="004C335E" w:rsidRPr="00D86568">
              <w:rPr>
                <w:rFonts w:ascii="仿宋" w:eastAsia="仿宋" w:hAnsi="仿宋" w:hint="eastAsia"/>
                <w:sz w:val="24"/>
              </w:rPr>
              <w:t>月</w:t>
            </w:r>
            <w:r w:rsidRPr="00D86568">
              <w:rPr>
                <w:rFonts w:ascii="仿宋" w:eastAsia="仿宋" w:hAnsi="仿宋" w:hint="eastAsia"/>
                <w:sz w:val="24"/>
                <w:u w:val="single"/>
              </w:rPr>
              <w:t xml:space="preserve"> </w:t>
            </w:r>
            <w:r w:rsidR="006D792F">
              <w:rPr>
                <w:rFonts w:ascii="仿宋" w:eastAsia="仿宋" w:hAnsi="仿宋" w:hint="eastAsia"/>
                <w:sz w:val="24"/>
                <w:u w:val="single"/>
              </w:rPr>
              <w:t>26</w:t>
            </w:r>
            <w:r w:rsidRPr="00D86568">
              <w:rPr>
                <w:rFonts w:ascii="仿宋" w:eastAsia="仿宋" w:hAnsi="仿宋" w:hint="eastAsia"/>
                <w:sz w:val="24"/>
                <w:u w:val="single"/>
              </w:rPr>
              <w:t xml:space="preserve"> </w:t>
            </w:r>
            <w:r w:rsidR="004C335E" w:rsidRPr="00D86568">
              <w:rPr>
                <w:rFonts w:ascii="仿宋" w:eastAsia="仿宋" w:hAnsi="仿宋" w:hint="eastAsia"/>
                <w:sz w:val="24"/>
              </w:rPr>
              <w:t>号</w:t>
            </w:r>
            <w:r w:rsidR="004C335E" w:rsidRPr="00EF3CAA">
              <w:rPr>
                <w:rFonts w:ascii="仿宋" w:eastAsia="仿宋" w:hAnsi="仿宋" w:hint="eastAsia"/>
                <w:sz w:val="24"/>
              </w:rPr>
              <w:t>之前</w:t>
            </w:r>
            <w:r w:rsidR="00E23C4B" w:rsidRPr="00EF3CAA">
              <w:rPr>
                <w:rFonts w:ascii="仿宋" w:eastAsia="仿宋" w:hAnsi="仿宋"/>
                <w:sz w:val="24"/>
              </w:rPr>
              <w:t>以书面形式提出，逾期不得再对招标文件提出质疑。</w:t>
            </w:r>
          </w:p>
          <w:p w:rsidR="00E23C4B" w:rsidRPr="00EF3CAA" w:rsidRDefault="00E23C4B" w:rsidP="00886957">
            <w:pPr>
              <w:adjustRightInd w:val="0"/>
              <w:snapToGrid w:val="0"/>
              <w:spacing w:before="96" w:after="96" w:line="360" w:lineRule="auto"/>
              <w:textAlignment w:val="bottom"/>
              <w:rPr>
                <w:rFonts w:ascii="仿宋" w:eastAsia="仿宋" w:hAnsi="仿宋"/>
                <w:sz w:val="24"/>
              </w:rPr>
            </w:pPr>
            <w:r w:rsidRPr="00EF3CAA">
              <w:rPr>
                <w:rFonts w:ascii="仿宋" w:eastAsia="仿宋" w:hAnsi="仿宋"/>
                <w:sz w:val="24"/>
              </w:rPr>
              <w:t>（</w:t>
            </w:r>
            <w:r w:rsidRPr="00EF3CAA">
              <w:rPr>
                <w:rFonts w:ascii="仿宋" w:eastAsia="仿宋" w:hAnsi="仿宋" w:hint="eastAsia"/>
                <w:sz w:val="24"/>
              </w:rPr>
              <w:t>3</w:t>
            </w:r>
            <w:r w:rsidRPr="00EF3CAA">
              <w:rPr>
                <w:rFonts w:ascii="仿宋" w:eastAsia="仿宋" w:hAnsi="仿宋"/>
                <w:sz w:val="24"/>
              </w:rPr>
              <w:t>）如果</w:t>
            </w:r>
            <w:r w:rsidRPr="00EF3CAA">
              <w:rPr>
                <w:rFonts w:ascii="仿宋" w:eastAsia="仿宋" w:hAnsi="仿宋" w:hint="eastAsia"/>
                <w:sz w:val="24"/>
              </w:rPr>
              <w:t>招标文件中有文字表述与本投标人须知前附表内容不一致时,以本投标人须知前附表为准。</w:t>
            </w:r>
          </w:p>
        </w:tc>
      </w:tr>
    </w:tbl>
    <w:p w:rsidR="00E23C4B" w:rsidRDefault="00E23C4B" w:rsidP="00B567CA">
      <w:pPr>
        <w:widowControl/>
        <w:spacing w:line="420" w:lineRule="atLeast"/>
        <w:rPr>
          <w:rFonts w:ascii="仿宋" w:eastAsia="仿宋" w:hAnsi="仿宋" w:cs="宋体"/>
          <w:color w:val="555555"/>
          <w:kern w:val="0"/>
          <w:sz w:val="24"/>
          <w:szCs w:val="24"/>
        </w:rPr>
      </w:pPr>
    </w:p>
    <w:p w:rsidR="0080539B" w:rsidRPr="0080539B" w:rsidRDefault="0080539B" w:rsidP="0080539B">
      <w:pPr>
        <w:widowControl/>
        <w:spacing w:line="420" w:lineRule="atLeast"/>
        <w:ind w:firstLine="480"/>
        <w:jc w:val="center"/>
        <w:rPr>
          <w:rFonts w:ascii="仿宋" w:eastAsia="仿宋" w:hAnsi="仿宋"/>
          <w:b/>
          <w:sz w:val="24"/>
        </w:rPr>
      </w:pPr>
      <w:r w:rsidRPr="0080539B">
        <w:rPr>
          <w:rFonts w:ascii="仿宋" w:eastAsia="仿宋" w:hAnsi="仿宋" w:hint="eastAsia"/>
          <w:b/>
          <w:sz w:val="24"/>
        </w:rPr>
        <w:t>二、投标人须知</w:t>
      </w:r>
    </w:p>
    <w:p w:rsidR="00504228" w:rsidRPr="002E20E2" w:rsidRDefault="00504228" w:rsidP="00504228">
      <w:pPr>
        <w:widowControl/>
        <w:spacing w:line="420" w:lineRule="atLeast"/>
        <w:ind w:firstLine="480"/>
        <w:rPr>
          <w:rFonts w:ascii="仿宋" w:eastAsia="仿宋" w:hAnsi="仿宋"/>
          <w:sz w:val="24"/>
        </w:rPr>
      </w:pPr>
      <w:r w:rsidRPr="002E20E2">
        <w:rPr>
          <w:rFonts w:ascii="仿宋" w:eastAsia="仿宋" w:hAnsi="仿宋" w:hint="eastAsia"/>
          <w:sz w:val="24"/>
        </w:rPr>
        <w:t>1. 适用范围</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t>1.1</w:t>
      </w:r>
      <w:r w:rsidR="00504228" w:rsidRPr="002E20E2">
        <w:rPr>
          <w:rFonts w:ascii="仿宋" w:eastAsia="仿宋" w:hAnsi="仿宋" w:hint="eastAsia"/>
          <w:sz w:val="24"/>
        </w:rPr>
        <w:t>本招标文件仅适用于本投标邀请函中所叙述项目。</w:t>
      </w:r>
    </w:p>
    <w:p w:rsidR="00504228" w:rsidRPr="002E20E2" w:rsidRDefault="00504228" w:rsidP="00504228">
      <w:pPr>
        <w:widowControl/>
        <w:spacing w:line="420" w:lineRule="atLeast"/>
        <w:ind w:firstLine="480"/>
        <w:rPr>
          <w:rFonts w:ascii="仿宋" w:eastAsia="仿宋" w:hAnsi="仿宋"/>
          <w:sz w:val="24"/>
        </w:rPr>
      </w:pPr>
      <w:r w:rsidRPr="002E20E2">
        <w:rPr>
          <w:rFonts w:ascii="仿宋" w:eastAsia="仿宋" w:hAnsi="仿宋" w:hint="eastAsia"/>
          <w:sz w:val="24"/>
        </w:rPr>
        <w:t>2．定义</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t>2.1</w:t>
      </w:r>
      <w:r w:rsidR="00504228" w:rsidRPr="002E20E2">
        <w:rPr>
          <w:rFonts w:ascii="仿宋" w:eastAsia="仿宋" w:hAnsi="仿宋" w:hint="eastAsia"/>
          <w:sz w:val="24"/>
        </w:rPr>
        <w:t>“招标人”系指浙江大学医学院附属第四医院。</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t>2.2</w:t>
      </w:r>
      <w:r w:rsidR="00504228" w:rsidRPr="002E20E2">
        <w:rPr>
          <w:rFonts w:ascii="仿宋" w:eastAsia="仿宋" w:hAnsi="仿宋" w:hint="eastAsia"/>
          <w:sz w:val="24"/>
        </w:rPr>
        <w:t>“投标人”系指向招标人提交投标文件的企业或事业或科研单位的独立法人。</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t>2.3</w:t>
      </w:r>
      <w:r w:rsidR="00504228" w:rsidRPr="002E20E2">
        <w:rPr>
          <w:rFonts w:ascii="仿宋" w:eastAsia="仿宋" w:hAnsi="仿宋" w:hint="eastAsia"/>
          <w:sz w:val="24"/>
        </w:rPr>
        <w:t>“中标人”系指由评标委员会评审符合招标文件要求，综合竞争实力最强、赢得供货合同的投标人。</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t>2.4</w:t>
      </w:r>
      <w:r w:rsidR="00504228" w:rsidRPr="002E20E2">
        <w:rPr>
          <w:rFonts w:ascii="仿宋" w:eastAsia="仿宋" w:hAnsi="仿宋" w:hint="eastAsia"/>
          <w:sz w:val="24"/>
        </w:rPr>
        <w:t>“用户”系指浙江大学医学院附属第四医院。</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t>2.5</w:t>
      </w:r>
      <w:r w:rsidR="00504228" w:rsidRPr="002E20E2">
        <w:rPr>
          <w:rFonts w:ascii="仿宋" w:eastAsia="仿宋" w:hAnsi="仿宋" w:hint="eastAsia"/>
          <w:sz w:val="24"/>
        </w:rPr>
        <w:t>“货物”系指投标人按招标文件规定，向用户提供所需的</w:t>
      </w:r>
      <w:r w:rsidR="001F4220">
        <w:rPr>
          <w:rFonts w:ascii="仿宋" w:eastAsia="仿宋" w:hAnsi="仿宋" w:hint="eastAsia"/>
          <w:sz w:val="24"/>
        </w:rPr>
        <w:t>医院</w:t>
      </w:r>
      <w:r w:rsidR="0084122D">
        <w:rPr>
          <w:rFonts w:ascii="仿宋" w:eastAsia="仿宋" w:hAnsi="仿宋" w:hint="eastAsia"/>
          <w:sz w:val="24"/>
        </w:rPr>
        <w:t>图书</w:t>
      </w:r>
      <w:r w:rsidR="00504228" w:rsidRPr="002E20E2">
        <w:rPr>
          <w:rFonts w:ascii="仿宋" w:eastAsia="仿宋" w:hAnsi="仿宋" w:hint="eastAsia"/>
          <w:sz w:val="24"/>
        </w:rPr>
        <w:t>。</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lastRenderedPageBreak/>
        <w:t>2.6</w:t>
      </w:r>
      <w:r w:rsidR="00504228" w:rsidRPr="002E20E2">
        <w:rPr>
          <w:rFonts w:ascii="仿宋" w:eastAsia="仿宋" w:hAnsi="仿宋" w:hint="eastAsia"/>
          <w:sz w:val="24"/>
        </w:rPr>
        <w:t>“服务”系指招标文件规定投标人必须承担的货物</w:t>
      </w:r>
      <w:r w:rsidR="00820688">
        <w:rPr>
          <w:rFonts w:ascii="仿宋" w:eastAsia="仿宋" w:hAnsi="仿宋" w:hint="eastAsia"/>
          <w:sz w:val="24"/>
        </w:rPr>
        <w:t>设计、</w:t>
      </w:r>
      <w:r w:rsidR="00504228" w:rsidRPr="002E20E2">
        <w:rPr>
          <w:rFonts w:ascii="仿宋" w:eastAsia="仿宋" w:hAnsi="仿宋" w:hint="eastAsia"/>
          <w:sz w:val="24"/>
        </w:rPr>
        <w:t>运输、安装、测试、检验、调试、人员培训等技术支持、售后服务以及其他类似的</w:t>
      </w:r>
      <w:r w:rsidR="001F4220">
        <w:rPr>
          <w:rFonts w:ascii="仿宋" w:eastAsia="仿宋" w:hAnsi="仿宋" w:hint="eastAsia"/>
          <w:sz w:val="24"/>
        </w:rPr>
        <w:t>服</w:t>
      </w:r>
      <w:r w:rsidR="00504228" w:rsidRPr="002E20E2">
        <w:rPr>
          <w:rFonts w:ascii="仿宋" w:eastAsia="仿宋" w:hAnsi="仿宋" w:hint="eastAsia"/>
          <w:sz w:val="24"/>
        </w:rPr>
        <w:t>务。</w:t>
      </w:r>
    </w:p>
    <w:p w:rsidR="00504228" w:rsidRPr="002E20E2" w:rsidRDefault="00504228" w:rsidP="00504228">
      <w:pPr>
        <w:widowControl/>
        <w:spacing w:line="420" w:lineRule="atLeast"/>
        <w:ind w:firstLine="480"/>
        <w:rPr>
          <w:rFonts w:ascii="仿宋" w:eastAsia="仿宋" w:hAnsi="仿宋"/>
          <w:sz w:val="24"/>
        </w:rPr>
      </w:pPr>
      <w:r w:rsidRPr="002E20E2">
        <w:rPr>
          <w:rFonts w:ascii="仿宋" w:eastAsia="仿宋" w:hAnsi="仿宋" w:hint="eastAsia"/>
          <w:sz w:val="24"/>
        </w:rPr>
        <w:t>3．投标费用</w:t>
      </w:r>
    </w:p>
    <w:p w:rsidR="00504228" w:rsidRPr="002E20E2" w:rsidRDefault="00D927C3" w:rsidP="004F6881">
      <w:pPr>
        <w:widowControl/>
        <w:spacing w:line="420" w:lineRule="atLeast"/>
        <w:ind w:firstLine="480"/>
        <w:rPr>
          <w:rFonts w:ascii="仿宋" w:eastAsia="仿宋" w:hAnsi="仿宋"/>
          <w:sz w:val="24"/>
        </w:rPr>
      </w:pPr>
      <w:r w:rsidRPr="002E20E2">
        <w:rPr>
          <w:rFonts w:ascii="仿宋" w:eastAsia="仿宋" w:hAnsi="仿宋" w:hint="eastAsia"/>
          <w:sz w:val="24"/>
        </w:rPr>
        <w:t>3.1</w:t>
      </w:r>
      <w:r w:rsidR="00504228" w:rsidRPr="002E20E2">
        <w:rPr>
          <w:rFonts w:ascii="仿宋" w:eastAsia="仿宋" w:hAnsi="仿宋" w:hint="eastAsia"/>
          <w:sz w:val="24"/>
        </w:rPr>
        <w:t>无论投标结果如何，投标方自行承担所有与参加投标有关的全部费用。</w:t>
      </w:r>
    </w:p>
    <w:p w:rsidR="00D927C3" w:rsidRPr="002E20E2" w:rsidRDefault="00D927C3" w:rsidP="00D927C3">
      <w:pPr>
        <w:widowControl/>
        <w:spacing w:line="420" w:lineRule="atLeast"/>
        <w:ind w:firstLine="480"/>
        <w:rPr>
          <w:rFonts w:ascii="仿宋" w:eastAsia="仿宋" w:hAnsi="仿宋"/>
          <w:sz w:val="24"/>
        </w:rPr>
      </w:pPr>
      <w:r w:rsidRPr="002E20E2">
        <w:rPr>
          <w:rFonts w:ascii="仿宋" w:eastAsia="仿宋" w:hAnsi="仿宋" w:hint="eastAsia"/>
          <w:sz w:val="24"/>
        </w:rPr>
        <w:t>4</w:t>
      </w:r>
      <w:r w:rsidRPr="002E20E2">
        <w:rPr>
          <w:rFonts w:ascii="仿宋" w:eastAsia="仿宋" w:hAnsi="仿宋"/>
          <w:sz w:val="24"/>
        </w:rPr>
        <w:t>.合格的投标人</w:t>
      </w:r>
    </w:p>
    <w:p w:rsidR="00D927C3" w:rsidRPr="002E20E2" w:rsidRDefault="00D927C3" w:rsidP="00D927C3">
      <w:pPr>
        <w:widowControl/>
        <w:spacing w:line="420" w:lineRule="atLeast"/>
        <w:ind w:firstLine="480"/>
        <w:rPr>
          <w:rFonts w:ascii="仿宋" w:eastAsia="仿宋" w:hAnsi="仿宋"/>
          <w:sz w:val="24"/>
        </w:rPr>
      </w:pPr>
      <w:r w:rsidRPr="002E20E2">
        <w:rPr>
          <w:rFonts w:ascii="仿宋" w:eastAsia="仿宋" w:hAnsi="仿宋" w:hint="eastAsia"/>
          <w:sz w:val="24"/>
        </w:rPr>
        <w:t>4. 1符合招标文件</w:t>
      </w:r>
      <w:r w:rsidRPr="002E20E2">
        <w:rPr>
          <w:rFonts w:ascii="仿宋" w:eastAsia="仿宋" w:hAnsi="仿宋"/>
          <w:sz w:val="24"/>
        </w:rPr>
        <w:t>第一部分</w:t>
      </w:r>
      <w:r w:rsidRPr="002E20E2">
        <w:rPr>
          <w:rFonts w:ascii="仿宋" w:eastAsia="仿宋" w:hAnsi="仿宋" w:hint="eastAsia"/>
          <w:sz w:val="24"/>
        </w:rPr>
        <w:t>招标公告中的“五、投标人资格要求”。</w:t>
      </w:r>
    </w:p>
    <w:p w:rsidR="00D927C3" w:rsidRPr="002E20E2" w:rsidRDefault="00D927C3" w:rsidP="00D927C3">
      <w:pPr>
        <w:widowControl/>
        <w:spacing w:line="420" w:lineRule="atLeast"/>
        <w:ind w:firstLine="480"/>
        <w:rPr>
          <w:rFonts w:ascii="仿宋" w:eastAsia="仿宋" w:hAnsi="仿宋"/>
          <w:sz w:val="24"/>
        </w:rPr>
      </w:pPr>
      <w:r w:rsidRPr="002E20E2">
        <w:rPr>
          <w:rFonts w:ascii="仿宋" w:eastAsia="仿宋" w:hAnsi="仿宋" w:hint="eastAsia"/>
          <w:sz w:val="24"/>
        </w:rPr>
        <w:t>4. 2对投标人资格的审查：采用资格后审方式。</w:t>
      </w:r>
    </w:p>
    <w:p w:rsidR="00D927C3" w:rsidRPr="002E20E2" w:rsidRDefault="00D927C3" w:rsidP="00D927C3">
      <w:pPr>
        <w:spacing w:line="360" w:lineRule="auto"/>
        <w:ind w:firstLineChars="150" w:firstLine="360"/>
        <w:rPr>
          <w:rFonts w:ascii="仿宋" w:eastAsia="仿宋" w:hAnsi="仿宋"/>
          <w:sz w:val="24"/>
        </w:rPr>
      </w:pPr>
      <w:bookmarkStart w:id="0" w:name="_Toc53733828"/>
      <w:bookmarkStart w:id="1" w:name="_Toc90692895"/>
      <w:r w:rsidRPr="002E20E2">
        <w:rPr>
          <w:rFonts w:ascii="仿宋" w:eastAsia="仿宋" w:hAnsi="仿宋" w:hint="eastAsia"/>
          <w:sz w:val="24"/>
        </w:rPr>
        <w:t>5</w:t>
      </w:r>
      <w:r w:rsidRPr="002E20E2">
        <w:rPr>
          <w:rFonts w:ascii="仿宋" w:eastAsia="仿宋" w:hAnsi="仿宋"/>
          <w:sz w:val="24"/>
        </w:rPr>
        <w:t>.踏勘现场</w:t>
      </w:r>
      <w:bookmarkEnd w:id="0"/>
      <w:bookmarkEnd w:id="1"/>
    </w:p>
    <w:p w:rsidR="00D927C3" w:rsidRPr="002E20E2" w:rsidRDefault="00D927C3" w:rsidP="00D927C3">
      <w:pPr>
        <w:spacing w:line="360" w:lineRule="auto"/>
        <w:ind w:firstLineChars="150" w:firstLine="360"/>
        <w:rPr>
          <w:rFonts w:ascii="仿宋" w:eastAsia="仿宋" w:hAnsi="仿宋"/>
          <w:sz w:val="24"/>
        </w:rPr>
      </w:pPr>
      <w:r w:rsidRPr="002E20E2">
        <w:rPr>
          <w:rFonts w:ascii="仿宋" w:eastAsia="仿宋" w:hAnsi="仿宋" w:hint="eastAsia"/>
          <w:sz w:val="24"/>
        </w:rPr>
        <w:t>5</w:t>
      </w:r>
      <w:r w:rsidRPr="002E20E2">
        <w:rPr>
          <w:rFonts w:ascii="仿宋" w:eastAsia="仿宋" w:hAnsi="仿宋"/>
          <w:sz w:val="24"/>
        </w:rPr>
        <w:t>.1投标人可</w:t>
      </w:r>
      <w:r w:rsidRPr="002E20E2">
        <w:rPr>
          <w:rFonts w:ascii="仿宋" w:eastAsia="仿宋" w:hAnsi="仿宋" w:hint="eastAsia"/>
          <w:sz w:val="24"/>
        </w:rPr>
        <w:t>就项目实施地</w:t>
      </w:r>
      <w:r w:rsidRPr="002E20E2">
        <w:rPr>
          <w:rFonts w:ascii="仿宋" w:eastAsia="仿宋" w:hAnsi="仿宋"/>
          <w:sz w:val="24"/>
        </w:rPr>
        <w:t>和周围环境进行踏勘，以获取编制投标文件和签署合同所需的资料。踏勘现场所发生的费用由投标人承担。</w:t>
      </w:r>
    </w:p>
    <w:p w:rsidR="00D927C3" w:rsidRPr="002E20E2" w:rsidRDefault="00D927C3" w:rsidP="00D927C3">
      <w:pPr>
        <w:spacing w:line="360" w:lineRule="auto"/>
        <w:ind w:firstLineChars="100" w:firstLine="240"/>
        <w:rPr>
          <w:rFonts w:ascii="仿宋" w:eastAsia="仿宋" w:hAnsi="仿宋"/>
          <w:sz w:val="24"/>
        </w:rPr>
      </w:pPr>
      <w:r w:rsidRPr="002E20E2">
        <w:rPr>
          <w:rFonts w:ascii="仿宋" w:eastAsia="仿宋" w:hAnsi="仿宋"/>
          <w:sz w:val="24"/>
        </w:rPr>
        <w:t>5.2招标人向投标人提供的资料和数据，是招标人现有的能使投标人利用的资料。招标人对投标人由此而做出的推论、理解、结论概不负责。</w:t>
      </w:r>
    </w:p>
    <w:p w:rsidR="00D927C3" w:rsidRDefault="00D927C3" w:rsidP="00D927C3">
      <w:pPr>
        <w:spacing w:line="360" w:lineRule="auto"/>
        <w:ind w:firstLineChars="100" w:firstLine="240"/>
        <w:rPr>
          <w:rFonts w:ascii="仿宋" w:eastAsia="仿宋" w:hAnsi="仿宋"/>
          <w:sz w:val="24"/>
        </w:rPr>
      </w:pPr>
      <w:r w:rsidRPr="002E20E2">
        <w:rPr>
          <w:rFonts w:ascii="仿宋" w:eastAsia="仿宋" w:hAnsi="仿宋"/>
          <w:sz w:val="24"/>
        </w:rPr>
        <w:t>5.3 除招标人向投标人提供本</w:t>
      </w:r>
      <w:r w:rsidRPr="002E20E2">
        <w:rPr>
          <w:rFonts w:ascii="仿宋" w:eastAsia="仿宋" w:hAnsi="仿宋" w:hint="eastAsia"/>
          <w:sz w:val="24"/>
        </w:rPr>
        <w:t>项目</w:t>
      </w:r>
      <w:r w:rsidRPr="002E20E2">
        <w:rPr>
          <w:rFonts w:ascii="仿宋" w:eastAsia="仿宋" w:hAnsi="仿宋"/>
          <w:sz w:val="24"/>
        </w:rPr>
        <w:t>有关的情况外，投标人应通过自行调查取得与本项目</w:t>
      </w:r>
      <w:r w:rsidRPr="002E20E2">
        <w:rPr>
          <w:rFonts w:ascii="仿宋" w:eastAsia="仿宋" w:hAnsi="仿宋" w:hint="eastAsia"/>
          <w:sz w:val="24"/>
        </w:rPr>
        <w:t>实施</w:t>
      </w:r>
      <w:r w:rsidRPr="002E20E2">
        <w:rPr>
          <w:rFonts w:ascii="仿宋" w:eastAsia="仿宋" w:hAnsi="仿宋"/>
          <w:sz w:val="24"/>
        </w:rPr>
        <w:t>有关的全部情况。</w:t>
      </w: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4677DE" w:rsidRDefault="004677DE" w:rsidP="00D927C3">
      <w:pPr>
        <w:spacing w:line="360" w:lineRule="auto"/>
        <w:ind w:firstLineChars="100" w:firstLine="240"/>
        <w:rPr>
          <w:rFonts w:ascii="仿宋" w:eastAsia="仿宋" w:hAnsi="仿宋"/>
          <w:sz w:val="24"/>
        </w:rPr>
      </w:pPr>
    </w:p>
    <w:p w:rsidR="004677DE" w:rsidRDefault="004677DE" w:rsidP="00D927C3">
      <w:pPr>
        <w:spacing w:line="360" w:lineRule="auto"/>
        <w:ind w:firstLineChars="100" w:firstLine="240"/>
        <w:rPr>
          <w:rFonts w:ascii="仿宋" w:eastAsia="仿宋" w:hAnsi="仿宋"/>
          <w:sz w:val="24"/>
        </w:rPr>
      </w:pPr>
    </w:p>
    <w:p w:rsidR="004677DE" w:rsidRDefault="004677DE" w:rsidP="00D927C3">
      <w:pPr>
        <w:spacing w:line="360" w:lineRule="auto"/>
        <w:ind w:firstLineChars="100" w:firstLine="240"/>
        <w:rPr>
          <w:rFonts w:ascii="仿宋" w:eastAsia="仿宋" w:hAnsi="仿宋"/>
          <w:sz w:val="24"/>
        </w:rPr>
      </w:pPr>
    </w:p>
    <w:p w:rsidR="00E01EE7" w:rsidRDefault="00E01EE7" w:rsidP="002C6E0C">
      <w:pPr>
        <w:spacing w:line="360" w:lineRule="auto"/>
        <w:rPr>
          <w:rFonts w:ascii="仿宋" w:eastAsia="仿宋" w:hAnsi="仿宋"/>
          <w:sz w:val="24"/>
        </w:rPr>
      </w:pPr>
    </w:p>
    <w:p w:rsidR="007C4076" w:rsidRPr="00E01EE7" w:rsidRDefault="00EC4927" w:rsidP="00BB697F">
      <w:pPr>
        <w:spacing w:line="360" w:lineRule="auto"/>
        <w:ind w:firstLineChars="100" w:firstLine="321"/>
        <w:jc w:val="center"/>
        <w:rPr>
          <w:rFonts w:ascii="仿宋" w:eastAsia="仿宋" w:hAnsi="仿宋"/>
          <w:b/>
          <w:sz w:val="32"/>
          <w:szCs w:val="32"/>
        </w:rPr>
      </w:pPr>
      <w:r w:rsidRPr="00E01EE7">
        <w:rPr>
          <w:rFonts w:ascii="仿宋" w:eastAsia="仿宋" w:hAnsi="仿宋" w:hint="eastAsia"/>
          <w:b/>
          <w:sz w:val="32"/>
          <w:szCs w:val="32"/>
        </w:rPr>
        <w:lastRenderedPageBreak/>
        <w:t>第三章   招标货物一览表</w:t>
      </w:r>
    </w:p>
    <w:p w:rsidR="002C6E0C" w:rsidRPr="00D505E3" w:rsidRDefault="002C6E0C" w:rsidP="002C6E0C">
      <w:pPr>
        <w:tabs>
          <w:tab w:val="left" w:pos="360"/>
        </w:tabs>
        <w:snapToGrid w:val="0"/>
        <w:spacing w:line="360" w:lineRule="auto"/>
        <w:jc w:val="center"/>
        <w:rPr>
          <w:rFonts w:ascii="仿宋" w:eastAsia="仿宋" w:hAnsi="仿宋"/>
          <w:b/>
          <w:color w:val="000000"/>
          <w:sz w:val="24"/>
          <w:szCs w:val="24"/>
        </w:rPr>
      </w:pPr>
      <w:r w:rsidRPr="00D505E3">
        <w:rPr>
          <w:rFonts w:ascii="仿宋" w:eastAsia="仿宋" w:hAnsi="仿宋" w:hint="eastAsia"/>
          <w:b/>
          <w:color w:val="000000"/>
          <w:sz w:val="24"/>
          <w:szCs w:val="24"/>
        </w:rPr>
        <w:t>一、招标范围</w:t>
      </w:r>
    </w:p>
    <w:p w:rsidR="002C6E0C" w:rsidRPr="00D505E3" w:rsidRDefault="002C6E0C" w:rsidP="002C6E0C">
      <w:pPr>
        <w:tabs>
          <w:tab w:val="left" w:pos="360"/>
        </w:tabs>
        <w:snapToGrid w:val="0"/>
        <w:spacing w:line="360" w:lineRule="auto"/>
        <w:ind w:firstLineChars="200" w:firstLine="480"/>
        <w:jc w:val="left"/>
        <w:rPr>
          <w:rFonts w:ascii="仿宋" w:eastAsia="仿宋" w:hAnsi="仿宋"/>
          <w:sz w:val="24"/>
          <w:szCs w:val="24"/>
        </w:rPr>
      </w:pPr>
      <w:r w:rsidRPr="00D505E3">
        <w:rPr>
          <w:rFonts w:ascii="仿宋" w:eastAsia="仿宋" w:hAnsi="仿宋" w:hint="eastAsia"/>
          <w:color w:val="000000"/>
          <w:sz w:val="24"/>
          <w:szCs w:val="24"/>
        </w:rPr>
        <w:t>本次采购项目为</w:t>
      </w:r>
      <w:r w:rsidRPr="00D505E3">
        <w:rPr>
          <w:rFonts w:ascii="仿宋" w:eastAsia="仿宋" w:hAnsi="仿宋" w:hint="eastAsia"/>
          <w:sz w:val="24"/>
          <w:szCs w:val="24"/>
        </w:rPr>
        <w:t>医院图书 ，采购预算15万元/年</w:t>
      </w:r>
      <w:r w:rsidRPr="00D505E3">
        <w:rPr>
          <w:rFonts w:ascii="仿宋" w:eastAsia="仿宋" w:hAnsi="仿宋" w:hint="eastAsia"/>
          <w:color w:val="000000"/>
          <w:sz w:val="24"/>
          <w:szCs w:val="24"/>
        </w:rPr>
        <w:t>。</w:t>
      </w:r>
      <w:r w:rsidRPr="00D505E3">
        <w:rPr>
          <w:rFonts w:ascii="仿宋" w:eastAsia="仿宋" w:hAnsi="仿宋" w:hint="eastAsia"/>
          <w:sz w:val="24"/>
          <w:szCs w:val="24"/>
        </w:rPr>
        <w:t>投标人须接受资格审查和认可。采购人将从供货、运输、验收、售后服务等各方面对投标人进行全方位的综合考核。</w:t>
      </w:r>
    </w:p>
    <w:p w:rsidR="002C6E0C" w:rsidRPr="00D505E3" w:rsidRDefault="002C6E0C" w:rsidP="00D505E3">
      <w:pPr>
        <w:tabs>
          <w:tab w:val="left" w:pos="0"/>
        </w:tabs>
        <w:snapToGrid w:val="0"/>
        <w:spacing w:line="360" w:lineRule="auto"/>
        <w:ind w:firstLineChars="1300" w:firstLine="3132"/>
        <w:rPr>
          <w:rFonts w:ascii="仿宋" w:eastAsia="仿宋" w:hAnsi="仿宋"/>
          <w:b/>
          <w:color w:val="000000"/>
          <w:sz w:val="24"/>
          <w:szCs w:val="24"/>
        </w:rPr>
      </w:pPr>
      <w:r w:rsidRPr="00D505E3">
        <w:rPr>
          <w:rFonts w:ascii="仿宋" w:eastAsia="仿宋" w:hAnsi="仿宋" w:hint="eastAsia"/>
          <w:b/>
          <w:color w:val="000000"/>
          <w:sz w:val="24"/>
          <w:szCs w:val="24"/>
        </w:rPr>
        <w:t>二、工作范围</w:t>
      </w:r>
    </w:p>
    <w:p w:rsidR="002C6E0C" w:rsidRPr="00D505E3" w:rsidRDefault="002C6E0C" w:rsidP="002C6E0C">
      <w:pPr>
        <w:tabs>
          <w:tab w:val="left" w:pos="0"/>
        </w:tabs>
        <w:snapToGrid w:val="0"/>
        <w:spacing w:line="360" w:lineRule="auto"/>
        <w:jc w:val="left"/>
        <w:rPr>
          <w:rFonts w:ascii="仿宋" w:eastAsia="仿宋" w:hAnsi="仿宋"/>
          <w:color w:val="000000"/>
          <w:sz w:val="24"/>
          <w:szCs w:val="24"/>
        </w:rPr>
      </w:pPr>
      <w:r w:rsidRPr="00D505E3">
        <w:rPr>
          <w:rFonts w:ascii="仿宋" w:eastAsia="仿宋" w:hAnsi="仿宋" w:hint="eastAsia"/>
          <w:color w:val="000000"/>
          <w:sz w:val="24"/>
          <w:szCs w:val="24"/>
        </w:rPr>
        <w:t>1、投标人需按本招标文件的要求完成</w:t>
      </w:r>
      <w:r w:rsidRPr="00D505E3">
        <w:rPr>
          <w:rFonts w:ascii="仿宋" w:eastAsia="仿宋" w:hAnsi="仿宋" w:hint="eastAsia"/>
          <w:sz w:val="24"/>
          <w:szCs w:val="24"/>
        </w:rPr>
        <w:t>供货、运输、验收、售后服务等工作</w:t>
      </w:r>
      <w:r w:rsidRPr="00D505E3">
        <w:rPr>
          <w:rFonts w:ascii="仿宋" w:eastAsia="仿宋" w:hAnsi="仿宋" w:hint="eastAsia"/>
          <w:color w:val="000000"/>
          <w:sz w:val="24"/>
          <w:szCs w:val="24"/>
        </w:rPr>
        <w:t>。按</w:t>
      </w:r>
      <w:r w:rsidRPr="00D505E3">
        <w:rPr>
          <w:rFonts w:ascii="仿宋" w:eastAsia="仿宋" w:hAnsi="仿宋" w:hint="eastAsia"/>
          <w:sz w:val="24"/>
          <w:szCs w:val="24"/>
        </w:rPr>
        <w:t>工作顺序提</w:t>
      </w:r>
      <w:r w:rsidRPr="00D505E3">
        <w:rPr>
          <w:rFonts w:ascii="仿宋" w:eastAsia="仿宋" w:hAnsi="仿宋" w:hint="eastAsia"/>
          <w:color w:val="000000"/>
          <w:sz w:val="24"/>
          <w:szCs w:val="24"/>
        </w:rPr>
        <w:t>交所需的技术资料，所有资料必须符合本招标文件的要求。无论其是否被明细列在合同文件中。</w:t>
      </w:r>
    </w:p>
    <w:p w:rsidR="002C6E0C" w:rsidRPr="00D505E3" w:rsidRDefault="002C6E0C" w:rsidP="002C6E0C">
      <w:pPr>
        <w:tabs>
          <w:tab w:val="left" w:pos="0"/>
        </w:tabs>
        <w:snapToGrid w:val="0"/>
        <w:spacing w:line="360" w:lineRule="auto"/>
        <w:jc w:val="left"/>
        <w:rPr>
          <w:rFonts w:ascii="仿宋" w:eastAsia="仿宋" w:hAnsi="仿宋"/>
          <w:color w:val="000000"/>
          <w:sz w:val="24"/>
          <w:szCs w:val="24"/>
        </w:rPr>
      </w:pPr>
      <w:r w:rsidRPr="00D505E3">
        <w:rPr>
          <w:rFonts w:ascii="仿宋" w:eastAsia="仿宋" w:hAnsi="仿宋" w:hint="eastAsia"/>
          <w:color w:val="000000"/>
          <w:sz w:val="24"/>
          <w:szCs w:val="24"/>
        </w:rPr>
        <w:t>提供的货物须包括以下工作服务但不仅限于以下：</w:t>
      </w:r>
    </w:p>
    <w:p w:rsidR="002C6E0C" w:rsidRPr="00D505E3" w:rsidRDefault="002C6E0C" w:rsidP="002C6E0C">
      <w:pPr>
        <w:numPr>
          <w:ilvl w:val="0"/>
          <w:numId w:val="8"/>
        </w:numPr>
        <w:tabs>
          <w:tab w:val="left" w:pos="0"/>
          <w:tab w:val="left" w:pos="720"/>
        </w:tabs>
        <w:snapToGrid w:val="0"/>
        <w:spacing w:line="360" w:lineRule="auto"/>
        <w:jc w:val="left"/>
        <w:rPr>
          <w:rFonts w:ascii="仿宋" w:eastAsia="仿宋" w:hAnsi="仿宋"/>
          <w:color w:val="000000"/>
          <w:sz w:val="24"/>
          <w:szCs w:val="24"/>
        </w:rPr>
      </w:pPr>
      <w:r w:rsidRPr="00D505E3">
        <w:rPr>
          <w:rFonts w:ascii="仿宋" w:eastAsia="仿宋" w:hAnsi="仿宋" w:hint="eastAsia"/>
          <w:color w:val="000000"/>
          <w:sz w:val="24"/>
          <w:szCs w:val="24"/>
        </w:rPr>
        <w:t>按采购人的需要完成供货；</w:t>
      </w:r>
    </w:p>
    <w:p w:rsidR="002C6E0C" w:rsidRPr="00D505E3" w:rsidRDefault="002C6E0C" w:rsidP="002C6E0C">
      <w:pPr>
        <w:numPr>
          <w:ilvl w:val="0"/>
          <w:numId w:val="8"/>
        </w:numPr>
        <w:tabs>
          <w:tab w:val="left" w:pos="0"/>
          <w:tab w:val="left" w:pos="720"/>
        </w:tabs>
        <w:snapToGrid w:val="0"/>
        <w:spacing w:line="360" w:lineRule="auto"/>
        <w:jc w:val="left"/>
        <w:rPr>
          <w:rFonts w:ascii="仿宋" w:eastAsia="仿宋" w:hAnsi="仿宋"/>
          <w:color w:val="000000"/>
          <w:sz w:val="24"/>
          <w:szCs w:val="24"/>
        </w:rPr>
      </w:pPr>
      <w:r w:rsidRPr="00D505E3">
        <w:rPr>
          <w:rFonts w:ascii="仿宋" w:eastAsia="仿宋" w:hAnsi="仿宋" w:hint="eastAsia"/>
          <w:sz w:val="24"/>
          <w:szCs w:val="24"/>
        </w:rPr>
        <w:t>货物送至并负责卸至采购人指定地点</w:t>
      </w:r>
      <w:r w:rsidRPr="00D505E3">
        <w:rPr>
          <w:rFonts w:ascii="仿宋" w:eastAsia="仿宋" w:hAnsi="仿宋" w:hint="eastAsia"/>
          <w:color w:val="000000"/>
          <w:sz w:val="24"/>
          <w:szCs w:val="24"/>
        </w:rPr>
        <w:t>；</w:t>
      </w:r>
    </w:p>
    <w:p w:rsidR="002C6E0C" w:rsidRPr="00D505E3" w:rsidRDefault="002C6E0C" w:rsidP="002C6E0C">
      <w:pPr>
        <w:numPr>
          <w:ilvl w:val="0"/>
          <w:numId w:val="8"/>
        </w:numPr>
        <w:tabs>
          <w:tab w:val="left" w:pos="720"/>
          <w:tab w:val="left" w:pos="1080"/>
        </w:tabs>
        <w:snapToGrid w:val="0"/>
        <w:spacing w:line="360" w:lineRule="auto"/>
        <w:jc w:val="left"/>
        <w:rPr>
          <w:rFonts w:ascii="仿宋" w:eastAsia="仿宋" w:hAnsi="仿宋"/>
          <w:sz w:val="24"/>
          <w:szCs w:val="24"/>
        </w:rPr>
      </w:pPr>
      <w:r w:rsidRPr="00D505E3">
        <w:rPr>
          <w:rFonts w:ascii="仿宋" w:eastAsia="仿宋" w:hAnsi="仿宋" w:hint="eastAsia"/>
          <w:color w:val="000000"/>
          <w:sz w:val="24"/>
          <w:szCs w:val="24"/>
        </w:rPr>
        <w:t>提供</w:t>
      </w:r>
      <w:r w:rsidRPr="00D505E3">
        <w:rPr>
          <w:rFonts w:ascii="仿宋" w:eastAsia="仿宋" w:hAnsi="仿宋" w:hint="eastAsia"/>
          <w:sz w:val="24"/>
          <w:szCs w:val="24"/>
        </w:rPr>
        <w:t>货物</w:t>
      </w:r>
      <w:r w:rsidRPr="00D505E3">
        <w:rPr>
          <w:rFonts w:ascii="仿宋" w:eastAsia="仿宋" w:hAnsi="仿宋" w:hint="eastAsia"/>
          <w:color w:val="000000"/>
          <w:sz w:val="24"/>
          <w:szCs w:val="24"/>
        </w:rPr>
        <w:t>的验收标准和检测办法，验收标准应符合中国有关的国家、地方、行业的标准，经采购人确认后作为验收的依据；</w:t>
      </w:r>
    </w:p>
    <w:p w:rsidR="002C6E0C" w:rsidRPr="00D505E3" w:rsidRDefault="002C6E0C" w:rsidP="002C6E0C">
      <w:pPr>
        <w:tabs>
          <w:tab w:val="left" w:pos="0"/>
        </w:tabs>
        <w:snapToGrid w:val="0"/>
        <w:spacing w:line="360" w:lineRule="auto"/>
        <w:jc w:val="left"/>
        <w:rPr>
          <w:rFonts w:ascii="仿宋" w:eastAsia="仿宋" w:hAnsi="仿宋"/>
          <w:b/>
          <w:color w:val="000000"/>
          <w:sz w:val="24"/>
          <w:szCs w:val="24"/>
        </w:rPr>
      </w:pPr>
      <w:r w:rsidRPr="00D505E3">
        <w:rPr>
          <w:rFonts w:ascii="仿宋" w:eastAsia="仿宋" w:hAnsi="仿宋" w:hint="eastAsia"/>
          <w:color w:val="000000"/>
          <w:sz w:val="24"/>
          <w:szCs w:val="24"/>
        </w:rPr>
        <w:t>2、投标人需对产品的专利</w:t>
      </w:r>
      <w:r w:rsidRPr="00D505E3">
        <w:rPr>
          <w:rFonts w:ascii="仿宋" w:eastAsia="仿宋" w:hAnsi="仿宋" w:hint="eastAsia"/>
          <w:sz w:val="24"/>
          <w:szCs w:val="24"/>
        </w:rPr>
        <w:t>等</w:t>
      </w:r>
      <w:r w:rsidRPr="00D505E3">
        <w:rPr>
          <w:rFonts w:ascii="仿宋" w:eastAsia="仿宋" w:hAnsi="仿宋" w:hint="eastAsia"/>
          <w:color w:val="000000"/>
          <w:sz w:val="24"/>
          <w:szCs w:val="24"/>
        </w:rPr>
        <w:t>著作权负责，并保证不伤害采购人的利益。在法律范围内，所有文字、商标和技术侵权造成的相关费用，采购人概不负责。</w:t>
      </w:r>
    </w:p>
    <w:p w:rsidR="002C6E0C" w:rsidRPr="00D505E3" w:rsidRDefault="002C6E0C" w:rsidP="00D505E3">
      <w:pPr>
        <w:spacing w:line="360" w:lineRule="auto"/>
        <w:ind w:firstLineChars="1100" w:firstLine="2650"/>
        <w:rPr>
          <w:rFonts w:ascii="仿宋" w:eastAsia="仿宋" w:hAnsi="仿宋"/>
          <w:b/>
          <w:sz w:val="24"/>
          <w:szCs w:val="24"/>
        </w:rPr>
      </w:pPr>
      <w:r w:rsidRPr="00D505E3">
        <w:rPr>
          <w:rFonts w:ascii="仿宋" w:eastAsia="仿宋" w:hAnsi="仿宋" w:hint="eastAsia"/>
          <w:b/>
          <w:color w:val="000000"/>
          <w:sz w:val="24"/>
          <w:szCs w:val="24"/>
        </w:rPr>
        <w:t>三、</w:t>
      </w:r>
      <w:r w:rsidRPr="00D505E3">
        <w:rPr>
          <w:rFonts w:ascii="仿宋" w:eastAsia="仿宋" w:hAnsi="仿宋" w:hint="eastAsia"/>
          <w:b/>
          <w:sz w:val="24"/>
          <w:szCs w:val="24"/>
        </w:rPr>
        <w:t>供货及服务要求</w:t>
      </w:r>
    </w:p>
    <w:p w:rsidR="00D84BCC" w:rsidRPr="00D505E3" w:rsidRDefault="002C6E0C" w:rsidP="002C6E0C">
      <w:pPr>
        <w:spacing w:line="500" w:lineRule="exact"/>
        <w:rPr>
          <w:rFonts w:ascii="仿宋" w:eastAsia="仿宋" w:hAnsi="仿宋"/>
          <w:sz w:val="24"/>
          <w:szCs w:val="24"/>
        </w:rPr>
      </w:pPr>
      <w:r w:rsidRPr="00D505E3">
        <w:rPr>
          <w:rFonts w:ascii="仿宋" w:eastAsia="仿宋" w:hAnsi="仿宋" w:hint="eastAsia"/>
          <w:sz w:val="24"/>
          <w:szCs w:val="24"/>
        </w:rPr>
        <w:t>1、供货方（以下简称乙方）须定期（暂定</w:t>
      </w:r>
      <w:r w:rsidR="00E72976" w:rsidRPr="00D505E3">
        <w:rPr>
          <w:rFonts w:ascii="仿宋" w:eastAsia="仿宋" w:hAnsi="仿宋" w:hint="eastAsia"/>
          <w:sz w:val="24"/>
          <w:szCs w:val="24"/>
        </w:rPr>
        <w:t>一个月</w:t>
      </w:r>
      <w:r w:rsidRPr="00D505E3">
        <w:rPr>
          <w:rFonts w:ascii="仿宋" w:eastAsia="仿宋" w:hAnsi="仿宋" w:hint="eastAsia"/>
          <w:sz w:val="24"/>
          <w:szCs w:val="24"/>
        </w:rPr>
        <w:t>）向</w:t>
      </w:r>
      <w:r w:rsidR="003567DC" w:rsidRPr="00D505E3">
        <w:rPr>
          <w:rFonts w:ascii="仿宋" w:eastAsia="仿宋" w:hAnsi="仿宋" w:hint="eastAsia"/>
          <w:sz w:val="24"/>
          <w:szCs w:val="24"/>
        </w:rPr>
        <w:t>医院</w:t>
      </w:r>
      <w:r w:rsidRPr="00D505E3">
        <w:rPr>
          <w:rFonts w:ascii="仿宋" w:eastAsia="仿宋" w:hAnsi="仿宋" w:hint="eastAsia"/>
          <w:sz w:val="24"/>
          <w:szCs w:val="24"/>
        </w:rPr>
        <w:t>图书馆（以下简称甲方）以电子版（EXCEL）形式提供中</w:t>
      </w:r>
      <w:r w:rsidR="003567DC" w:rsidRPr="00D505E3">
        <w:rPr>
          <w:rFonts w:ascii="仿宋" w:eastAsia="仿宋" w:hAnsi="仿宋" w:hint="eastAsia"/>
          <w:sz w:val="24"/>
          <w:szCs w:val="24"/>
        </w:rPr>
        <w:t>、英</w:t>
      </w:r>
      <w:r w:rsidRPr="00D505E3">
        <w:rPr>
          <w:rFonts w:ascii="仿宋" w:eastAsia="仿宋" w:hAnsi="仿宋" w:hint="eastAsia"/>
          <w:sz w:val="24"/>
          <w:szCs w:val="24"/>
        </w:rPr>
        <w:t>文新书书目信息，书目信息包括如下项目：ISBN号、单价、正题名、丛书名、责任者、出版者、出版日期、页数、开本、内容简介、分类号、订购号。甲方获得书目信息后定期向乙方订购图书品种，乙方在收到甲方的订单后20天内要送货到甲方并能满足图书馆应急采购需求，确保所采图书供货率不得低于95%。乙方在收到甲方的订单后，现货60天、期货180天还不能到货的图书，列出清单，并说明原因向甲方反馈。甲方根据实际情况再确定是否改换供应商或继续征订。</w:t>
      </w:r>
    </w:p>
    <w:p w:rsidR="002C6E0C" w:rsidRPr="00D505E3" w:rsidRDefault="002C6E0C" w:rsidP="002C6E0C">
      <w:pPr>
        <w:spacing w:line="500" w:lineRule="exact"/>
        <w:rPr>
          <w:rFonts w:ascii="仿宋" w:eastAsia="仿宋" w:hAnsi="仿宋"/>
          <w:sz w:val="24"/>
          <w:szCs w:val="24"/>
        </w:rPr>
      </w:pPr>
      <w:r w:rsidRPr="00D505E3">
        <w:rPr>
          <w:rFonts w:ascii="仿宋" w:eastAsia="仿宋" w:hAnsi="仿宋" w:hint="eastAsia"/>
          <w:sz w:val="24"/>
          <w:szCs w:val="24"/>
        </w:rPr>
        <w:t>2、所提供图书必须为经国家核准的正规出版社出版（第一渠道供货）。如后发现盗版、反动，淫秽图书，甲方有权退货，直至举报。</w:t>
      </w:r>
    </w:p>
    <w:p w:rsidR="002C6E0C" w:rsidRPr="006F6EA7" w:rsidRDefault="002C6E0C" w:rsidP="002C6E0C">
      <w:pPr>
        <w:spacing w:line="500" w:lineRule="exact"/>
        <w:rPr>
          <w:rFonts w:ascii="仿宋" w:eastAsia="仿宋" w:hAnsi="仿宋"/>
          <w:sz w:val="24"/>
          <w:szCs w:val="24"/>
        </w:rPr>
      </w:pPr>
      <w:r w:rsidRPr="006F6EA7">
        <w:rPr>
          <w:rFonts w:ascii="仿宋" w:eastAsia="仿宋" w:hAnsi="仿宋" w:hint="eastAsia"/>
          <w:sz w:val="24"/>
          <w:szCs w:val="24"/>
        </w:rPr>
        <w:t>3、乙方送货到甲方的同时，必须免费提供配套的图书MARC机读数据以及EXCEL</w:t>
      </w:r>
      <w:r w:rsidRPr="006F6EA7">
        <w:rPr>
          <w:rFonts w:ascii="仿宋" w:eastAsia="仿宋" w:hAnsi="仿宋" w:hint="eastAsia"/>
          <w:sz w:val="24"/>
          <w:szCs w:val="24"/>
        </w:rPr>
        <w:lastRenderedPageBreak/>
        <w:t>数据，MARC数据应能与鼎丰系统实现无障碍链接，数据套录以国图或CALIS为准。</w:t>
      </w:r>
    </w:p>
    <w:p w:rsidR="002C6E0C" w:rsidRPr="006F6EA7" w:rsidRDefault="002C6E0C" w:rsidP="002C6E0C">
      <w:pPr>
        <w:spacing w:line="500" w:lineRule="exact"/>
        <w:rPr>
          <w:rFonts w:ascii="仿宋" w:eastAsia="仿宋" w:hAnsi="仿宋"/>
          <w:sz w:val="24"/>
          <w:szCs w:val="24"/>
        </w:rPr>
      </w:pPr>
      <w:r w:rsidRPr="006F6EA7">
        <w:rPr>
          <w:rFonts w:ascii="仿宋" w:eastAsia="仿宋" w:hAnsi="仿宋" w:hint="eastAsia"/>
          <w:sz w:val="24"/>
          <w:szCs w:val="24"/>
        </w:rPr>
        <w:t>①每册图书须加贴保质保量的3M钴可充消磁条（应为3M公司正版消磁条，费用包含在投标报价中）；</w:t>
      </w:r>
    </w:p>
    <w:p w:rsidR="002C6E0C" w:rsidRPr="006F6EA7" w:rsidRDefault="002C6E0C" w:rsidP="002C6E0C">
      <w:pPr>
        <w:spacing w:line="500" w:lineRule="exact"/>
        <w:rPr>
          <w:rFonts w:ascii="仿宋" w:eastAsia="仿宋" w:hAnsi="仿宋"/>
          <w:sz w:val="24"/>
          <w:szCs w:val="24"/>
        </w:rPr>
      </w:pPr>
      <w:r w:rsidRPr="006F6EA7">
        <w:rPr>
          <w:rFonts w:ascii="仿宋" w:eastAsia="仿宋" w:hAnsi="仿宋" w:hint="eastAsia"/>
          <w:sz w:val="24"/>
          <w:szCs w:val="24"/>
        </w:rPr>
        <w:t>②加盖馆藏印章（馆藏印章盖在书名页的中部）；</w:t>
      </w:r>
    </w:p>
    <w:p w:rsidR="002C6E0C" w:rsidRPr="006F6EA7" w:rsidRDefault="002C6E0C" w:rsidP="002C6E0C">
      <w:pPr>
        <w:spacing w:line="500" w:lineRule="exact"/>
        <w:rPr>
          <w:rFonts w:ascii="仿宋" w:eastAsia="仿宋" w:hAnsi="仿宋"/>
          <w:sz w:val="24"/>
          <w:szCs w:val="24"/>
        </w:rPr>
      </w:pPr>
      <w:r w:rsidRPr="006F6EA7">
        <w:rPr>
          <w:rFonts w:ascii="仿宋" w:eastAsia="仿宋" w:hAnsi="仿宋" w:hint="eastAsia"/>
          <w:sz w:val="24"/>
          <w:szCs w:val="24"/>
        </w:rPr>
        <w:t>③加贴条形码（条形码一张贴在书名页下部，一张贴在书的最后一页，覆膜）；</w:t>
      </w:r>
    </w:p>
    <w:p w:rsidR="002C6E0C" w:rsidRPr="006F6EA7" w:rsidRDefault="002C6E0C" w:rsidP="002C6E0C">
      <w:pPr>
        <w:spacing w:line="500" w:lineRule="exact"/>
        <w:rPr>
          <w:rFonts w:ascii="仿宋" w:eastAsia="仿宋" w:hAnsi="仿宋"/>
          <w:sz w:val="24"/>
          <w:szCs w:val="24"/>
        </w:rPr>
      </w:pPr>
      <w:r w:rsidRPr="006F6EA7">
        <w:rPr>
          <w:rFonts w:ascii="仿宋" w:eastAsia="仿宋" w:hAnsi="仿宋" w:hint="eastAsia"/>
          <w:sz w:val="24"/>
          <w:szCs w:val="24"/>
        </w:rPr>
        <w:t>④打印书标（由甲方提供，书标竖式打印，分三段排列，横贴在离书根4CM处，覆膜）；⑤标注索书号（索书号由分类号和著者号组成，著者号采用四角号码，取三位号，各取每一字的左上角，不足取零，用黑水笔标注在书名页右上角）；</w:t>
      </w:r>
    </w:p>
    <w:p w:rsidR="002C6E0C" w:rsidRPr="006F6EA7" w:rsidRDefault="002C6E0C" w:rsidP="002C6E0C">
      <w:pPr>
        <w:spacing w:line="500" w:lineRule="exact"/>
        <w:rPr>
          <w:rFonts w:ascii="仿宋" w:eastAsia="仿宋" w:hAnsi="仿宋"/>
          <w:sz w:val="24"/>
          <w:szCs w:val="24"/>
        </w:rPr>
      </w:pPr>
      <w:r w:rsidRPr="006F6EA7">
        <w:rPr>
          <w:rFonts w:ascii="仿宋" w:eastAsia="仿宋" w:hAnsi="仿宋" w:hint="eastAsia"/>
          <w:sz w:val="24"/>
          <w:szCs w:val="24"/>
        </w:rPr>
        <w:t>⑥带光盘的图书，在书名页贴上“此书附光盘”，覆膜；随书光盘贴上书标，注明原书的条形码号，并在MARC数据中加以著录。</w:t>
      </w:r>
    </w:p>
    <w:p w:rsidR="002C6E0C" w:rsidRPr="006F6EA7" w:rsidRDefault="00C57E9C" w:rsidP="002C6E0C">
      <w:pPr>
        <w:spacing w:line="500" w:lineRule="exact"/>
        <w:rPr>
          <w:rFonts w:ascii="仿宋" w:eastAsia="仿宋" w:hAnsi="仿宋"/>
          <w:sz w:val="24"/>
          <w:szCs w:val="24"/>
        </w:rPr>
      </w:pPr>
      <w:r w:rsidRPr="006F6EA7">
        <w:rPr>
          <w:rFonts w:ascii="仿宋" w:eastAsia="仿宋" w:hAnsi="仿宋" w:hint="eastAsia"/>
          <w:sz w:val="24"/>
          <w:szCs w:val="24"/>
        </w:rPr>
        <w:t>⑦采购图书的复本数量以甲方需求为准</w:t>
      </w:r>
      <w:r w:rsidR="002C6E0C" w:rsidRPr="006F6EA7">
        <w:rPr>
          <w:rFonts w:ascii="仿宋" w:eastAsia="仿宋" w:hAnsi="仿宋" w:hint="eastAsia"/>
          <w:sz w:val="24"/>
          <w:szCs w:val="24"/>
        </w:rPr>
        <w:t>，大码洋图书需甲方复核后才能加工。</w:t>
      </w:r>
    </w:p>
    <w:p w:rsidR="002C6E0C" w:rsidRPr="00D505E3" w:rsidRDefault="002C6E0C" w:rsidP="002C6E0C">
      <w:pPr>
        <w:spacing w:line="500" w:lineRule="exact"/>
        <w:rPr>
          <w:rFonts w:ascii="仿宋" w:eastAsia="仿宋" w:hAnsi="仿宋"/>
          <w:sz w:val="24"/>
          <w:szCs w:val="24"/>
        </w:rPr>
      </w:pPr>
      <w:r w:rsidRPr="006F6EA7">
        <w:rPr>
          <w:rFonts w:ascii="仿宋" w:eastAsia="仿宋" w:hAnsi="仿宋" w:hint="eastAsia"/>
          <w:sz w:val="24"/>
          <w:szCs w:val="24"/>
        </w:rPr>
        <w:t>⑧数据中的典藏分配项（即文献地点）分：病理科，检验科，整形外科，ICU，康复科，皮肤科，妇产科，超声科，骨科，血液科，泌尿外科，放射科，普外科，心胸外科，感染科，神经外科</w:t>
      </w:r>
      <w:r w:rsidR="00392712" w:rsidRPr="006F6EA7">
        <w:rPr>
          <w:rFonts w:ascii="仿宋" w:eastAsia="仿宋" w:hAnsi="仿宋" w:hint="eastAsia"/>
          <w:sz w:val="24"/>
          <w:szCs w:val="24"/>
        </w:rPr>
        <w:t>，医院管理</w:t>
      </w:r>
      <w:r w:rsidRPr="006F6EA7">
        <w:rPr>
          <w:rFonts w:ascii="仿宋" w:eastAsia="仿宋" w:hAnsi="仿宋" w:hint="eastAsia"/>
          <w:sz w:val="24"/>
          <w:szCs w:val="24"/>
        </w:rPr>
        <w:t>等</w:t>
      </w:r>
      <w:r w:rsidR="00C04F28" w:rsidRPr="006F6EA7">
        <w:rPr>
          <w:rFonts w:ascii="仿宋" w:eastAsia="仿宋" w:hAnsi="仿宋" w:hint="eastAsia"/>
          <w:sz w:val="24"/>
          <w:szCs w:val="24"/>
        </w:rPr>
        <w:t>。</w:t>
      </w:r>
    </w:p>
    <w:p w:rsidR="002C6E0C" w:rsidRPr="00D505E3" w:rsidRDefault="002C6E0C" w:rsidP="002C6E0C">
      <w:pPr>
        <w:spacing w:line="500" w:lineRule="exact"/>
        <w:ind w:firstLineChars="200" w:firstLine="480"/>
        <w:rPr>
          <w:rFonts w:ascii="仿宋" w:eastAsia="仿宋" w:hAnsi="仿宋"/>
          <w:sz w:val="24"/>
          <w:szCs w:val="24"/>
        </w:rPr>
      </w:pPr>
      <w:r w:rsidRPr="00D505E3">
        <w:rPr>
          <w:rFonts w:ascii="仿宋" w:eastAsia="仿宋" w:hAnsi="仿宋" w:hint="eastAsia"/>
          <w:sz w:val="24"/>
          <w:szCs w:val="24"/>
        </w:rPr>
        <w:t>乙方对送交到甲方的图书应保证能直接上架流通，不能有任何质量问题。若验收时发现有污染、图文不清、缺页、倒装、缺附件等不合格的图书，以及与订单不符的图书，一律予以退货，不能以已加工为理由拒绝，由此造成的损失及费用全部由乙方承担。若发现明显不适宜甲方收藏的图书，乙方应允许甲方无条件退还。</w:t>
      </w:r>
    </w:p>
    <w:p w:rsidR="002C6E0C" w:rsidRPr="00D505E3" w:rsidRDefault="002C6E0C" w:rsidP="002C6E0C">
      <w:pPr>
        <w:spacing w:line="500" w:lineRule="exact"/>
        <w:rPr>
          <w:rFonts w:ascii="仿宋" w:eastAsia="仿宋" w:hAnsi="仿宋"/>
          <w:sz w:val="24"/>
          <w:szCs w:val="24"/>
        </w:rPr>
      </w:pPr>
      <w:r w:rsidRPr="00D505E3">
        <w:rPr>
          <w:rFonts w:ascii="仿宋" w:eastAsia="仿宋" w:hAnsi="仿宋" w:hint="eastAsia"/>
          <w:sz w:val="24"/>
          <w:szCs w:val="24"/>
        </w:rPr>
        <w:t>4、加工好的书打</w:t>
      </w:r>
      <w:r w:rsidRPr="006F6EA7">
        <w:rPr>
          <w:rFonts w:ascii="仿宋" w:eastAsia="仿宋" w:hAnsi="仿宋" w:hint="eastAsia"/>
          <w:sz w:val="24"/>
          <w:szCs w:val="24"/>
        </w:rPr>
        <w:t>包</w:t>
      </w:r>
      <w:r w:rsidR="0018775D" w:rsidRPr="006F6EA7">
        <w:rPr>
          <w:rFonts w:ascii="仿宋" w:eastAsia="仿宋" w:hAnsi="仿宋" w:hint="eastAsia"/>
          <w:sz w:val="24"/>
          <w:szCs w:val="24"/>
        </w:rPr>
        <w:t>，分</w:t>
      </w:r>
      <w:r w:rsidRPr="006F6EA7">
        <w:rPr>
          <w:rFonts w:ascii="仿宋" w:eastAsia="仿宋" w:hAnsi="仿宋" w:hint="eastAsia"/>
          <w:sz w:val="24"/>
          <w:szCs w:val="24"/>
        </w:rPr>
        <w:t>类型：病理科，检验科，整形外科，ICU，康复科，皮肤科，妇产科，超声科，骨科，血液科，泌尿外科，放射科，普外科，心胸外科，感染科，神经外科，</w:t>
      </w:r>
      <w:bookmarkStart w:id="2" w:name="_GoBack"/>
      <w:bookmarkEnd w:id="2"/>
      <w:r w:rsidR="006B7E5F" w:rsidRPr="006F6EA7">
        <w:rPr>
          <w:rFonts w:ascii="仿宋" w:eastAsia="仿宋" w:hAnsi="仿宋" w:hint="eastAsia"/>
          <w:sz w:val="24"/>
          <w:szCs w:val="24"/>
        </w:rPr>
        <w:t>医院管理</w:t>
      </w:r>
      <w:r w:rsidR="006E253B" w:rsidRPr="006F6EA7">
        <w:rPr>
          <w:rFonts w:ascii="仿宋" w:eastAsia="仿宋" w:hAnsi="仿宋" w:hint="eastAsia"/>
          <w:sz w:val="24"/>
          <w:szCs w:val="24"/>
        </w:rPr>
        <w:t>等</w:t>
      </w:r>
      <w:r w:rsidR="006B7E5F" w:rsidRPr="006F6EA7">
        <w:rPr>
          <w:rFonts w:ascii="仿宋" w:eastAsia="仿宋" w:hAnsi="仿宋" w:hint="eastAsia"/>
          <w:sz w:val="24"/>
          <w:szCs w:val="24"/>
        </w:rPr>
        <w:t>，</w:t>
      </w:r>
      <w:r w:rsidRPr="006F6EA7">
        <w:rPr>
          <w:rFonts w:ascii="仿宋" w:eastAsia="仿宋" w:hAnsi="仿宋" w:hint="eastAsia"/>
          <w:sz w:val="24"/>
          <w:szCs w:val="24"/>
        </w:rPr>
        <w:t>乙方的发货清单要求一式两份，一份作财务报账用，一份附于图书包内作验收用，</w:t>
      </w:r>
      <w:r w:rsidRPr="00D505E3">
        <w:rPr>
          <w:rFonts w:ascii="仿宋" w:eastAsia="仿宋" w:hAnsi="仿宋" w:hint="eastAsia"/>
          <w:sz w:val="24"/>
          <w:szCs w:val="24"/>
        </w:rPr>
        <w:t>清单内容包括：包号、征订号、书名、单价和册数。每包有小计，整批图书有合计。对于重购、错购或缺页、少页、破损的图书乙方允许甲方调换。</w:t>
      </w:r>
    </w:p>
    <w:p w:rsidR="002C6E0C" w:rsidRPr="00D505E3" w:rsidRDefault="002C6E0C" w:rsidP="002C6E0C">
      <w:pPr>
        <w:spacing w:line="500" w:lineRule="exact"/>
        <w:rPr>
          <w:rFonts w:ascii="仿宋" w:eastAsia="仿宋" w:hAnsi="仿宋"/>
          <w:sz w:val="24"/>
          <w:szCs w:val="24"/>
        </w:rPr>
      </w:pPr>
      <w:r w:rsidRPr="00D505E3">
        <w:rPr>
          <w:rFonts w:ascii="仿宋" w:eastAsia="仿宋" w:hAnsi="仿宋" w:hint="eastAsia"/>
          <w:sz w:val="24"/>
          <w:szCs w:val="24"/>
        </w:rPr>
        <w:t>5、乙方要负责图书运输直至甲方采编室。</w:t>
      </w:r>
    </w:p>
    <w:p w:rsidR="002C6E0C" w:rsidRPr="00D505E3" w:rsidRDefault="002C6E0C" w:rsidP="002C6E0C">
      <w:pPr>
        <w:spacing w:line="500" w:lineRule="exact"/>
        <w:rPr>
          <w:rFonts w:ascii="仿宋" w:eastAsia="仿宋" w:hAnsi="仿宋"/>
          <w:sz w:val="24"/>
          <w:szCs w:val="24"/>
        </w:rPr>
      </w:pPr>
      <w:r w:rsidRPr="00D505E3">
        <w:rPr>
          <w:rFonts w:ascii="仿宋" w:eastAsia="仿宋" w:hAnsi="仿宋" w:hint="eastAsia"/>
          <w:sz w:val="24"/>
          <w:szCs w:val="24"/>
        </w:rPr>
        <w:lastRenderedPageBreak/>
        <w:t>6、乙方在图书加工前，须把发货清单寄送甲方审核，认可后方可进行。（清单内容须包含书名，出版社，出版期，定价等内容）。如非甲方选中由乙方擅自加入的图书而造成的损失，由乙方自行负责。</w:t>
      </w:r>
    </w:p>
    <w:p w:rsidR="002C6E0C" w:rsidRPr="00D505E3" w:rsidRDefault="002C6E0C" w:rsidP="002C6E0C">
      <w:pPr>
        <w:spacing w:line="500" w:lineRule="exact"/>
        <w:rPr>
          <w:rFonts w:ascii="仿宋" w:eastAsia="仿宋" w:hAnsi="仿宋"/>
          <w:sz w:val="24"/>
          <w:szCs w:val="24"/>
        </w:rPr>
      </w:pPr>
      <w:r w:rsidRPr="00D505E3">
        <w:rPr>
          <w:rFonts w:ascii="仿宋" w:eastAsia="仿宋" w:hAnsi="仿宋" w:hint="eastAsia"/>
          <w:sz w:val="24"/>
          <w:szCs w:val="24"/>
        </w:rPr>
        <w:t>7、供货单位要包质量、包数量、包运输以及提供有关的附件。</w:t>
      </w:r>
    </w:p>
    <w:p w:rsidR="002C6E0C" w:rsidRPr="00D505E3" w:rsidRDefault="002C6E0C" w:rsidP="002C6E0C">
      <w:pPr>
        <w:spacing w:line="500" w:lineRule="exact"/>
        <w:rPr>
          <w:rFonts w:ascii="仿宋" w:eastAsia="仿宋" w:hAnsi="仿宋"/>
          <w:sz w:val="24"/>
          <w:szCs w:val="24"/>
        </w:rPr>
      </w:pPr>
      <w:r w:rsidRPr="00D505E3">
        <w:rPr>
          <w:rFonts w:ascii="仿宋" w:eastAsia="仿宋" w:hAnsi="仿宋" w:hint="eastAsia"/>
          <w:sz w:val="24"/>
          <w:szCs w:val="24"/>
        </w:rPr>
        <w:t>8、每批图书均须提供一年免费服务期。</w:t>
      </w:r>
    </w:p>
    <w:p w:rsidR="002C6E0C" w:rsidRPr="00D505E3" w:rsidRDefault="002C6E0C" w:rsidP="00D505E3">
      <w:pPr>
        <w:spacing w:line="360" w:lineRule="auto"/>
        <w:ind w:firstLineChars="1100" w:firstLine="2650"/>
        <w:rPr>
          <w:rFonts w:ascii="仿宋" w:eastAsia="仿宋" w:hAnsi="仿宋"/>
          <w:b/>
          <w:sz w:val="24"/>
          <w:szCs w:val="24"/>
        </w:rPr>
      </w:pPr>
    </w:p>
    <w:p w:rsidR="002C6E0C" w:rsidRPr="00D505E3" w:rsidRDefault="002C6E0C" w:rsidP="00D505E3">
      <w:pPr>
        <w:spacing w:line="360" w:lineRule="auto"/>
        <w:ind w:firstLineChars="1300" w:firstLine="3132"/>
        <w:rPr>
          <w:rFonts w:ascii="仿宋" w:eastAsia="仿宋" w:hAnsi="仿宋"/>
          <w:b/>
          <w:sz w:val="24"/>
          <w:szCs w:val="24"/>
        </w:rPr>
      </w:pPr>
      <w:r w:rsidRPr="00D505E3">
        <w:rPr>
          <w:rFonts w:ascii="仿宋" w:eastAsia="仿宋" w:hAnsi="仿宋" w:hint="eastAsia"/>
          <w:b/>
          <w:sz w:val="24"/>
          <w:szCs w:val="24"/>
        </w:rPr>
        <w:t>四、到货验收</w:t>
      </w:r>
    </w:p>
    <w:p w:rsidR="002C6E0C" w:rsidRPr="00D505E3" w:rsidRDefault="002C6E0C" w:rsidP="002C6E0C">
      <w:pPr>
        <w:spacing w:line="360" w:lineRule="auto"/>
        <w:rPr>
          <w:rFonts w:ascii="仿宋" w:eastAsia="仿宋" w:hAnsi="仿宋"/>
          <w:sz w:val="24"/>
          <w:szCs w:val="24"/>
        </w:rPr>
      </w:pPr>
      <w:r w:rsidRPr="00D505E3">
        <w:rPr>
          <w:rFonts w:ascii="仿宋" w:eastAsia="仿宋" w:hAnsi="仿宋" w:hint="eastAsia"/>
          <w:sz w:val="24"/>
          <w:szCs w:val="24"/>
        </w:rPr>
        <w:t>1、供方应派员在所供产品到需方时进行到货初验收。若发现任何损坏及质量问题，供方应负责妥善处理直至需方满意。此工作所发生的费用应由供方自行承担。</w:t>
      </w:r>
    </w:p>
    <w:p w:rsidR="002C6E0C" w:rsidRPr="00D505E3" w:rsidRDefault="002C6E0C" w:rsidP="002C6E0C">
      <w:pPr>
        <w:spacing w:line="360" w:lineRule="auto"/>
        <w:rPr>
          <w:rFonts w:ascii="仿宋" w:eastAsia="仿宋" w:hAnsi="仿宋"/>
          <w:color w:val="FF0000"/>
          <w:sz w:val="24"/>
          <w:szCs w:val="24"/>
        </w:rPr>
      </w:pPr>
      <w:r w:rsidRPr="00D505E3">
        <w:rPr>
          <w:rFonts w:ascii="仿宋" w:eastAsia="仿宋" w:hAnsi="仿宋" w:hint="eastAsia"/>
          <w:sz w:val="24"/>
          <w:szCs w:val="24"/>
        </w:rPr>
        <w:t>2、产品卸至需方指定地点。</w:t>
      </w:r>
    </w:p>
    <w:p w:rsidR="002C6E0C" w:rsidRPr="00D505E3" w:rsidRDefault="002C6E0C" w:rsidP="002C6E0C">
      <w:pPr>
        <w:spacing w:line="360" w:lineRule="auto"/>
        <w:rPr>
          <w:rFonts w:ascii="仿宋" w:eastAsia="仿宋" w:hAnsi="仿宋"/>
          <w:sz w:val="24"/>
          <w:szCs w:val="24"/>
        </w:rPr>
      </w:pPr>
      <w:r w:rsidRPr="00D505E3">
        <w:rPr>
          <w:rFonts w:ascii="仿宋" w:eastAsia="仿宋" w:hAnsi="仿宋" w:hint="eastAsia"/>
          <w:sz w:val="24"/>
          <w:szCs w:val="24"/>
        </w:rPr>
        <w:t>3、交货时，供需双方交验后在交接单上签章并直接交需方保管。</w:t>
      </w:r>
    </w:p>
    <w:p w:rsidR="002C6E0C" w:rsidRPr="00D505E3" w:rsidRDefault="002C6E0C" w:rsidP="002C6E0C">
      <w:pPr>
        <w:tabs>
          <w:tab w:val="left" w:pos="2212"/>
        </w:tabs>
        <w:spacing w:line="360" w:lineRule="auto"/>
        <w:jc w:val="center"/>
        <w:rPr>
          <w:rFonts w:ascii="仿宋" w:eastAsia="仿宋" w:hAnsi="仿宋"/>
          <w:b/>
          <w:sz w:val="24"/>
          <w:szCs w:val="24"/>
        </w:rPr>
      </w:pPr>
      <w:r w:rsidRPr="00D505E3">
        <w:rPr>
          <w:rFonts w:ascii="仿宋" w:eastAsia="仿宋" w:hAnsi="仿宋" w:hint="eastAsia"/>
          <w:b/>
          <w:sz w:val="24"/>
          <w:szCs w:val="24"/>
        </w:rPr>
        <w:t>五、验收合格的条件</w:t>
      </w:r>
    </w:p>
    <w:p w:rsidR="002C6E0C" w:rsidRPr="00D505E3" w:rsidRDefault="002C6E0C" w:rsidP="002C6E0C">
      <w:pPr>
        <w:tabs>
          <w:tab w:val="left" w:pos="2212"/>
        </w:tabs>
        <w:spacing w:line="360" w:lineRule="auto"/>
        <w:rPr>
          <w:rFonts w:ascii="仿宋" w:eastAsia="仿宋" w:hAnsi="仿宋"/>
          <w:sz w:val="24"/>
          <w:szCs w:val="24"/>
        </w:rPr>
      </w:pPr>
      <w:r w:rsidRPr="00D505E3">
        <w:rPr>
          <w:rFonts w:ascii="仿宋" w:eastAsia="仿宋" w:hAnsi="仿宋" w:hint="eastAsia"/>
          <w:sz w:val="24"/>
          <w:szCs w:val="24"/>
        </w:rPr>
        <w:t>1、所供货物符合产品标准和本招标文件及合同文件的要求。</w:t>
      </w:r>
    </w:p>
    <w:p w:rsidR="002C6E0C" w:rsidRPr="00D505E3" w:rsidRDefault="002C6E0C" w:rsidP="002C6E0C">
      <w:pPr>
        <w:tabs>
          <w:tab w:val="left" w:pos="2212"/>
        </w:tabs>
        <w:spacing w:line="360" w:lineRule="auto"/>
        <w:rPr>
          <w:rFonts w:ascii="仿宋" w:eastAsia="仿宋" w:hAnsi="仿宋"/>
          <w:sz w:val="24"/>
          <w:szCs w:val="24"/>
        </w:rPr>
      </w:pPr>
      <w:r w:rsidRPr="00D505E3">
        <w:rPr>
          <w:rFonts w:ascii="仿宋" w:eastAsia="仿宋" w:hAnsi="仿宋" w:hint="eastAsia"/>
          <w:sz w:val="24"/>
          <w:szCs w:val="24"/>
        </w:rPr>
        <w:t>2、所有合同中规定的货物和材料均已提交。</w:t>
      </w:r>
    </w:p>
    <w:p w:rsidR="000A62C2" w:rsidRPr="00D505E3" w:rsidRDefault="000A62C2" w:rsidP="00EC4927">
      <w:pPr>
        <w:spacing w:line="360" w:lineRule="auto"/>
        <w:jc w:val="center"/>
        <w:rPr>
          <w:rFonts w:ascii="仿宋" w:eastAsia="仿宋" w:hAnsi="仿宋"/>
          <w:b/>
          <w:sz w:val="24"/>
          <w:szCs w:val="24"/>
        </w:rPr>
      </w:pPr>
    </w:p>
    <w:p w:rsidR="000A62C2" w:rsidRDefault="000A62C2" w:rsidP="00EC4927">
      <w:pPr>
        <w:spacing w:line="360" w:lineRule="auto"/>
        <w:jc w:val="center"/>
        <w:rPr>
          <w:rFonts w:ascii="仿宋" w:eastAsia="仿宋" w:hAnsi="仿宋"/>
          <w:b/>
          <w:sz w:val="32"/>
          <w:szCs w:val="32"/>
        </w:rPr>
      </w:pPr>
    </w:p>
    <w:p w:rsidR="00C82E74" w:rsidRDefault="00C82E74" w:rsidP="00EC4927">
      <w:pPr>
        <w:spacing w:line="360" w:lineRule="auto"/>
        <w:jc w:val="center"/>
        <w:rPr>
          <w:rFonts w:ascii="仿宋" w:eastAsia="仿宋" w:hAnsi="仿宋"/>
          <w:b/>
          <w:sz w:val="32"/>
          <w:szCs w:val="32"/>
        </w:rPr>
      </w:pPr>
    </w:p>
    <w:p w:rsidR="00C82E74" w:rsidRDefault="00C82E74" w:rsidP="00EC4927">
      <w:pPr>
        <w:spacing w:line="360" w:lineRule="auto"/>
        <w:jc w:val="center"/>
        <w:rPr>
          <w:rFonts w:ascii="仿宋" w:eastAsia="仿宋" w:hAnsi="仿宋"/>
          <w:b/>
          <w:sz w:val="32"/>
          <w:szCs w:val="32"/>
        </w:rPr>
      </w:pPr>
    </w:p>
    <w:p w:rsidR="00C82E74" w:rsidRDefault="00C82E74" w:rsidP="00EC4927">
      <w:pPr>
        <w:spacing w:line="360" w:lineRule="auto"/>
        <w:jc w:val="center"/>
        <w:rPr>
          <w:rFonts w:ascii="仿宋" w:eastAsia="仿宋" w:hAnsi="仿宋"/>
          <w:b/>
          <w:sz w:val="32"/>
          <w:szCs w:val="32"/>
        </w:rPr>
      </w:pPr>
    </w:p>
    <w:p w:rsidR="00E443DF" w:rsidRDefault="00E443DF" w:rsidP="00EC4927">
      <w:pPr>
        <w:spacing w:line="360" w:lineRule="auto"/>
        <w:jc w:val="center"/>
        <w:rPr>
          <w:rFonts w:ascii="仿宋" w:eastAsia="仿宋" w:hAnsi="仿宋"/>
          <w:b/>
          <w:sz w:val="32"/>
          <w:szCs w:val="32"/>
        </w:rPr>
      </w:pPr>
    </w:p>
    <w:p w:rsidR="00E443DF" w:rsidRDefault="00E443DF" w:rsidP="00EC4927">
      <w:pPr>
        <w:spacing w:line="360" w:lineRule="auto"/>
        <w:jc w:val="center"/>
        <w:rPr>
          <w:rFonts w:ascii="仿宋" w:eastAsia="仿宋" w:hAnsi="仿宋"/>
          <w:b/>
          <w:sz w:val="32"/>
          <w:szCs w:val="32"/>
        </w:rPr>
      </w:pPr>
    </w:p>
    <w:p w:rsidR="00902EC2" w:rsidRDefault="00902EC2" w:rsidP="00EC4927">
      <w:pPr>
        <w:spacing w:line="360" w:lineRule="auto"/>
        <w:jc w:val="center"/>
        <w:rPr>
          <w:rFonts w:ascii="仿宋" w:eastAsia="仿宋" w:hAnsi="仿宋"/>
          <w:b/>
          <w:sz w:val="32"/>
          <w:szCs w:val="32"/>
        </w:rPr>
      </w:pPr>
    </w:p>
    <w:p w:rsidR="00E443DF" w:rsidRDefault="00E443DF" w:rsidP="00EC4927">
      <w:pPr>
        <w:spacing w:line="360" w:lineRule="auto"/>
        <w:jc w:val="center"/>
        <w:rPr>
          <w:rFonts w:ascii="仿宋" w:eastAsia="仿宋" w:hAnsi="仿宋"/>
          <w:b/>
          <w:sz w:val="32"/>
          <w:szCs w:val="32"/>
        </w:rPr>
      </w:pPr>
    </w:p>
    <w:p w:rsidR="00D505E3" w:rsidRDefault="00D505E3" w:rsidP="00EC4927">
      <w:pPr>
        <w:spacing w:line="360" w:lineRule="auto"/>
        <w:jc w:val="center"/>
        <w:rPr>
          <w:rFonts w:ascii="仿宋" w:eastAsia="仿宋" w:hAnsi="仿宋"/>
          <w:b/>
          <w:sz w:val="32"/>
          <w:szCs w:val="32"/>
        </w:rPr>
      </w:pPr>
    </w:p>
    <w:p w:rsidR="000A62C2" w:rsidRDefault="000A62C2" w:rsidP="007E058F">
      <w:pPr>
        <w:spacing w:line="360" w:lineRule="auto"/>
        <w:rPr>
          <w:rFonts w:ascii="仿宋" w:eastAsia="仿宋" w:hAnsi="仿宋"/>
          <w:b/>
          <w:sz w:val="32"/>
          <w:szCs w:val="32"/>
        </w:rPr>
      </w:pPr>
    </w:p>
    <w:p w:rsidR="00EC4927" w:rsidRPr="00EC4927" w:rsidRDefault="00EC4927" w:rsidP="00EC4927">
      <w:pPr>
        <w:spacing w:line="360" w:lineRule="auto"/>
        <w:jc w:val="center"/>
        <w:rPr>
          <w:rFonts w:ascii="仿宋" w:eastAsia="仿宋" w:hAnsi="仿宋"/>
          <w:b/>
          <w:sz w:val="32"/>
          <w:szCs w:val="32"/>
        </w:rPr>
      </w:pPr>
      <w:r w:rsidRPr="00EC4927">
        <w:rPr>
          <w:rFonts w:ascii="仿宋" w:eastAsia="仿宋" w:hAnsi="仿宋" w:hint="eastAsia"/>
          <w:b/>
          <w:sz w:val="32"/>
          <w:szCs w:val="32"/>
        </w:rPr>
        <w:lastRenderedPageBreak/>
        <w:t>第四章   投标文件要求</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一、投标文件的语言与计量单位</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（1）投标文件、资料、往来信函等使用语言为中文。</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（2）除招标文件有特殊要求外，投标文件中所使用的计量单位、图形符号等应使用中华人民共和国法定计量单位及通用图形符号。</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（3）招、投标文件中，由于未作解释或解释不当而产生的歧义，或者文件中前后相矛盾的地方，招标人以对招标人有利的方向理解。</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二、投标文件的组成</w:t>
      </w:r>
    </w:p>
    <w:p w:rsidR="00EC4927" w:rsidRPr="00B134F1" w:rsidRDefault="00EC4927" w:rsidP="00EC4927">
      <w:pPr>
        <w:widowControl/>
        <w:spacing w:line="420" w:lineRule="atLeast"/>
        <w:ind w:firstLine="480"/>
        <w:rPr>
          <w:rFonts w:ascii="仿宋" w:eastAsia="仿宋" w:hAnsi="仿宋" w:cs="宋体"/>
          <w:b/>
          <w:bCs/>
          <w:color w:val="555555"/>
          <w:kern w:val="0"/>
          <w:sz w:val="24"/>
          <w:szCs w:val="24"/>
        </w:rPr>
      </w:pPr>
      <w:r w:rsidRPr="00B134F1">
        <w:rPr>
          <w:rFonts w:ascii="仿宋" w:eastAsia="仿宋" w:hAnsi="仿宋" w:cs="宋体" w:hint="eastAsia"/>
          <w:b/>
          <w:bCs/>
          <w:color w:val="555555"/>
          <w:kern w:val="0"/>
          <w:sz w:val="24"/>
          <w:szCs w:val="24"/>
        </w:rPr>
        <w:t>递交的投标文件应分为技术标和商务标，技术标为除商务报价外的所有内容，且技术标和商务标分开制作。技术标（含资信与服务）不得含商务报价。</w:t>
      </w:r>
    </w:p>
    <w:p w:rsidR="00EC4927" w:rsidRPr="00B134F1" w:rsidRDefault="00EC4927" w:rsidP="00EC4927">
      <w:pPr>
        <w:widowControl/>
        <w:numPr>
          <w:ilvl w:val="0"/>
          <w:numId w:val="3"/>
        </w:numPr>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技术标：</w:t>
      </w:r>
    </w:p>
    <w:p w:rsidR="00EC4927" w:rsidRPr="00B134F1" w:rsidRDefault="00EC4927" w:rsidP="00EC4927">
      <w:pPr>
        <w:pStyle w:val="a5"/>
        <w:spacing w:line="46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应包括下列内容（</w:t>
      </w:r>
      <w:r w:rsidR="00B62B9F">
        <w:rPr>
          <w:rFonts w:ascii="仿宋" w:eastAsia="仿宋" w:hAnsi="仿宋" w:cs="宋体" w:hint="eastAsia"/>
          <w:color w:val="555555"/>
          <w:kern w:val="0"/>
          <w:sz w:val="24"/>
          <w:szCs w:val="24"/>
        </w:rPr>
        <w:t>包含但不仅限于</w:t>
      </w:r>
      <w:r w:rsidRPr="00B134F1">
        <w:rPr>
          <w:rFonts w:ascii="仿宋" w:eastAsia="仿宋" w:hAnsi="仿宋" w:cs="宋体" w:hint="eastAsia"/>
          <w:color w:val="555555"/>
          <w:kern w:val="0"/>
          <w:sz w:val="24"/>
          <w:szCs w:val="24"/>
        </w:rPr>
        <w:t>以下）并应按顺序装订成册(复印件需加盖单位公章，提供的所有证书应在有效期内)</w:t>
      </w:r>
    </w:p>
    <w:p w:rsidR="00EC4927" w:rsidRPr="00A575B9" w:rsidRDefault="00EC4927" w:rsidP="00A575B9">
      <w:pPr>
        <w:pStyle w:val="a6"/>
        <w:widowControl/>
        <w:numPr>
          <w:ilvl w:val="0"/>
          <w:numId w:val="6"/>
        </w:numPr>
        <w:spacing w:line="420" w:lineRule="atLeast"/>
        <w:ind w:firstLineChars="0"/>
        <w:rPr>
          <w:rFonts w:ascii="仿宋" w:eastAsia="仿宋" w:hAnsi="仿宋" w:cs="宋体"/>
          <w:color w:val="555555"/>
          <w:kern w:val="0"/>
          <w:sz w:val="24"/>
          <w:szCs w:val="24"/>
        </w:rPr>
      </w:pPr>
      <w:r w:rsidRPr="00A575B9">
        <w:rPr>
          <w:rFonts w:ascii="仿宋" w:eastAsia="仿宋" w:hAnsi="仿宋" w:cs="宋体" w:hint="eastAsia"/>
          <w:color w:val="555555"/>
          <w:kern w:val="0"/>
          <w:sz w:val="24"/>
          <w:szCs w:val="24"/>
        </w:rPr>
        <w:t>营业执照</w:t>
      </w:r>
      <w:r w:rsidR="006B5475">
        <w:rPr>
          <w:rFonts w:ascii="仿宋" w:eastAsia="仿宋" w:hAnsi="仿宋" w:cs="宋体" w:hint="eastAsia"/>
          <w:color w:val="555555"/>
          <w:kern w:val="0"/>
          <w:sz w:val="24"/>
          <w:szCs w:val="24"/>
        </w:rPr>
        <w:t>副本</w:t>
      </w:r>
      <w:r w:rsidRPr="00A575B9">
        <w:rPr>
          <w:rFonts w:ascii="仿宋" w:eastAsia="仿宋" w:hAnsi="仿宋" w:cs="宋体" w:hint="eastAsia"/>
          <w:color w:val="555555"/>
          <w:kern w:val="0"/>
          <w:sz w:val="24"/>
          <w:szCs w:val="24"/>
        </w:rPr>
        <w:t>（复印件</w:t>
      </w:r>
      <w:r w:rsidR="00A575B9">
        <w:rPr>
          <w:rFonts w:ascii="仿宋" w:eastAsia="仿宋" w:hAnsi="仿宋" w:cs="宋体" w:hint="eastAsia"/>
          <w:color w:val="555555"/>
          <w:kern w:val="0"/>
          <w:sz w:val="24"/>
          <w:szCs w:val="24"/>
        </w:rPr>
        <w:t>加盖公章</w:t>
      </w:r>
      <w:r w:rsidRPr="00A575B9">
        <w:rPr>
          <w:rFonts w:ascii="仿宋" w:eastAsia="仿宋" w:hAnsi="仿宋" w:cs="宋体" w:hint="eastAsia"/>
          <w:color w:val="555555"/>
          <w:kern w:val="0"/>
          <w:sz w:val="24"/>
          <w:szCs w:val="24"/>
        </w:rPr>
        <w:t>）；</w:t>
      </w:r>
    </w:p>
    <w:p w:rsidR="00A575B9" w:rsidRDefault="00A575B9" w:rsidP="00A575B9">
      <w:pPr>
        <w:pStyle w:val="a6"/>
        <w:widowControl/>
        <w:numPr>
          <w:ilvl w:val="0"/>
          <w:numId w:val="6"/>
        </w:numPr>
        <w:spacing w:line="420" w:lineRule="atLeast"/>
        <w:ind w:firstLineChars="0"/>
        <w:rPr>
          <w:rFonts w:ascii="仿宋" w:eastAsia="仿宋" w:hAnsi="仿宋" w:cs="宋体"/>
          <w:color w:val="555555"/>
          <w:kern w:val="0"/>
          <w:sz w:val="24"/>
          <w:szCs w:val="24"/>
        </w:rPr>
      </w:pPr>
      <w:r>
        <w:rPr>
          <w:rFonts w:ascii="仿宋" w:eastAsia="仿宋" w:hAnsi="仿宋" w:cs="宋体" w:hint="eastAsia"/>
          <w:color w:val="555555"/>
          <w:kern w:val="0"/>
          <w:sz w:val="24"/>
          <w:szCs w:val="24"/>
        </w:rPr>
        <w:t>组织机构代码证</w:t>
      </w:r>
      <w:r w:rsidR="006B5475">
        <w:rPr>
          <w:rFonts w:ascii="仿宋" w:eastAsia="仿宋" w:hAnsi="仿宋" w:cs="宋体" w:hint="eastAsia"/>
          <w:color w:val="555555"/>
          <w:kern w:val="0"/>
          <w:sz w:val="24"/>
          <w:szCs w:val="24"/>
        </w:rPr>
        <w:t>副本</w:t>
      </w:r>
      <w:r>
        <w:rPr>
          <w:rFonts w:ascii="仿宋" w:eastAsia="仿宋" w:hAnsi="仿宋" w:cs="宋体" w:hint="eastAsia"/>
          <w:color w:val="555555"/>
          <w:kern w:val="0"/>
          <w:sz w:val="24"/>
          <w:szCs w:val="24"/>
        </w:rPr>
        <w:t>（复印件加盖公章）</w:t>
      </w:r>
    </w:p>
    <w:p w:rsidR="004350F0" w:rsidRPr="004350F0" w:rsidRDefault="004350F0" w:rsidP="004350F0">
      <w:pPr>
        <w:pStyle w:val="a6"/>
        <w:widowControl/>
        <w:numPr>
          <w:ilvl w:val="0"/>
          <w:numId w:val="6"/>
        </w:numPr>
        <w:spacing w:line="420" w:lineRule="atLeast"/>
        <w:ind w:firstLineChars="0"/>
        <w:rPr>
          <w:rFonts w:ascii="仿宋" w:eastAsia="仿宋" w:hAnsi="仿宋" w:cs="宋体"/>
          <w:color w:val="555555"/>
          <w:kern w:val="0"/>
          <w:sz w:val="24"/>
          <w:szCs w:val="24"/>
        </w:rPr>
      </w:pPr>
      <w:r w:rsidRPr="004350F0">
        <w:rPr>
          <w:rFonts w:ascii="仿宋" w:eastAsia="仿宋" w:hAnsi="仿宋" w:cs="宋体" w:hint="eastAsia"/>
          <w:color w:val="555555"/>
          <w:kern w:val="0"/>
          <w:sz w:val="24"/>
          <w:szCs w:val="24"/>
        </w:rPr>
        <w:t>税务登记证副本（复印件加盖公章）；</w:t>
      </w:r>
    </w:p>
    <w:p w:rsidR="004350F0" w:rsidRPr="004350F0" w:rsidRDefault="004350F0" w:rsidP="004350F0">
      <w:pPr>
        <w:pStyle w:val="a6"/>
        <w:widowControl/>
        <w:numPr>
          <w:ilvl w:val="0"/>
          <w:numId w:val="6"/>
        </w:numPr>
        <w:spacing w:line="420" w:lineRule="atLeast"/>
        <w:ind w:firstLineChars="0"/>
        <w:rPr>
          <w:rFonts w:ascii="仿宋" w:eastAsia="仿宋" w:hAnsi="仿宋" w:cs="宋体"/>
          <w:color w:val="555555"/>
          <w:kern w:val="0"/>
          <w:sz w:val="24"/>
          <w:szCs w:val="24"/>
        </w:rPr>
      </w:pPr>
      <w:r w:rsidRPr="004350F0">
        <w:rPr>
          <w:rFonts w:ascii="仿宋" w:eastAsia="仿宋" w:hAnsi="仿宋" w:cs="宋体" w:hint="eastAsia"/>
          <w:color w:val="555555"/>
          <w:kern w:val="0"/>
          <w:sz w:val="24"/>
          <w:szCs w:val="24"/>
        </w:rPr>
        <w:t>国家出版物经营许可证复印件</w:t>
      </w:r>
    </w:p>
    <w:p w:rsidR="004350F0" w:rsidRPr="00B134F1" w:rsidRDefault="009E37C1" w:rsidP="004350F0">
      <w:pPr>
        <w:widowControl/>
        <w:spacing w:line="420" w:lineRule="atLeast"/>
        <w:ind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5</w:t>
      </w:r>
      <w:r w:rsidR="00EC4927" w:rsidRPr="00B134F1">
        <w:rPr>
          <w:rFonts w:ascii="仿宋" w:eastAsia="仿宋" w:hAnsi="仿宋" w:cs="宋体" w:hint="eastAsia"/>
          <w:color w:val="555555"/>
          <w:kern w:val="0"/>
          <w:sz w:val="24"/>
          <w:szCs w:val="24"/>
        </w:rPr>
        <w:t>）法人资格证明或法人代表授权书；</w:t>
      </w:r>
    </w:p>
    <w:p w:rsidR="00EC4927" w:rsidRPr="00B134F1" w:rsidRDefault="009E37C1" w:rsidP="00EC4927">
      <w:pPr>
        <w:widowControl/>
        <w:spacing w:line="420" w:lineRule="atLeast"/>
        <w:ind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6</w:t>
      </w:r>
      <w:r w:rsidR="00EC4927" w:rsidRPr="00B134F1">
        <w:rPr>
          <w:rFonts w:ascii="仿宋" w:eastAsia="仿宋" w:hAnsi="仿宋" w:cs="宋体" w:hint="eastAsia"/>
          <w:color w:val="555555"/>
          <w:kern w:val="0"/>
          <w:sz w:val="24"/>
          <w:szCs w:val="24"/>
        </w:rPr>
        <w:t>）法定代表人或授权代表的身份证（复印件）；</w:t>
      </w:r>
    </w:p>
    <w:p w:rsidR="00EC4927" w:rsidRPr="00F07DF7" w:rsidRDefault="009E37C1" w:rsidP="00F07DF7">
      <w:pPr>
        <w:widowControl/>
        <w:spacing w:line="420" w:lineRule="atLeast"/>
        <w:ind w:firstLineChars="150" w:firstLine="361"/>
        <w:rPr>
          <w:rFonts w:ascii="仿宋" w:eastAsia="仿宋" w:hAnsi="仿宋" w:cs="宋体"/>
          <w:b/>
          <w:color w:val="555555"/>
          <w:kern w:val="0"/>
          <w:sz w:val="24"/>
          <w:szCs w:val="24"/>
        </w:rPr>
      </w:pPr>
      <w:r>
        <w:rPr>
          <w:rFonts w:ascii="仿宋" w:eastAsia="仿宋" w:hAnsi="仿宋" w:cs="宋体" w:hint="eastAsia"/>
          <w:b/>
          <w:color w:val="555555"/>
          <w:kern w:val="0"/>
          <w:sz w:val="24"/>
          <w:szCs w:val="24"/>
        </w:rPr>
        <w:t xml:space="preserve"> 7</w:t>
      </w:r>
      <w:r w:rsidR="00EC4927" w:rsidRPr="00F07DF7">
        <w:rPr>
          <w:rFonts w:ascii="仿宋" w:eastAsia="仿宋" w:hAnsi="仿宋" w:cs="宋体" w:hint="eastAsia"/>
          <w:b/>
          <w:color w:val="555555"/>
          <w:kern w:val="0"/>
          <w:sz w:val="24"/>
          <w:szCs w:val="24"/>
        </w:rPr>
        <w:t>）检察机关出具的投标人</w:t>
      </w:r>
      <w:r w:rsidR="00A575B9">
        <w:rPr>
          <w:rFonts w:ascii="仿宋" w:eastAsia="仿宋" w:hAnsi="仿宋" w:cs="宋体" w:hint="eastAsia"/>
          <w:b/>
          <w:color w:val="555555"/>
          <w:kern w:val="0"/>
          <w:sz w:val="24"/>
          <w:szCs w:val="24"/>
        </w:rPr>
        <w:t>或</w:t>
      </w:r>
      <w:r w:rsidR="00EC4927" w:rsidRPr="00F07DF7">
        <w:rPr>
          <w:rFonts w:ascii="仿宋" w:eastAsia="仿宋" w:hAnsi="仿宋" w:cs="宋体" w:hint="eastAsia"/>
          <w:b/>
          <w:color w:val="555555"/>
          <w:kern w:val="0"/>
          <w:sz w:val="24"/>
          <w:szCs w:val="24"/>
        </w:rPr>
        <w:t>投标单位的行贿犯罪档案查询告知函（附件二）</w:t>
      </w:r>
    </w:p>
    <w:p w:rsidR="00EC4927" w:rsidRDefault="009E37C1" w:rsidP="00EC4927">
      <w:pPr>
        <w:widowControl/>
        <w:spacing w:line="420" w:lineRule="atLeast"/>
        <w:ind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8</w:t>
      </w:r>
      <w:r w:rsidR="00EC4927" w:rsidRPr="00B134F1">
        <w:rPr>
          <w:rFonts w:ascii="仿宋" w:eastAsia="仿宋" w:hAnsi="仿宋" w:cs="宋体" w:hint="eastAsia"/>
          <w:color w:val="555555"/>
          <w:kern w:val="0"/>
          <w:sz w:val="24"/>
          <w:szCs w:val="24"/>
        </w:rPr>
        <w:t>）投标人情况一览表；</w:t>
      </w:r>
    </w:p>
    <w:p w:rsidR="007344A9" w:rsidRDefault="009E37C1" w:rsidP="007344A9">
      <w:pPr>
        <w:widowControl/>
        <w:spacing w:line="420" w:lineRule="atLeast"/>
        <w:ind w:firstLineChars="200"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9</w:t>
      </w:r>
      <w:r w:rsidR="007344A9" w:rsidRPr="007344A9">
        <w:rPr>
          <w:rFonts w:ascii="仿宋" w:eastAsia="仿宋" w:hAnsi="仿宋" w:cs="宋体" w:hint="eastAsia"/>
          <w:color w:val="555555"/>
          <w:kern w:val="0"/>
          <w:sz w:val="24"/>
          <w:szCs w:val="24"/>
        </w:rPr>
        <w:t>）</w:t>
      </w:r>
      <w:r w:rsidR="000914A3">
        <w:rPr>
          <w:rFonts w:ascii="仿宋" w:eastAsia="仿宋" w:hAnsi="仿宋" w:cs="宋体" w:hint="eastAsia"/>
          <w:color w:val="555555"/>
          <w:kern w:val="0"/>
          <w:sz w:val="24"/>
          <w:szCs w:val="24"/>
        </w:rPr>
        <w:t>产品的技术服务和</w:t>
      </w:r>
      <w:r w:rsidR="00FD6E22">
        <w:rPr>
          <w:rFonts w:ascii="仿宋" w:eastAsia="仿宋" w:hAnsi="仿宋" w:cs="宋体" w:hint="eastAsia"/>
          <w:color w:val="555555"/>
          <w:kern w:val="0"/>
          <w:sz w:val="24"/>
          <w:szCs w:val="24"/>
        </w:rPr>
        <w:t>售后</w:t>
      </w:r>
      <w:r w:rsidR="007344A9" w:rsidRPr="007344A9">
        <w:rPr>
          <w:rFonts w:ascii="仿宋" w:eastAsia="仿宋" w:hAnsi="仿宋" w:cs="宋体" w:hint="eastAsia"/>
          <w:color w:val="555555"/>
          <w:kern w:val="0"/>
          <w:sz w:val="24"/>
          <w:szCs w:val="24"/>
        </w:rPr>
        <w:t>服务</w:t>
      </w:r>
      <w:r w:rsidR="004350F0">
        <w:rPr>
          <w:rFonts w:ascii="仿宋" w:eastAsia="仿宋" w:hAnsi="仿宋" w:cs="宋体" w:hint="eastAsia"/>
          <w:color w:val="555555"/>
          <w:kern w:val="0"/>
          <w:sz w:val="24"/>
          <w:szCs w:val="24"/>
        </w:rPr>
        <w:t>及承诺等；</w:t>
      </w:r>
    </w:p>
    <w:p w:rsidR="00A975CB" w:rsidRPr="00F40B89" w:rsidRDefault="009E37C1" w:rsidP="007344A9">
      <w:pPr>
        <w:widowControl/>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10</w:t>
      </w:r>
      <w:r w:rsidR="00A975CB" w:rsidRPr="00F40B89">
        <w:rPr>
          <w:rFonts w:ascii="仿宋" w:eastAsia="仿宋" w:hAnsi="仿宋" w:cs="宋体" w:hint="eastAsia"/>
          <w:kern w:val="0"/>
          <w:sz w:val="24"/>
          <w:szCs w:val="24"/>
        </w:rPr>
        <w:t>）技术规格承诺书（附件</w:t>
      </w:r>
      <w:r w:rsidR="000130A3" w:rsidRPr="00F40B89">
        <w:rPr>
          <w:rFonts w:ascii="仿宋" w:eastAsia="仿宋" w:hAnsi="仿宋" w:cs="宋体" w:hint="eastAsia"/>
          <w:kern w:val="0"/>
          <w:sz w:val="24"/>
          <w:szCs w:val="24"/>
        </w:rPr>
        <w:t>七</w:t>
      </w:r>
      <w:r w:rsidR="00A975CB" w:rsidRPr="00F40B89">
        <w:rPr>
          <w:rFonts w:ascii="仿宋" w:eastAsia="仿宋" w:hAnsi="仿宋" w:cs="宋体" w:hint="eastAsia"/>
          <w:kern w:val="0"/>
          <w:sz w:val="24"/>
          <w:szCs w:val="24"/>
        </w:rPr>
        <w:t>）</w:t>
      </w:r>
    </w:p>
    <w:p w:rsidR="00A975CB" w:rsidRPr="00F40B89" w:rsidRDefault="009E37C1" w:rsidP="00A975CB">
      <w:pPr>
        <w:widowControl/>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11</w:t>
      </w:r>
      <w:r w:rsidR="00A975CB" w:rsidRPr="00F40B89">
        <w:rPr>
          <w:rFonts w:ascii="仿宋" w:eastAsia="仿宋" w:hAnsi="仿宋" w:cs="宋体" w:hint="eastAsia"/>
          <w:kern w:val="0"/>
          <w:sz w:val="24"/>
          <w:szCs w:val="24"/>
        </w:rPr>
        <w:t>）商务承诺书（附件</w:t>
      </w:r>
      <w:r w:rsidR="000130A3" w:rsidRPr="00F40B89">
        <w:rPr>
          <w:rFonts w:ascii="仿宋" w:eastAsia="仿宋" w:hAnsi="仿宋" w:cs="宋体" w:hint="eastAsia"/>
          <w:kern w:val="0"/>
          <w:sz w:val="24"/>
          <w:szCs w:val="24"/>
        </w:rPr>
        <w:t>八</w:t>
      </w:r>
      <w:r w:rsidR="00A975CB" w:rsidRPr="00F40B89">
        <w:rPr>
          <w:rFonts w:ascii="仿宋" w:eastAsia="仿宋" w:hAnsi="仿宋" w:cs="宋体" w:hint="eastAsia"/>
          <w:kern w:val="0"/>
          <w:sz w:val="24"/>
          <w:szCs w:val="24"/>
        </w:rPr>
        <w:t>）</w:t>
      </w:r>
    </w:p>
    <w:p w:rsidR="00EC4927" w:rsidRDefault="007344A9" w:rsidP="007344A9">
      <w:pPr>
        <w:widowControl/>
        <w:spacing w:line="420" w:lineRule="atLeast"/>
        <w:ind w:firstLineChars="200"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1</w:t>
      </w:r>
      <w:r w:rsidR="009E37C1">
        <w:rPr>
          <w:rFonts w:ascii="仿宋" w:eastAsia="仿宋" w:hAnsi="仿宋" w:cs="宋体" w:hint="eastAsia"/>
          <w:color w:val="555555"/>
          <w:kern w:val="0"/>
          <w:sz w:val="24"/>
          <w:szCs w:val="24"/>
        </w:rPr>
        <w:t>2</w:t>
      </w:r>
      <w:r w:rsidR="0074150D">
        <w:rPr>
          <w:rFonts w:ascii="仿宋" w:eastAsia="仿宋" w:hAnsi="仿宋" w:cs="宋体" w:hint="eastAsia"/>
          <w:color w:val="555555"/>
          <w:kern w:val="0"/>
          <w:sz w:val="24"/>
          <w:szCs w:val="24"/>
        </w:rPr>
        <w:t>）其他投标人认为应该提交给招标人的资料（如业绩</w:t>
      </w:r>
      <w:r w:rsidR="000914A3">
        <w:rPr>
          <w:rFonts w:ascii="仿宋" w:eastAsia="仿宋" w:hAnsi="仿宋" w:cs="宋体" w:hint="eastAsia"/>
          <w:color w:val="555555"/>
          <w:kern w:val="0"/>
          <w:sz w:val="24"/>
          <w:szCs w:val="24"/>
        </w:rPr>
        <w:t>、最新征订书目打印件样本</w:t>
      </w:r>
      <w:r w:rsidR="0074150D">
        <w:rPr>
          <w:rFonts w:ascii="仿宋" w:eastAsia="仿宋" w:hAnsi="仿宋" w:cs="宋体" w:hint="eastAsia"/>
          <w:color w:val="555555"/>
          <w:kern w:val="0"/>
          <w:sz w:val="24"/>
          <w:szCs w:val="24"/>
        </w:rPr>
        <w:t>）；</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（2）商务标</w:t>
      </w:r>
      <w:r w:rsidR="0031792D">
        <w:rPr>
          <w:rFonts w:ascii="仿宋" w:eastAsia="仿宋" w:hAnsi="仿宋" w:cs="宋体" w:hint="eastAsia"/>
          <w:color w:val="555555"/>
          <w:kern w:val="0"/>
          <w:sz w:val="24"/>
          <w:szCs w:val="24"/>
        </w:rPr>
        <w:t>应包括下列内容（并不仅限于以下）并按顺序装订成册</w:t>
      </w:r>
      <w:r w:rsidRPr="00B134F1">
        <w:rPr>
          <w:rFonts w:ascii="仿宋" w:eastAsia="仿宋" w:hAnsi="仿宋" w:cs="宋体" w:hint="eastAsia"/>
          <w:color w:val="555555"/>
          <w:kern w:val="0"/>
          <w:sz w:val="24"/>
          <w:szCs w:val="24"/>
        </w:rPr>
        <w:t>：</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1）投标函（附件一）</w:t>
      </w:r>
    </w:p>
    <w:p w:rsidR="00EC4927"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2）报价一览表（见第</w:t>
      </w:r>
      <w:r w:rsidR="00766C43">
        <w:rPr>
          <w:rFonts w:ascii="仿宋" w:eastAsia="仿宋" w:hAnsi="仿宋" w:cs="宋体" w:hint="eastAsia"/>
          <w:color w:val="555555"/>
          <w:kern w:val="0"/>
          <w:sz w:val="24"/>
          <w:szCs w:val="24"/>
        </w:rPr>
        <w:t>六</w:t>
      </w:r>
      <w:r w:rsidRPr="00B134F1">
        <w:rPr>
          <w:rFonts w:ascii="仿宋" w:eastAsia="仿宋" w:hAnsi="仿宋" w:cs="宋体" w:hint="eastAsia"/>
          <w:color w:val="555555"/>
          <w:kern w:val="0"/>
          <w:sz w:val="24"/>
          <w:szCs w:val="24"/>
        </w:rPr>
        <w:t>章</w:t>
      </w:r>
      <w:r w:rsidR="00766C43">
        <w:rPr>
          <w:rFonts w:ascii="仿宋" w:eastAsia="仿宋" w:hAnsi="仿宋" w:cs="宋体" w:hint="eastAsia"/>
          <w:color w:val="555555"/>
          <w:kern w:val="0"/>
          <w:sz w:val="24"/>
          <w:szCs w:val="24"/>
        </w:rPr>
        <w:t xml:space="preserve"> 附件六</w:t>
      </w:r>
      <w:r w:rsidRPr="00B134F1">
        <w:rPr>
          <w:rFonts w:ascii="仿宋" w:eastAsia="仿宋" w:hAnsi="仿宋" w:cs="宋体" w:hint="eastAsia"/>
          <w:color w:val="555555"/>
          <w:kern w:val="0"/>
          <w:sz w:val="24"/>
          <w:szCs w:val="24"/>
        </w:rPr>
        <w:t>）</w:t>
      </w:r>
    </w:p>
    <w:p w:rsidR="00C015A9" w:rsidRPr="00B134F1" w:rsidRDefault="007845FF" w:rsidP="00A17B23">
      <w:pPr>
        <w:widowControl/>
        <w:spacing w:line="420" w:lineRule="atLeast"/>
        <w:ind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 xml:space="preserve">3) </w:t>
      </w:r>
      <w:r w:rsidR="000914A3">
        <w:rPr>
          <w:rFonts w:ascii="仿宋" w:eastAsia="仿宋" w:hAnsi="仿宋" w:cs="宋体" w:hint="eastAsia"/>
          <w:color w:val="555555"/>
          <w:kern w:val="0"/>
          <w:sz w:val="24"/>
          <w:szCs w:val="24"/>
        </w:rPr>
        <w:t>其他投标人认为须提交的资料</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三、投标报价</w:t>
      </w:r>
    </w:p>
    <w:p w:rsidR="00051B4B" w:rsidRPr="00D63124" w:rsidRDefault="00051B4B" w:rsidP="00051B4B">
      <w:pPr>
        <w:pStyle w:val="ad"/>
        <w:spacing w:line="360" w:lineRule="auto"/>
        <w:ind w:firstLineChars="250" w:firstLine="600"/>
        <w:rPr>
          <w:rFonts w:ascii="仿宋" w:eastAsia="仿宋" w:hAnsi="仿宋" w:cs="宋体"/>
          <w:color w:val="555555"/>
          <w:kern w:val="0"/>
          <w:sz w:val="24"/>
          <w:szCs w:val="24"/>
        </w:rPr>
      </w:pPr>
      <w:r w:rsidRPr="00D63124">
        <w:rPr>
          <w:rFonts w:ascii="仿宋" w:eastAsia="仿宋" w:hAnsi="仿宋" w:cs="宋体" w:hint="eastAsia"/>
          <w:color w:val="555555"/>
          <w:kern w:val="0"/>
          <w:sz w:val="24"/>
          <w:szCs w:val="24"/>
        </w:rPr>
        <w:t>3.1本次采购的“新书”， 是指2014年7月1日（含）以后出版的书籍，</w:t>
      </w:r>
      <w:r w:rsidRPr="00D63124">
        <w:rPr>
          <w:rFonts w:ascii="仿宋" w:eastAsia="仿宋" w:hAnsi="仿宋" w:cs="宋体" w:hint="eastAsia"/>
          <w:color w:val="555555"/>
          <w:kern w:val="0"/>
          <w:sz w:val="24"/>
          <w:szCs w:val="24"/>
        </w:rPr>
        <w:lastRenderedPageBreak/>
        <w:t>其中2015年出版的书占比70%以上。</w:t>
      </w:r>
    </w:p>
    <w:p w:rsidR="00051B4B" w:rsidRPr="00D63124" w:rsidRDefault="00051B4B" w:rsidP="00051B4B">
      <w:pPr>
        <w:pStyle w:val="ad"/>
        <w:spacing w:line="360" w:lineRule="auto"/>
        <w:ind w:firstLineChars="200" w:firstLine="480"/>
        <w:rPr>
          <w:rFonts w:ascii="仿宋" w:eastAsia="仿宋" w:hAnsi="仿宋" w:cs="宋体"/>
          <w:color w:val="555555"/>
          <w:kern w:val="0"/>
          <w:sz w:val="24"/>
          <w:szCs w:val="24"/>
        </w:rPr>
      </w:pPr>
      <w:r w:rsidRPr="00D63124">
        <w:rPr>
          <w:rFonts w:ascii="仿宋" w:eastAsia="仿宋" w:hAnsi="仿宋" w:cs="宋体" w:hint="eastAsia"/>
          <w:color w:val="555555"/>
          <w:kern w:val="0"/>
          <w:sz w:val="24"/>
          <w:szCs w:val="24"/>
        </w:rPr>
        <w:t>3.2投标人只需报一个结算率，采购人不接受任何有选择性的报价（结算率）。</w:t>
      </w:r>
    </w:p>
    <w:p w:rsidR="00051B4B" w:rsidRPr="00D63124" w:rsidRDefault="00051B4B" w:rsidP="00051B4B">
      <w:pPr>
        <w:pStyle w:val="ad"/>
        <w:spacing w:line="360" w:lineRule="auto"/>
        <w:ind w:firstLineChars="200" w:firstLine="480"/>
        <w:rPr>
          <w:rFonts w:ascii="仿宋" w:eastAsia="仿宋" w:hAnsi="仿宋" w:cs="宋体"/>
          <w:color w:val="555555"/>
          <w:kern w:val="0"/>
          <w:sz w:val="24"/>
          <w:szCs w:val="24"/>
        </w:rPr>
      </w:pPr>
      <w:r w:rsidRPr="00D63124">
        <w:rPr>
          <w:rFonts w:ascii="仿宋" w:eastAsia="仿宋" w:hAnsi="仿宋" w:cs="宋体" w:hint="eastAsia"/>
          <w:color w:val="555555"/>
          <w:kern w:val="0"/>
          <w:sz w:val="24"/>
          <w:szCs w:val="24"/>
        </w:rPr>
        <w:t>3.3</w:t>
      </w:r>
      <w:r w:rsidRPr="00D63124">
        <w:rPr>
          <w:rFonts w:ascii="仿宋" w:eastAsia="仿宋" w:hAnsi="仿宋" w:cs="宋体" w:hint="eastAsia"/>
          <w:b/>
          <w:kern w:val="0"/>
          <w:sz w:val="24"/>
          <w:szCs w:val="24"/>
        </w:rPr>
        <w:t>投标人的货款按以下方法结算：货款=图书出版社定价</w:t>
      </w:r>
      <w:r w:rsidRPr="00D63124">
        <w:rPr>
          <w:rFonts w:ascii="仿宋" w:eastAsia="仿宋" w:hAnsi="仿宋" w:cs="宋体"/>
          <w:b/>
          <w:kern w:val="0"/>
          <w:sz w:val="24"/>
          <w:szCs w:val="24"/>
        </w:rPr>
        <w:t>×</w:t>
      </w:r>
      <w:r w:rsidRPr="00D63124">
        <w:rPr>
          <w:rFonts w:ascii="仿宋" w:eastAsia="仿宋" w:hAnsi="仿宋" w:cs="宋体" w:hint="eastAsia"/>
          <w:b/>
          <w:kern w:val="0"/>
          <w:sz w:val="24"/>
          <w:szCs w:val="24"/>
        </w:rPr>
        <w:t>结算率，</w:t>
      </w:r>
      <w:r w:rsidRPr="00D63124">
        <w:rPr>
          <w:rFonts w:ascii="仿宋" w:eastAsia="仿宋" w:hAnsi="仿宋" w:cs="宋体" w:hint="eastAsia"/>
          <w:color w:val="555555"/>
          <w:kern w:val="0"/>
          <w:sz w:val="24"/>
          <w:szCs w:val="24"/>
        </w:rPr>
        <w:t>货物价款须包括图书价款、途中运输费、装卸费、途中损耗费、磁条、数据、维护费、服务费、税费及合同中明示或暗示的所有一般风险、责任和义务等一切应由采购人支付的费用。</w:t>
      </w:r>
    </w:p>
    <w:p w:rsidR="00051B4B" w:rsidRPr="00051B4B" w:rsidRDefault="00051B4B" w:rsidP="00051B4B">
      <w:pPr>
        <w:pStyle w:val="ad"/>
        <w:spacing w:line="360" w:lineRule="auto"/>
        <w:ind w:firstLineChars="200" w:firstLine="480"/>
        <w:rPr>
          <w:rFonts w:ascii="仿宋" w:eastAsia="仿宋" w:hAnsi="仿宋" w:cs="宋体"/>
          <w:color w:val="555555"/>
          <w:kern w:val="0"/>
          <w:sz w:val="24"/>
          <w:szCs w:val="24"/>
        </w:rPr>
      </w:pPr>
      <w:r w:rsidRPr="00D63124">
        <w:rPr>
          <w:rFonts w:ascii="仿宋" w:eastAsia="仿宋" w:hAnsi="仿宋" w:cs="宋体" w:hint="eastAsia"/>
          <w:color w:val="555555"/>
          <w:kern w:val="0"/>
          <w:sz w:val="24"/>
          <w:szCs w:val="24"/>
        </w:rPr>
        <w:t>3.4采购人不接受低于成本的投标报价，也不接受招标项目范围内的捐赠。</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四、投标文件制作要求</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（1）投标文件正本必须用不退色的墨水填写或打印，幅面规格A4并装订成册，副本可用复印件。投标文件须一式</w:t>
      </w:r>
      <w:r w:rsidR="006F2488">
        <w:rPr>
          <w:rFonts w:ascii="仿宋" w:eastAsia="仿宋" w:hAnsi="仿宋" w:cs="宋体" w:hint="eastAsia"/>
          <w:color w:val="555555"/>
          <w:kern w:val="0"/>
          <w:sz w:val="24"/>
          <w:szCs w:val="24"/>
        </w:rPr>
        <w:t>3</w:t>
      </w:r>
      <w:r w:rsidRPr="00B134F1">
        <w:rPr>
          <w:rFonts w:ascii="仿宋" w:eastAsia="仿宋" w:hAnsi="仿宋" w:cs="宋体" w:hint="eastAsia"/>
          <w:color w:val="555555"/>
          <w:kern w:val="0"/>
          <w:sz w:val="24"/>
          <w:szCs w:val="24"/>
        </w:rPr>
        <w:t>份（正本1份，副本</w:t>
      </w:r>
      <w:r w:rsidR="006F2488">
        <w:rPr>
          <w:rFonts w:ascii="仿宋" w:eastAsia="仿宋" w:hAnsi="仿宋" w:cs="宋体" w:hint="eastAsia"/>
          <w:color w:val="555555"/>
          <w:kern w:val="0"/>
          <w:sz w:val="24"/>
          <w:szCs w:val="24"/>
        </w:rPr>
        <w:t>2</w:t>
      </w:r>
      <w:r w:rsidRPr="00B134F1">
        <w:rPr>
          <w:rFonts w:ascii="仿宋" w:eastAsia="仿宋" w:hAnsi="仿宋" w:cs="宋体" w:hint="eastAsia"/>
          <w:color w:val="555555"/>
          <w:kern w:val="0"/>
          <w:sz w:val="24"/>
          <w:szCs w:val="24"/>
        </w:rPr>
        <w:t>份），分别加盖“正本”“副本”印章。正本与副本如有差别，以正本为准，责任由投标人自负。</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（2）投标文件中不许有加行、涂抹或改写。若修改错漏处，须由法定代表人或其授权代表签字并加盖单位公章方可生效。</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（3）投标文件封面应标明“正本”或“副本”字样。</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（4）</w:t>
      </w:r>
      <w:r w:rsidRPr="00B134F1">
        <w:rPr>
          <w:rFonts w:ascii="仿宋" w:eastAsia="仿宋" w:hAnsi="仿宋" w:cs="宋体" w:hint="eastAsia"/>
          <w:b/>
          <w:bCs/>
          <w:color w:val="555555"/>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EC4927" w:rsidRPr="00B134F1" w:rsidRDefault="00EC4927" w:rsidP="00EC4927">
      <w:pPr>
        <w:widowControl/>
        <w:spacing w:line="420" w:lineRule="atLeas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 xml:space="preserve">    五 、投标文件的送达时间 </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1、开标地点即为投标文件的递交地点，招标人在投标截止时间前一小时内接收投标文件。</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2、投标截止时间即为开标时间，招标方将拒绝在投标截止时间后收到的投标文件。</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六、投标单位有下列情况之一的，</w:t>
      </w:r>
      <w:r w:rsidRPr="00B134F1">
        <w:rPr>
          <w:rFonts w:ascii="仿宋" w:eastAsia="仿宋" w:hAnsi="仿宋" w:cs="宋体" w:hint="eastAsia"/>
          <w:color w:val="555555"/>
          <w:kern w:val="0"/>
          <w:sz w:val="24"/>
          <w:szCs w:val="24"/>
          <w:lang w:val="en-GB"/>
        </w:rPr>
        <w:t>其投标将可能被拒绝或作无效投标处理：</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1、未在规定时间内将投标书送达规定地点的。</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2、投标书未按规定密封或未按要求加盖公章或投标文件签署不符合要求的。</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3、投标文件无法人代表签字或签字无法人代表有效委托的。</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4、投标单位不符合投标单位资格要求的。</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5、投标单位不符合产品报价要求的。</w:t>
      </w:r>
    </w:p>
    <w:p w:rsidR="00EC4927"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6、投标文件中提供伪造、虚假材料的。</w:t>
      </w:r>
    </w:p>
    <w:p w:rsidR="00FB0CAB" w:rsidRPr="00B134F1" w:rsidRDefault="00FB0CAB" w:rsidP="00EC4927">
      <w:pPr>
        <w:widowControl/>
        <w:spacing w:line="420" w:lineRule="atLeast"/>
        <w:ind w:firstLine="480"/>
        <w:rPr>
          <w:rFonts w:ascii="仿宋" w:eastAsia="仿宋" w:hAnsi="仿宋"/>
          <w:sz w:val="24"/>
        </w:rPr>
      </w:pPr>
      <w:r>
        <w:rPr>
          <w:rFonts w:ascii="仿宋" w:eastAsia="仿宋" w:hAnsi="仿宋" w:cs="宋体" w:hint="eastAsia"/>
          <w:color w:val="555555"/>
          <w:kern w:val="0"/>
          <w:sz w:val="24"/>
          <w:szCs w:val="24"/>
        </w:rPr>
        <w:t>7、投标</w:t>
      </w:r>
      <w:r w:rsidR="00333F65">
        <w:rPr>
          <w:rFonts w:ascii="仿宋" w:eastAsia="仿宋" w:hAnsi="仿宋" w:cs="宋体" w:hint="eastAsia"/>
          <w:color w:val="555555"/>
          <w:kern w:val="0"/>
          <w:sz w:val="24"/>
          <w:szCs w:val="24"/>
        </w:rPr>
        <w:t>单价及价格</w:t>
      </w:r>
      <w:r w:rsidR="00527FA4">
        <w:rPr>
          <w:rFonts w:ascii="仿宋" w:eastAsia="仿宋" w:hAnsi="仿宋" w:cs="宋体" w:hint="eastAsia"/>
          <w:color w:val="555555"/>
          <w:kern w:val="0"/>
          <w:sz w:val="24"/>
          <w:szCs w:val="24"/>
        </w:rPr>
        <w:t>经评标小组认定</w:t>
      </w:r>
      <w:r>
        <w:rPr>
          <w:rFonts w:ascii="仿宋" w:eastAsia="仿宋" w:hAnsi="仿宋" w:cs="宋体" w:hint="eastAsia"/>
          <w:color w:val="555555"/>
          <w:kern w:val="0"/>
          <w:sz w:val="24"/>
          <w:szCs w:val="24"/>
        </w:rPr>
        <w:t>明显不合理的。</w:t>
      </w:r>
    </w:p>
    <w:p w:rsidR="002D7D0F" w:rsidRPr="00B134F1" w:rsidRDefault="002D7D0F" w:rsidP="00504228">
      <w:pPr>
        <w:widowControl/>
        <w:spacing w:line="420" w:lineRule="atLeast"/>
        <w:rPr>
          <w:rFonts w:ascii="仿宋" w:eastAsia="仿宋" w:hAnsi="仿宋" w:cs="宋体"/>
          <w:color w:val="555555"/>
          <w:kern w:val="0"/>
          <w:sz w:val="24"/>
          <w:szCs w:val="24"/>
        </w:rPr>
      </w:pPr>
    </w:p>
    <w:p w:rsidR="00504228" w:rsidRPr="00B134F1" w:rsidRDefault="00504228" w:rsidP="00504228">
      <w:pPr>
        <w:spacing w:line="360" w:lineRule="auto"/>
        <w:jc w:val="center"/>
        <w:rPr>
          <w:rFonts w:ascii="仿宋" w:eastAsia="仿宋" w:hAnsi="仿宋"/>
          <w:b/>
          <w:sz w:val="32"/>
          <w:szCs w:val="32"/>
        </w:rPr>
      </w:pPr>
      <w:r w:rsidRPr="00B134F1">
        <w:rPr>
          <w:rFonts w:ascii="仿宋" w:eastAsia="仿宋" w:hAnsi="仿宋" w:hint="eastAsia"/>
          <w:b/>
          <w:sz w:val="32"/>
          <w:szCs w:val="32"/>
        </w:rPr>
        <w:lastRenderedPageBreak/>
        <w:t>第</w:t>
      </w:r>
      <w:r w:rsidR="00E01EE7">
        <w:rPr>
          <w:rFonts w:ascii="仿宋" w:eastAsia="仿宋" w:hAnsi="仿宋" w:hint="eastAsia"/>
          <w:b/>
          <w:sz w:val="32"/>
          <w:szCs w:val="32"/>
        </w:rPr>
        <w:t>五</w:t>
      </w:r>
      <w:r w:rsidRPr="00B134F1">
        <w:rPr>
          <w:rFonts w:ascii="仿宋" w:eastAsia="仿宋" w:hAnsi="仿宋" w:hint="eastAsia"/>
          <w:b/>
          <w:sz w:val="32"/>
          <w:szCs w:val="32"/>
        </w:rPr>
        <w:t>章   评标办法</w:t>
      </w:r>
    </w:p>
    <w:p w:rsidR="00B032E4" w:rsidRPr="00AB527C" w:rsidRDefault="00B032E4" w:rsidP="00AB527C">
      <w:pPr>
        <w:adjustRightInd w:val="0"/>
        <w:snapToGrid w:val="0"/>
        <w:spacing w:line="360" w:lineRule="auto"/>
        <w:ind w:firstLine="555"/>
        <w:jc w:val="left"/>
        <w:rPr>
          <w:rStyle w:val="ab"/>
          <w:rFonts w:ascii="仿宋" w:eastAsia="仿宋" w:hAnsi="仿宋"/>
          <w:b w:val="0"/>
          <w:bCs w:val="0"/>
          <w:sz w:val="24"/>
          <w:szCs w:val="24"/>
        </w:rPr>
      </w:pPr>
      <w:r w:rsidRPr="00EF2504">
        <w:rPr>
          <w:rFonts w:ascii="仿宋" w:eastAsia="仿宋" w:hAnsi="仿宋" w:hint="eastAsia"/>
          <w:sz w:val="24"/>
          <w:szCs w:val="24"/>
        </w:rPr>
        <w:t>根据《中华人民共和国政府采购法》、《中华人民共和国合同法》等有关法规和规定，制定本评标办法。</w:t>
      </w:r>
    </w:p>
    <w:p w:rsidR="00B032E4" w:rsidRPr="00EF2504" w:rsidRDefault="00B032E4" w:rsidP="00B032E4">
      <w:pPr>
        <w:adjustRightInd w:val="0"/>
        <w:snapToGrid w:val="0"/>
        <w:spacing w:line="360" w:lineRule="auto"/>
        <w:rPr>
          <w:rFonts w:ascii="仿宋" w:eastAsia="仿宋" w:hAnsi="仿宋"/>
          <w:sz w:val="24"/>
          <w:szCs w:val="24"/>
        </w:rPr>
      </w:pPr>
      <w:r w:rsidRPr="00EF2504">
        <w:rPr>
          <w:rStyle w:val="ab"/>
          <w:rFonts w:ascii="仿宋" w:eastAsia="仿宋" w:hAnsi="仿宋" w:hint="eastAsia"/>
          <w:sz w:val="24"/>
          <w:szCs w:val="24"/>
        </w:rPr>
        <w:t>一、 评标原则</w:t>
      </w:r>
      <w:r w:rsidRPr="00EF2504">
        <w:rPr>
          <w:rFonts w:ascii="仿宋" w:eastAsia="仿宋" w:hAnsi="仿宋" w:hint="eastAsia"/>
          <w:sz w:val="24"/>
          <w:szCs w:val="24"/>
        </w:rPr>
        <w:br/>
        <w:t xml:space="preserve">　　评标应遵循公平、公正、科学、择优的原则。</w:t>
      </w:r>
    </w:p>
    <w:p w:rsidR="00B032E4" w:rsidRPr="00EF2504" w:rsidRDefault="00B032E4" w:rsidP="00B032E4">
      <w:pPr>
        <w:spacing w:line="360" w:lineRule="auto"/>
        <w:rPr>
          <w:rFonts w:ascii="仿宋" w:eastAsia="仿宋" w:hAnsi="仿宋"/>
          <w:sz w:val="24"/>
          <w:szCs w:val="24"/>
        </w:rPr>
      </w:pPr>
      <w:r w:rsidRPr="00EF2504">
        <w:rPr>
          <w:rStyle w:val="ab"/>
          <w:rFonts w:ascii="仿宋" w:eastAsia="仿宋" w:hAnsi="仿宋" w:hint="eastAsia"/>
          <w:sz w:val="24"/>
          <w:szCs w:val="24"/>
        </w:rPr>
        <w:t>二、 评标组织</w:t>
      </w:r>
    </w:p>
    <w:p w:rsidR="00B032E4" w:rsidRPr="00EF2504" w:rsidRDefault="00B032E4" w:rsidP="00B032E4">
      <w:pPr>
        <w:spacing w:line="360" w:lineRule="auto"/>
        <w:ind w:firstLineChars="200" w:firstLine="480"/>
        <w:rPr>
          <w:rFonts w:ascii="仿宋" w:eastAsia="仿宋" w:hAnsi="仿宋"/>
          <w:sz w:val="24"/>
          <w:szCs w:val="24"/>
        </w:rPr>
      </w:pPr>
      <w:r w:rsidRPr="00EF2504">
        <w:rPr>
          <w:rFonts w:ascii="仿宋" w:eastAsia="仿宋" w:hAnsi="仿宋" w:hint="eastAsia"/>
          <w:sz w:val="24"/>
          <w:szCs w:val="24"/>
        </w:rPr>
        <w:t>评标工作由招标人依法组建的评标委员会负责。</w:t>
      </w:r>
    </w:p>
    <w:p w:rsidR="00B032E4" w:rsidRPr="00EF2504" w:rsidRDefault="00B032E4" w:rsidP="00B032E4">
      <w:pPr>
        <w:spacing w:line="360" w:lineRule="auto"/>
        <w:ind w:firstLineChars="200" w:firstLine="480"/>
        <w:rPr>
          <w:rFonts w:ascii="仿宋" w:eastAsia="仿宋" w:hAnsi="仿宋"/>
          <w:sz w:val="24"/>
          <w:szCs w:val="24"/>
        </w:rPr>
      </w:pPr>
      <w:r w:rsidRPr="00EF2504">
        <w:rPr>
          <w:rFonts w:ascii="仿宋" w:eastAsia="仿宋" w:hAnsi="仿宋" w:hint="eastAsia"/>
          <w:sz w:val="24"/>
          <w:szCs w:val="24"/>
        </w:rPr>
        <w:t>评标委员会的决定，应符合有关法律、法规和规章，并按少数服从多数的原则产生。</w:t>
      </w:r>
    </w:p>
    <w:p w:rsidR="00B032E4" w:rsidRPr="00EF2504" w:rsidRDefault="00B032E4" w:rsidP="00B032E4">
      <w:pPr>
        <w:adjustRightInd w:val="0"/>
        <w:snapToGrid w:val="0"/>
        <w:spacing w:line="360" w:lineRule="auto"/>
        <w:ind w:right="17"/>
        <w:rPr>
          <w:rFonts w:ascii="仿宋" w:eastAsia="仿宋" w:hAnsi="仿宋"/>
          <w:sz w:val="24"/>
          <w:szCs w:val="24"/>
        </w:rPr>
      </w:pPr>
      <w:r w:rsidRPr="00EF2504">
        <w:rPr>
          <w:rStyle w:val="ab"/>
          <w:rFonts w:ascii="仿宋" w:eastAsia="仿宋" w:hAnsi="仿宋" w:hint="eastAsia"/>
          <w:sz w:val="24"/>
          <w:szCs w:val="24"/>
        </w:rPr>
        <w:t>三、评标程序和内容</w:t>
      </w:r>
    </w:p>
    <w:p w:rsidR="00B032E4" w:rsidRPr="00EF2504" w:rsidRDefault="00B032E4" w:rsidP="00B032E4">
      <w:pPr>
        <w:adjustRightInd w:val="0"/>
        <w:snapToGrid w:val="0"/>
        <w:spacing w:line="360" w:lineRule="auto"/>
        <w:ind w:right="17"/>
        <w:rPr>
          <w:rFonts w:ascii="仿宋" w:eastAsia="仿宋" w:hAnsi="仿宋"/>
          <w:sz w:val="24"/>
          <w:szCs w:val="24"/>
        </w:rPr>
      </w:pPr>
      <w:r w:rsidRPr="00EF2504">
        <w:rPr>
          <w:rFonts w:ascii="仿宋" w:eastAsia="仿宋" w:hAnsi="仿宋" w:hint="eastAsia"/>
          <w:sz w:val="24"/>
          <w:szCs w:val="24"/>
        </w:rPr>
        <w:t xml:space="preserve">1．评标的一般程序为： </w:t>
      </w:r>
    </w:p>
    <w:p w:rsidR="00B032E4" w:rsidRPr="00EF2504" w:rsidRDefault="00B032E4" w:rsidP="00B032E4">
      <w:pPr>
        <w:adjustRightInd w:val="0"/>
        <w:snapToGrid w:val="0"/>
        <w:spacing w:line="360" w:lineRule="auto"/>
        <w:ind w:right="17"/>
        <w:rPr>
          <w:rFonts w:ascii="仿宋" w:eastAsia="仿宋" w:hAnsi="仿宋"/>
          <w:sz w:val="24"/>
          <w:szCs w:val="24"/>
        </w:rPr>
      </w:pPr>
      <w:r w:rsidRPr="00EF2504">
        <w:rPr>
          <w:rFonts w:ascii="仿宋" w:eastAsia="仿宋" w:hAnsi="仿宋" w:hint="eastAsia"/>
          <w:sz w:val="24"/>
          <w:szCs w:val="24"/>
        </w:rPr>
        <w:t xml:space="preserve">（1）熟悉招标文件和评标办法； </w:t>
      </w:r>
    </w:p>
    <w:p w:rsidR="00B032E4" w:rsidRPr="00EF2504" w:rsidRDefault="00B032E4" w:rsidP="00B032E4">
      <w:pPr>
        <w:adjustRightInd w:val="0"/>
        <w:snapToGrid w:val="0"/>
        <w:spacing w:line="360" w:lineRule="auto"/>
        <w:ind w:right="17"/>
        <w:rPr>
          <w:rFonts w:ascii="仿宋" w:eastAsia="仿宋" w:hAnsi="仿宋"/>
          <w:sz w:val="24"/>
          <w:szCs w:val="24"/>
        </w:rPr>
      </w:pPr>
      <w:r w:rsidRPr="00EF2504">
        <w:rPr>
          <w:rFonts w:ascii="仿宋" w:eastAsia="仿宋" w:hAnsi="仿宋" w:hint="eastAsia"/>
          <w:sz w:val="24"/>
          <w:szCs w:val="24"/>
        </w:rPr>
        <w:t>（2）投标文件的符合性审查；</w:t>
      </w:r>
    </w:p>
    <w:p w:rsidR="00B032E4" w:rsidRPr="00EF2504" w:rsidRDefault="00B032E4" w:rsidP="00B032E4">
      <w:pPr>
        <w:adjustRightInd w:val="0"/>
        <w:snapToGrid w:val="0"/>
        <w:spacing w:line="360" w:lineRule="auto"/>
        <w:ind w:right="17"/>
        <w:rPr>
          <w:rFonts w:ascii="仿宋" w:eastAsia="仿宋" w:hAnsi="仿宋"/>
          <w:sz w:val="24"/>
          <w:szCs w:val="24"/>
        </w:rPr>
      </w:pPr>
      <w:r w:rsidRPr="00EF2504">
        <w:rPr>
          <w:rFonts w:ascii="仿宋" w:eastAsia="仿宋" w:hAnsi="仿宋" w:hint="eastAsia"/>
          <w:sz w:val="24"/>
          <w:szCs w:val="24"/>
        </w:rPr>
        <w:t xml:space="preserve">（3）投标人的资信、技术及其他评审； </w:t>
      </w:r>
    </w:p>
    <w:p w:rsidR="00B032E4" w:rsidRPr="00EF2504" w:rsidRDefault="00B032E4" w:rsidP="00B032E4">
      <w:pPr>
        <w:adjustRightInd w:val="0"/>
        <w:snapToGrid w:val="0"/>
        <w:spacing w:line="360" w:lineRule="auto"/>
        <w:ind w:right="17"/>
        <w:rPr>
          <w:rFonts w:ascii="仿宋" w:eastAsia="仿宋" w:hAnsi="仿宋"/>
          <w:sz w:val="24"/>
          <w:szCs w:val="24"/>
        </w:rPr>
      </w:pPr>
      <w:r w:rsidRPr="00EF2504">
        <w:rPr>
          <w:rFonts w:ascii="仿宋" w:eastAsia="仿宋" w:hAnsi="仿宋" w:hint="eastAsia"/>
          <w:sz w:val="24"/>
          <w:szCs w:val="24"/>
        </w:rPr>
        <w:t xml:space="preserve">（4）投标文件的商务评审； </w:t>
      </w:r>
    </w:p>
    <w:p w:rsidR="00B032E4" w:rsidRPr="00EF2504" w:rsidRDefault="00B032E4" w:rsidP="00B032E4">
      <w:pPr>
        <w:adjustRightInd w:val="0"/>
        <w:snapToGrid w:val="0"/>
        <w:spacing w:line="360" w:lineRule="auto"/>
        <w:ind w:right="17"/>
        <w:rPr>
          <w:rFonts w:ascii="仿宋" w:eastAsia="仿宋" w:hAnsi="仿宋"/>
          <w:sz w:val="24"/>
          <w:szCs w:val="24"/>
        </w:rPr>
      </w:pPr>
      <w:r w:rsidRPr="00EF2504">
        <w:rPr>
          <w:rFonts w:ascii="仿宋" w:eastAsia="仿宋" w:hAnsi="仿宋" w:hint="eastAsia"/>
          <w:sz w:val="24"/>
          <w:szCs w:val="24"/>
        </w:rPr>
        <w:t>（5）询标澄清投标文件的疑问；</w:t>
      </w:r>
    </w:p>
    <w:p w:rsidR="00B032E4" w:rsidRPr="00EF2504" w:rsidRDefault="00B032E4" w:rsidP="00B032E4">
      <w:pPr>
        <w:adjustRightInd w:val="0"/>
        <w:snapToGrid w:val="0"/>
        <w:spacing w:line="360" w:lineRule="auto"/>
        <w:ind w:right="17"/>
        <w:rPr>
          <w:rFonts w:ascii="仿宋" w:eastAsia="仿宋" w:hAnsi="仿宋"/>
          <w:sz w:val="24"/>
          <w:szCs w:val="24"/>
        </w:rPr>
      </w:pPr>
      <w:r w:rsidRPr="00EF2504">
        <w:rPr>
          <w:rFonts w:ascii="仿宋" w:eastAsia="仿宋" w:hAnsi="仿宋" w:hint="eastAsia"/>
          <w:sz w:val="24"/>
          <w:szCs w:val="24"/>
        </w:rPr>
        <w:t>（6）根据评标办法对投标文件进行评分；</w:t>
      </w:r>
    </w:p>
    <w:p w:rsidR="00B032E4" w:rsidRPr="00EF2504" w:rsidRDefault="00B032E4" w:rsidP="00B032E4">
      <w:pPr>
        <w:adjustRightInd w:val="0"/>
        <w:snapToGrid w:val="0"/>
        <w:spacing w:line="360" w:lineRule="auto"/>
        <w:ind w:right="17"/>
        <w:rPr>
          <w:rFonts w:ascii="仿宋" w:eastAsia="仿宋" w:hAnsi="仿宋"/>
          <w:sz w:val="24"/>
          <w:szCs w:val="24"/>
        </w:rPr>
      </w:pPr>
      <w:r w:rsidRPr="00EF2504">
        <w:rPr>
          <w:rFonts w:ascii="仿宋" w:eastAsia="仿宋" w:hAnsi="仿宋" w:hint="eastAsia"/>
          <w:sz w:val="24"/>
          <w:szCs w:val="24"/>
        </w:rPr>
        <w:t xml:space="preserve">（7）完成评标报告，推荐中标候选人。 </w:t>
      </w:r>
    </w:p>
    <w:p w:rsidR="00B032E4" w:rsidRPr="00EF2504" w:rsidRDefault="00B032E4" w:rsidP="00B032E4">
      <w:pPr>
        <w:adjustRightInd w:val="0"/>
        <w:snapToGrid w:val="0"/>
        <w:spacing w:line="360" w:lineRule="auto"/>
        <w:ind w:right="17"/>
        <w:rPr>
          <w:rFonts w:ascii="仿宋" w:eastAsia="仿宋" w:hAnsi="仿宋"/>
          <w:sz w:val="24"/>
          <w:szCs w:val="24"/>
        </w:rPr>
      </w:pPr>
      <w:r w:rsidRPr="00EF2504">
        <w:rPr>
          <w:rFonts w:ascii="仿宋" w:eastAsia="仿宋" w:hAnsi="仿宋" w:hint="eastAsia"/>
          <w:sz w:val="24"/>
          <w:szCs w:val="24"/>
        </w:rPr>
        <w:t xml:space="preserve">2.投标文件的符合性审查。 </w:t>
      </w:r>
    </w:p>
    <w:p w:rsidR="00B032E4" w:rsidRPr="00EF2504" w:rsidRDefault="00B032E4" w:rsidP="00B032E4">
      <w:pPr>
        <w:adjustRightInd w:val="0"/>
        <w:snapToGrid w:val="0"/>
        <w:spacing w:line="360" w:lineRule="auto"/>
        <w:ind w:right="17" w:firstLineChars="200" w:firstLine="480"/>
        <w:rPr>
          <w:rFonts w:ascii="仿宋" w:eastAsia="仿宋" w:hAnsi="仿宋"/>
          <w:sz w:val="24"/>
          <w:szCs w:val="24"/>
        </w:rPr>
      </w:pPr>
      <w:r w:rsidRPr="00EF2504">
        <w:rPr>
          <w:rFonts w:ascii="仿宋" w:eastAsia="仿宋" w:hAnsi="仿宋" w:hint="eastAsia"/>
          <w:sz w:val="24"/>
          <w:szCs w:val="24"/>
        </w:rPr>
        <w:t>评标委员会应依照招标文件的要求和规定首先对投标人的投标资格和投标文件进行符合性审查。</w:t>
      </w:r>
    </w:p>
    <w:p w:rsidR="00B032E4" w:rsidRPr="00EF2504" w:rsidRDefault="00B032E4" w:rsidP="00B032E4">
      <w:pPr>
        <w:adjustRightInd w:val="0"/>
        <w:snapToGrid w:val="0"/>
        <w:spacing w:line="360" w:lineRule="auto"/>
        <w:ind w:right="17" w:firstLineChars="200" w:firstLine="480"/>
        <w:rPr>
          <w:rFonts w:ascii="仿宋" w:eastAsia="仿宋" w:hAnsi="仿宋"/>
          <w:sz w:val="24"/>
          <w:szCs w:val="24"/>
        </w:rPr>
      </w:pPr>
      <w:r w:rsidRPr="00EF2504">
        <w:rPr>
          <w:rFonts w:ascii="仿宋" w:eastAsia="仿宋" w:hAnsi="仿宋" w:hint="eastAsia"/>
          <w:sz w:val="24"/>
          <w:szCs w:val="24"/>
        </w:rPr>
        <w:t>投标人不得通过补充、修改或撤消投标文件中的内容使其成为实质性响应的投标。投标人在投标截止以后不得提交任何资料作为评标依据。</w:t>
      </w:r>
    </w:p>
    <w:p w:rsidR="00B032E4" w:rsidRPr="00EF2504" w:rsidRDefault="00B032E4" w:rsidP="00B032E4">
      <w:pPr>
        <w:adjustRightInd w:val="0"/>
        <w:snapToGrid w:val="0"/>
        <w:spacing w:line="360" w:lineRule="auto"/>
        <w:ind w:right="17" w:firstLineChars="200" w:firstLine="480"/>
        <w:rPr>
          <w:rFonts w:ascii="仿宋" w:eastAsia="仿宋" w:hAnsi="仿宋"/>
          <w:sz w:val="24"/>
          <w:szCs w:val="24"/>
        </w:rPr>
      </w:pPr>
      <w:r w:rsidRPr="00EF2504">
        <w:rPr>
          <w:rFonts w:ascii="仿宋" w:eastAsia="仿宋" w:hAnsi="仿宋" w:hint="eastAsia"/>
          <w:sz w:val="24"/>
          <w:szCs w:val="24"/>
        </w:rPr>
        <w:t>如投标文件不符合国家有关规定, 不满足投标资格条件或不响应招标文件的实质性要求，存在以下情况之一的，经评标委员会审核确认，作为符合性审查未通过应予以废除，不再进行商务的评审:</w:t>
      </w:r>
    </w:p>
    <w:p w:rsidR="00B032E4" w:rsidRPr="00EF2504" w:rsidRDefault="00B032E4" w:rsidP="00B032E4">
      <w:pPr>
        <w:adjustRightInd w:val="0"/>
        <w:snapToGrid w:val="0"/>
        <w:spacing w:line="360" w:lineRule="auto"/>
        <w:ind w:right="17"/>
        <w:rPr>
          <w:rFonts w:ascii="仿宋" w:eastAsia="仿宋" w:hAnsi="仿宋"/>
          <w:sz w:val="24"/>
          <w:szCs w:val="24"/>
        </w:rPr>
      </w:pPr>
      <w:r w:rsidRPr="00EF2504">
        <w:rPr>
          <w:rFonts w:ascii="仿宋" w:eastAsia="仿宋" w:hAnsi="仿宋" w:hint="eastAsia"/>
          <w:sz w:val="24"/>
          <w:szCs w:val="24"/>
        </w:rPr>
        <w:t>（1）</w:t>
      </w:r>
      <w:r w:rsidR="00AB527C">
        <w:rPr>
          <w:rFonts w:ascii="仿宋" w:eastAsia="仿宋" w:hAnsi="仿宋" w:hint="eastAsia"/>
          <w:sz w:val="24"/>
          <w:szCs w:val="24"/>
        </w:rPr>
        <w:t xml:space="preserve"> </w:t>
      </w:r>
      <w:r w:rsidRPr="00EF2504">
        <w:rPr>
          <w:rFonts w:ascii="仿宋" w:eastAsia="仿宋" w:hAnsi="仿宋" w:hint="eastAsia"/>
          <w:sz w:val="24"/>
          <w:szCs w:val="24"/>
        </w:rPr>
        <w:t>投标人的投标资格不满足国家有关规定或招标文件载明的投标资格条件的；</w:t>
      </w:r>
    </w:p>
    <w:p w:rsidR="00B032E4" w:rsidRPr="00812A99" w:rsidRDefault="00B032E4" w:rsidP="00B032E4">
      <w:pPr>
        <w:adjustRightInd w:val="0"/>
        <w:snapToGrid w:val="0"/>
        <w:spacing w:line="360" w:lineRule="auto"/>
        <w:ind w:right="17"/>
        <w:rPr>
          <w:rFonts w:ascii="仿宋" w:eastAsia="仿宋" w:hAnsi="仿宋"/>
          <w:sz w:val="24"/>
          <w:szCs w:val="24"/>
        </w:rPr>
      </w:pPr>
      <w:r w:rsidRPr="00812A99">
        <w:rPr>
          <w:rFonts w:ascii="仿宋" w:eastAsia="仿宋" w:hAnsi="仿宋" w:hint="eastAsia"/>
          <w:sz w:val="24"/>
          <w:szCs w:val="24"/>
        </w:rPr>
        <w:t>（2）未按招标文件的要求签署和盖章的；</w:t>
      </w:r>
    </w:p>
    <w:p w:rsidR="00B032E4" w:rsidRPr="00EF2504" w:rsidRDefault="00B032E4" w:rsidP="00B032E4">
      <w:pPr>
        <w:adjustRightInd w:val="0"/>
        <w:snapToGrid w:val="0"/>
        <w:spacing w:line="360" w:lineRule="auto"/>
        <w:ind w:right="17"/>
        <w:rPr>
          <w:rFonts w:ascii="仿宋" w:eastAsia="仿宋" w:hAnsi="仿宋"/>
          <w:sz w:val="24"/>
          <w:szCs w:val="24"/>
        </w:rPr>
      </w:pPr>
      <w:r w:rsidRPr="00812A99">
        <w:rPr>
          <w:rFonts w:ascii="仿宋" w:eastAsia="仿宋" w:hAnsi="仿宋" w:hint="eastAsia"/>
          <w:sz w:val="24"/>
          <w:szCs w:val="24"/>
        </w:rPr>
        <w:t>（</w:t>
      </w:r>
      <w:r w:rsidR="00693818" w:rsidRPr="00812A99">
        <w:rPr>
          <w:rFonts w:ascii="仿宋" w:eastAsia="仿宋" w:hAnsi="仿宋" w:hint="eastAsia"/>
          <w:sz w:val="24"/>
          <w:szCs w:val="24"/>
        </w:rPr>
        <w:t>3</w:t>
      </w:r>
      <w:r w:rsidRPr="00812A99">
        <w:rPr>
          <w:rFonts w:ascii="仿宋" w:eastAsia="仿宋" w:hAnsi="仿宋" w:hint="eastAsia"/>
          <w:sz w:val="24"/>
          <w:szCs w:val="24"/>
        </w:rPr>
        <w:t>）不响应招标文件实质性要求或附有招标人不能接受的条件的；</w:t>
      </w:r>
    </w:p>
    <w:p w:rsidR="00B032E4" w:rsidRPr="00EF2504" w:rsidRDefault="00B032E4" w:rsidP="00B032E4">
      <w:pPr>
        <w:adjustRightInd w:val="0"/>
        <w:snapToGrid w:val="0"/>
        <w:spacing w:line="360" w:lineRule="auto"/>
        <w:ind w:right="17"/>
        <w:rPr>
          <w:rFonts w:ascii="仿宋" w:eastAsia="仿宋" w:hAnsi="仿宋"/>
          <w:sz w:val="24"/>
          <w:szCs w:val="24"/>
        </w:rPr>
      </w:pPr>
      <w:r w:rsidRPr="00EF2504">
        <w:rPr>
          <w:rFonts w:ascii="仿宋" w:eastAsia="仿宋" w:hAnsi="仿宋" w:hint="eastAsia"/>
          <w:sz w:val="24"/>
          <w:szCs w:val="24"/>
        </w:rPr>
        <w:lastRenderedPageBreak/>
        <w:t>（</w:t>
      </w:r>
      <w:r w:rsidR="00693818" w:rsidRPr="00EF2504">
        <w:rPr>
          <w:rFonts w:ascii="仿宋" w:eastAsia="仿宋" w:hAnsi="仿宋" w:hint="eastAsia"/>
          <w:sz w:val="24"/>
          <w:szCs w:val="24"/>
        </w:rPr>
        <w:t>4</w:t>
      </w:r>
      <w:r w:rsidRPr="00EF2504">
        <w:rPr>
          <w:rFonts w:ascii="仿宋" w:eastAsia="仿宋" w:hAnsi="仿宋" w:hint="eastAsia"/>
          <w:sz w:val="24"/>
          <w:szCs w:val="24"/>
        </w:rPr>
        <w:t>）投标有效期不足的；</w:t>
      </w:r>
    </w:p>
    <w:p w:rsidR="00B032E4" w:rsidRPr="00EF2504" w:rsidRDefault="00B032E4" w:rsidP="00B032E4">
      <w:pPr>
        <w:adjustRightInd w:val="0"/>
        <w:snapToGrid w:val="0"/>
        <w:spacing w:line="360" w:lineRule="auto"/>
        <w:ind w:right="17"/>
        <w:rPr>
          <w:rFonts w:ascii="仿宋" w:eastAsia="仿宋" w:hAnsi="仿宋"/>
          <w:sz w:val="24"/>
          <w:szCs w:val="24"/>
        </w:rPr>
      </w:pPr>
      <w:r w:rsidRPr="00EF2504">
        <w:rPr>
          <w:rFonts w:ascii="仿宋" w:eastAsia="仿宋" w:hAnsi="仿宋" w:hint="eastAsia"/>
          <w:sz w:val="24"/>
          <w:szCs w:val="24"/>
        </w:rPr>
        <w:t>（</w:t>
      </w:r>
      <w:r w:rsidR="00693818" w:rsidRPr="00EF2504">
        <w:rPr>
          <w:rFonts w:ascii="仿宋" w:eastAsia="仿宋" w:hAnsi="仿宋" w:hint="eastAsia"/>
          <w:sz w:val="24"/>
          <w:szCs w:val="24"/>
        </w:rPr>
        <w:t>5</w:t>
      </w:r>
      <w:r w:rsidRPr="00EF2504">
        <w:rPr>
          <w:rFonts w:ascii="仿宋" w:eastAsia="仿宋" w:hAnsi="仿宋" w:hint="eastAsia"/>
          <w:sz w:val="24"/>
          <w:szCs w:val="24"/>
        </w:rPr>
        <w:t>）不满足技术规格书中主要参数和超出偏差范围的；</w:t>
      </w:r>
    </w:p>
    <w:p w:rsidR="00B032E4" w:rsidRPr="00EF2504" w:rsidRDefault="00B032E4" w:rsidP="00B032E4">
      <w:pPr>
        <w:adjustRightInd w:val="0"/>
        <w:snapToGrid w:val="0"/>
        <w:spacing w:line="360" w:lineRule="auto"/>
        <w:rPr>
          <w:rFonts w:ascii="仿宋" w:eastAsia="仿宋" w:hAnsi="仿宋"/>
          <w:sz w:val="24"/>
          <w:szCs w:val="24"/>
        </w:rPr>
      </w:pPr>
      <w:r w:rsidRPr="00EF2504">
        <w:rPr>
          <w:rFonts w:ascii="仿宋" w:eastAsia="仿宋" w:hAnsi="仿宋" w:hint="eastAsia"/>
          <w:sz w:val="24"/>
          <w:szCs w:val="24"/>
        </w:rPr>
        <w:t>（</w:t>
      </w:r>
      <w:r w:rsidR="00693818" w:rsidRPr="00EF2504">
        <w:rPr>
          <w:rFonts w:ascii="仿宋" w:eastAsia="仿宋" w:hAnsi="仿宋" w:hint="eastAsia"/>
          <w:sz w:val="24"/>
          <w:szCs w:val="24"/>
        </w:rPr>
        <w:t>6</w:t>
      </w:r>
      <w:r w:rsidRPr="00EF2504">
        <w:rPr>
          <w:rFonts w:ascii="仿宋" w:eastAsia="仿宋" w:hAnsi="仿宋" w:hint="eastAsia"/>
          <w:sz w:val="24"/>
          <w:szCs w:val="24"/>
        </w:rPr>
        <w:t xml:space="preserve">）存在法律、法规、规章规定的其它无效投标情况的。 </w:t>
      </w:r>
    </w:p>
    <w:p w:rsidR="008929E6" w:rsidRDefault="00B032E4" w:rsidP="00B032E4">
      <w:pPr>
        <w:adjustRightInd w:val="0"/>
        <w:snapToGrid w:val="0"/>
        <w:spacing w:line="360" w:lineRule="auto"/>
        <w:rPr>
          <w:rFonts w:ascii="仿宋" w:eastAsia="仿宋" w:hAnsi="仿宋"/>
          <w:sz w:val="24"/>
          <w:szCs w:val="24"/>
        </w:rPr>
      </w:pPr>
      <w:r w:rsidRPr="00EF2504">
        <w:rPr>
          <w:rFonts w:ascii="仿宋" w:eastAsia="仿宋" w:hAnsi="仿宋" w:hint="eastAsia"/>
          <w:sz w:val="24"/>
          <w:szCs w:val="24"/>
        </w:rPr>
        <w:t>3.</w:t>
      </w:r>
      <w:r w:rsidR="008929E6">
        <w:rPr>
          <w:rFonts w:ascii="仿宋" w:eastAsia="仿宋" w:hAnsi="仿宋" w:hint="eastAsia"/>
          <w:sz w:val="24"/>
          <w:szCs w:val="24"/>
        </w:rPr>
        <w:t>招标评审</w:t>
      </w:r>
    </w:p>
    <w:p w:rsidR="008929E6" w:rsidRPr="008929E6" w:rsidRDefault="008929E6" w:rsidP="008929E6">
      <w:pPr>
        <w:widowControl/>
        <w:spacing w:line="360" w:lineRule="auto"/>
        <w:ind w:firstLineChars="250" w:firstLine="600"/>
        <w:jc w:val="left"/>
        <w:rPr>
          <w:rFonts w:ascii="仿宋" w:eastAsia="仿宋" w:hAnsi="仿宋"/>
          <w:sz w:val="24"/>
          <w:szCs w:val="24"/>
        </w:rPr>
      </w:pPr>
      <w:r w:rsidRPr="00653476">
        <w:rPr>
          <w:rFonts w:ascii="仿宋" w:eastAsia="仿宋" w:hAnsi="仿宋" w:hint="eastAsia"/>
          <w:sz w:val="24"/>
          <w:szCs w:val="24"/>
        </w:rPr>
        <w:t>本采购项目采用</w:t>
      </w:r>
      <w:r w:rsidRPr="00653476">
        <w:rPr>
          <w:rFonts w:ascii="仿宋" w:eastAsia="仿宋" w:hAnsi="仿宋" w:hint="eastAsia"/>
          <w:b/>
          <w:sz w:val="24"/>
          <w:szCs w:val="24"/>
          <w:u w:val="single"/>
        </w:rPr>
        <w:t>最低评标价法</w:t>
      </w:r>
      <w:r w:rsidRPr="00653476">
        <w:rPr>
          <w:rFonts w:ascii="仿宋" w:eastAsia="仿宋" w:hAnsi="仿宋" w:hint="eastAsia"/>
          <w:sz w:val="24"/>
          <w:szCs w:val="24"/>
        </w:rPr>
        <w:t>进行评审，</w:t>
      </w:r>
      <w:r w:rsidRPr="00653476">
        <w:rPr>
          <w:rFonts w:ascii="仿宋" w:eastAsia="仿宋" w:hAnsi="仿宋" w:hint="eastAsia"/>
          <w:b/>
          <w:sz w:val="24"/>
          <w:szCs w:val="24"/>
        </w:rPr>
        <w:t>符合性审查通过后先评技术文件后评审商务文件</w:t>
      </w:r>
      <w:r w:rsidRPr="00653476">
        <w:rPr>
          <w:rFonts w:ascii="仿宋" w:eastAsia="仿宋" w:hAnsi="仿宋" w:hint="eastAsia"/>
          <w:sz w:val="24"/>
          <w:szCs w:val="24"/>
        </w:rPr>
        <w:t>。</w:t>
      </w:r>
    </w:p>
    <w:p w:rsidR="008929E6" w:rsidRPr="008929E6" w:rsidRDefault="008929E6" w:rsidP="008929E6">
      <w:pPr>
        <w:widowControl/>
        <w:spacing w:line="360" w:lineRule="auto"/>
        <w:ind w:firstLineChars="250" w:firstLine="600"/>
        <w:jc w:val="left"/>
        <w:rPr>
          <w:rFonts w:ascii="仿宋" w:eastAsia="仿宋" w:hAnsi="仿宋"/>
          <w:sz w:val="24"/>
          <w:szCs w:val="24"/>
        </w:rPr>
      </w:pPr>
      <w:r w:rsidRPr="008929E6">
        <w:rPr>
          <w:rFonts w:ascii="仿宋" w:eastAsia="仿宋" w:hAnsi="仿宋" w:hint="eastAsia"/>
          <w:sz w:val="24"/>
          <w:szCs w:val="24"/>
        </w:rPr>
        <w:t>3.1评标小组将根据招标采购项目的特点确定。其成员由</w:t>
      </w:r>
      <w:r>
        <w:rPr>
          <w:rFonts w:ascii="仿宋" w:eastAsia="仿宋" w:hAnsi="仿宋" w:hint="eastAsia"/>
          <w:sz w:val="24"/>
          <w:szCs w:val="24"/>
        </w:rPr>
        <w:t>使用科室代表</w:t>
      </w:r>
      <w:r w:rsidRPr="008929E6">
        <w:rPr>
          <w:rFonts w:ascii="仿宋" w:eastAsia="仿宋" w:hAnsi="仿宋" w:hint="eastAsia"/>
          <w:sz w:val="24"/>
          <w:szCs w:val="24"/>
        </w:rPr>
        <w:t>、</w:t>
      </w:r>
      <w:r>
        <w:rPr>
          <w:rFonts w:ascii="仿宋" w:eastAsia="仿宋" w:hAnsi="仿宋" w:hint="eastAsia"/>
          <w:sz w:val="24"/>
          <w:szCs w:val="24"/>
        </w:rPr>
        <w:t>财务</w:t>
      </w:r>
      <w:r w:rsidRPr="008929E6">
        <w:rPr>
          <w:rFonts w:ascii="仿宋" w:eastAsia="仿宋" w:hAnsi="仿宋" w:hint="eastAsia"/>
          <w:sz w:val="24"/>
          <w:szCs w:val="24"/>
        </w:rPr>
        <w:t>等方面</w:t>
      </w:r>
      <w:r>
        <w:rPr>
          <w:rFonts w:ascii="仿宋" w:eastAsia="仿宋" w:hAnsi="仿宋" w:hint="eastAsia"/>
          <w:sz w:val="24"/>
          <w:szCs w:val="24"/>
        </w:rPr>
        <w:t>人员3</w:t>
      </w:r>
      <w:r w:rsidRPr="008929E6">
        <w:rPr>
          <w:rFonts w:ascii="仿宋" w:eastAsia="仿宋" w:hAnsi="仿宋" w:hint="eastAsia"/>
          <w:sz w:val="24"/>
          <w:szCs w:val="24"/>
        </w:rPr>
        <w:t>人及以上单数组成。评标小组对投标文件进行审查、质疑、评估和比较。</w:t>
      </w:r>
    </w:p>
    <w:p w:rsidR="008929E6" w:rsidRPr="008929E6" w:rsidRDefault="008929E6" w:rsidP="0036418C">
      <w:pPr>
        <w:widowControl/>
        <w:spacing w:line="360" w:lineRule="auto"/>
        <w:ind w:firstLineChars="250" w:firstLine="600"/>
        <w:jc w:val="left"/>
        <w:rPr>
          <w:rFonts w:ascii="仿宋" w:eastAsia="仿宋" w:hAnsi="仿宋"/>
          <w:sz w:val="24"/>
          <w:szCs w:val="24"/>
        </w:rPr>
      </w:pPr>
      <w:r w:rsidRPr="008929E6">
        <w:rPr>
          <w:rFonts w:ascii="仿宋" w:eastAsia="仿宋" w:hAnsi="仿宋" w:hint="eastAsia"/>
          <w:sz w:val="24"/>
          <w:szCs w:val="24"/>
        </w:rPr>
        <w:t>3.2 询标期间，投标人法人代表或法人委托人必须在场。</w:t>
      </w:r>
    </w:p>
    <w:p w:rsidR="00B032E4" w:rsidRPr="00EF2504" w:rsidRDefault="00B032E4" w:rsidP="00B032E4">
      <w:pPr>
        <w:adjustRightInd w:val="0"/>
        <w:snapToGrid w:val="0"/>
        <w:spacing w:line="360" w:lineRule="auto"/>
        <w:rPr>
          <w:rFonts w:ascii="仿宋" w:eastAsia="仿宋" w:hAnsi="仿宋"/>
          <w:sz w:val="24"/>
          <w:szCs w:val="24"/>
        </w:rPr>
      </w:pPr>
      <w:r w:rsidRPr="00EF2504">
        <w:rPr>
          <w:rFonts w:ascii="仿宋" w:eastAsia="仿宋" w:hAnsi="仿宋" w:hint="eastAsia"/>
          <w:sz w:val="24"/>
          <w:szCs w:val="24"/>
        </w:rPr>
        <w:t>4.</w:t>
      </w:r>
      <w:r w:rsidR="0036418C">
        <w:rPr>
          <w:rFonts w:ascii="仿宋" w:eastAsia="仿宋" w:hAnsi="仿宋" w:hint="eastAsia"/>
          <w:sz w:val="24"/>
          <w:szCs w:val="24"/>
        </w:rPr>
        <w:t>符合性审查</w:t>
      </w:r>
      <w:r w:rsidRPr="00EF2504">
        <w:rPr>
          <w:rFonts w:ascii="仿宋" w:eastAsia="仿宋" w:hAnsi="仿宋" w:hint="eastAsia"/>
          <w:sz w:val="24"/>
          <w:szCs w:val="24"/>
        </w:rPr>
        <w:t xml:space="preserve"> </w:t>
      </w:r>
    </w:p>
    <w:p w:rsidR="0036418C" w:rsidRPr="0036418C" w:rsidRDefault="0036418C" w:rsidP="0036418C">
      <w:pPr>
        <w:widowControl/>
        <w:spacing w:line="360" w:lineRule="auto"/>
        <w:ind w:firstLine="480"/>
        <w:jc w:val="left"/>
        <w:rPr>
          <w:rFonts w:ascii="仿宋" w:eastAsia="仿宋" w:hAnsi="仿宋"/>
          <w:sz w:val="24"/>
          <w:szCs w:val="24"/>
        </w:rPr>
      </w:pPr>
      <w:r w:rsidRPr="0036418C">
        <w:rPr>
          <w:rFonts w:ascii="仿宋" w:eastAsia="仿宋" w:hAnsi="仿宋" w:hint="eastAsia"/>
          <w:sz w:val="24"/>
          <w:szCs w:val="24"/>
        </w:rPr>
        <w:t>（1）评标小组将依据供应商提供的资格证明资料及相关原件审查供应商的资质、技术和能力。确定是否满足招标文件的资格条件，如果确定供应商无资格履行合同或符合招标文件相关无效标条款的，供应商的响应将被拒绝。</w:t>
      </w:r>
    </w:p>
    <w:p w:rsidR="0036418C" w:rsidRPr="0036418C" w:rsidRDefault="0036418C" w:rsidP="0036418C">
      <w:pPr>
        <w:adjustRightInd w:val="0"/>
        <w:snapToGrid w:val="0"/>
        <w:spacing w:line="460" w:lineRule="exact"/>
        <w:ind w:firstLineChars="196" w:firstLine="470"/>
        <w:rPr>
          <w:rFonts w:ascii="仿宋" w:eastAsia="仿宋" w:hAnsi="仿宋"/>
          <w:sz w:val="24"/>
          <w:szCs w:val="24"/>
        </w:rPr>
      </w:pPr>
      <w:r w:rsidRPr="0036418C">
        <w:rPr>
          <w:rFonts w:ascii="仿宋" w:eastAsia="仿宋" w:hAnsi="仿宋" w:hint="eastAsia"/>
          <w:sz w:val="24"/>
          <w:szCs w:val="24"/>
        </w:rPr>
        <w:t>（2）供应商的认定</w:t>
      </w:r>
    </w:p>
    <w:p w:rsidR="0036418C" w:rsidRPr="0036418C" w:rsidRDefault="0036418C" w:rsidP="0036418C">
      <w:pPr>
        <w:widowControl/>
        <w:spacing w:line="360" w:lineRule="auto"/>
        <w:ind w:firstLine="480"/>
        <w:jc w:val="left"/>
        <w:rPr>
          <w:rFonts w:ascii="仿宋" w:eastAsia="仿宋" w:hAnsi="仿宋"/>
          <w:sz w:val="24"/>
          <w:szCs w:val="24"/>
        </w:rPr>
      </w:pPr>
      <w:r w:rsidRPr="0036418C">
        <w:rPr>
          <w:rFonts w:ascii="仿宋" w:eastAsia="仿宋" w:hAnsi="仿宋" w:hint="eastAsia"/>
          <w:sz w:val="24"/>
          <w:szCs w:val="24"/>
        </w:rPr>
        <w:t>其中两家及以上供应商的法定代表人为同一人、相互之间存在投资关系且达到控股的，应当按一个供应商认定。供应商认定按浙财采监字[2007]2号第25条规定执行。</w:t>
      </w:r>
    </w:p>
    <w:p w:rsidR="00B032E4" w:rsidRDefault="0036418C" w:rsidP="0036418C">
      <w:pPr>
        <w:adjustRightInd w:val="0"/>
        <w:snapToGrid w:val="0"/>
        <w:spacing w:line="360" w:lineRule="auto"/>
        <w:rPr>
          <w:rFonts w:ascii="仿宋" w:eastAsia="仿宋" w:hAnsi="仿宋"/>
          <w:sz w:val="24"/>
          <w:szCs w:val="24"/>
        </w:rPr>
      </w:pPr>
      <w:r>
        <w:rPr>
          <w:rFonts w:ascii="仿宋" w:eastAsia="仿宋" w:hAnsi="仿宋" w:hint="eastAsia"/>
          <w:sz w:val="24"/>
          <w:szCs w:val="24"/>
        </w:rPr>
        <w:t>4.技术入围评审</w:t>
      </w:r>
    </w:p>
    <w:p w:rsidR="0036418C" w:rsidRPr="0036418C" w:rsidRDefault="0036418C" w:rsidP="0036418C">
      <w:pPr>
        <w:widowControl/>
        <w:spacing w:line="360" w:lineRule="auto"/>
        <w:ind w:firstLineChars="250" w:firstLine="600"/>
        <w:jc w:val="left"/>
        <w:rPr>
          <w:rFonts w:ascii="仿宋" w:eastAsia="仿宋" w:hAnsi="仿宋"/>
          <w:sz w:val="24"/>
          <w:szCs w:val="24"/>
        </w:rPr>
      </w:pPr>
      <w:r w:rsidRPr="0036418C">
        <w:rPr>
          <w:rFonts w:ascii="仿宋" w:eastAsia="仿宋" w:hAnsi="仿宋" w:hint="eastAsia"/>
          <w:sz w:val="24"/>
          <w:szCs w:val="24"/>
        </w:rPr>
        <w:t>评标小组将对供应商提供的技术文件进行评审，供应商提供的技术文件符合招标文件要求的为技术入围单位，进入商务评审。</w:t>
      </w:r>
    </w:p>
    <w:p w:rsidR="0036418C" w:rsidRPr="0036418C" w:rsidRDefault="0036418C" w:rsidP="0036418C">
      <w:pPr>
        <w:adjustRightInd w:val="0"/>
        <w:snapToGrid w:val="0"/>
        <w:spacing w:line="360" w:lineRule="auto"/>
        <w:rPr>
          <w:rFonts w:ascii="仿宋" w:eastAsia="仿宋" w:hAnsi="仿宋"/>
          <w:sz w:val="24"/>
          <w:szCs w:val="24"/>
        </w:rPr>
      </w:pPr>
      <w:r>
        <w:rPr>
          <w:rFonts w:ascii="仿宋" w:eastAsia="仿宋" w:hAnsi="仿宋" w:hint="eastAsia"/>
          <w:sz w:val="24"/>
          <w:szCs w:val="24"/>
        </w:rPr>
        <w:t>5.商务文件评审</w:t>
      </w:r>
    </w:p>
    <w:p w:rsidR="0036418C" w:rsidRPr="00653476" w:rsidRDefault="0036418C" w:rsidP="0036418C">
      <w:pPr>
        <w:pStyle w:val="a5"/>
        <w:spacing w:line="460" w:lineRule="exact"/>
        <w:ind w:firstLineChars="200" w:firstLine="482"/>
        <w:rPr>
          <w:rFonts w:ascii="仿宋" w:eastAsia="仿宋" w:hAnsi="仿宋"/>
          <w:b/>
          <w:bCs/>
          <w:sz w:val="24"/>
          <w:szCs w:val="24"/>
        </w:rPr>
      </w:pPr>
      <w:r w:rsidRPr="00653476">
        <w:rPr>
          <w:rFonts w:ascii="仿宋" w:eastAsia="仿宋" w:hAnsi="仿宋" w:hint="eastAsia"/>
          <w:b/>
          <w:sz w:val="24"/>
          <w:szCs w:val="24"/>
        </w:rPr>
        <w:t>5.1按以下步骤确定进入算术平均值计算的范围：</w:t>
      </w:r>
    </w:p>
    <w:p w:rsidR="0036418C" w:rsidRPr="00653476" w:rsidRDefault="0036418C" w:rsidP="0036418C">
      <w:pPr>
        <w:pStyle w:val="a5"/>
        <w:spacing w:line="460" w:lineRule="exact"/>
        <w:rPr>
          <w:rFonts w:ascii="仿宋" w:eastAsia="仿宋" w:hAnsi="仿宋"/>
          <w:b/>
          <w:sz w:val="24"/>
          <w:szCs w:val="24"/>
        </w:rPr>
      </w:pPr>
      <w:r w:rsidRPr="00653476">
        <w:rPr>
          <w:rFonts w:ascii="仿宋" w:eastAsia="仿宋" w:hAnsi="仿宋" w:hint="eastAsia"/>
          <w:b/>
          <w:sz w:val="24"/>
          <w:szCs w:val="24"/>
        </w:rPr>
        <w:t xml:space="preserve">   （1）甄别异常报价：有下列情况之一的投标报价不进入算术平均值计算范围：</w:t>
      </w:r>
    </w:p>
    <w:p w:rsidR="0036418C" w:rsidRPr="005D76A0" w:rsidRDefault="0036418C" w:rsidP="0036418C">
      <w:pPr>
        <w:adjustRightInd w:val="0"/>
        <w:snapToGrid w:val="0"/>
        <w:spacing w:line="460" w:lineRule="exact"/>
        <w:ind w:firstLineChars="198" w:firstLine="475"/>
        <w:rPr>
          <w:rFonts w:ascii="仿宋" w:eastAsia="仿宋" w:hAnsi="仿宋"/>
          <w:sz w:val="24"/>
          <w:szCs w:val="24"/>
        </w:rPr>
      </w:pPr>
      <w:r w:rsidRPr="005D76A0">
        <w:rPr>
          <w:rFonts w:ascii="仿宋" w:eastAsia="仿宋" w:hAnsi="仿宋" w:hint="eastAsia"/>
          <w:sz w:val="24"/>
          <w:szCs w:val="24"/>
        </w:rPr>
        <w:t>1、技术标未入围单位的投标报价；</w:t>
      </w:r>
    </w:p>
    <w:p w:rsidR="0036418C" w:rsidRPr="005D76A0" w:rsidRDefault="0036418C" w:rsidP="0036418C">
      <w:pPr>
        <w:adjustRightInd w:val="0"/>
        <w:snapToGrid w:val="0"/>
        <w:spacing w:line="460" w:lineRule="exact"/>
        <w:ind w:firstLineChars="200" w:firstLine="480"/>
        <w:rPr>
          <w:rFonts w:ascii="仿宋" w:eastAsia="仿宋" w:hAnsi="仿宋"/>
          <w:sz w:val="24"/>
          <w:szCs w:val="24"/>
        </w:rPr>
      </w:pPr>
      <w:r w:rsidRPr="005D76A0">
        <w:rPr>
          <w:rFonts w:ascii="仿宋" w:eastAsia="仿宋" w:hAnsi="仿宋" w:hint="eastAsia"/>
          <w:sz w:val="24"/>
          <w:szCs w:val="24"/>
        </w:rPr>
        <w:t>2、投标报价高于最高限价；</w:t>
      </w:r>
    </w:p>
    <w:p w:rsidR="0036418C" w:rsidRPr="005D76A0" w:rsidRDefault="0036418C" w:rsidP="0036418C">
      <w:pPr>
        <w:adjustRightInd w:val="0"/>
        <w:snapToGrid w:val="0"/>
        <w:spacing w:line="460" w:lineRule="exact"/>
        <w:rPr>
          <w:rFonts w:ascii="仿宋" w:eastAsia="仿宋" w:hAnsi="仿宋"/>
          <w:sz w:val="24"/>
          <w:szCs w:val="24"/>
        </w:rPr>
      </w:pPr>
      <w:r w:rsidRPr="005D76A0">
        <w:rPr>
          <w:rFonts w:ascii="仿宋" w:eastAsia="仿宋" w:hAnsi="仿宋" w:hint="eastAsia"/>
          <w:sz w:val="24"/>
          <w:szCs w:val="24"/>
        </w:rPr>
        <w:t xml:space="preserve">   （2）唱标结束后，评标委员会应首先对所有技术不入围供应商的商务报价进行拆封，并单独记录一份商务报价情况；再根据招标文件要求对技术入围供应商</w:t>
      </w:r>
      <w:r w:rsidRPr="005D76A0">
        <w:rPr>
          <w:rFonts w:ascii="仿宋" w:eastAsia="仿宋" w:hAnsi="仿宋" w:hint="eastAsia"/>
          <w:sz w:val="24"/>
          <w:szCs w:val="24"/>
        </w:rPr>
        <w:lastRenderedPageBreak/>
        <w:t>的投标报价进行异常报价甄别。</w:t>
      </w:r>
    </w:p>
    <w:p w:rsidR="0036418C" w:rsidRPr="00653476" w:rsidRDefault="002C3675" w:rsidP="0036418C">
      <w:pPr>
        <w:spacing w:line="360" w:lineRule="auto"/>
        <w:ind w:firstLineChars="257" w:firstLine="617"/>
        <w:rPr>
          <w:rFonts w:ascii="仿宋" w:eastAsia="仿宋" w:hAnsi="仿宋"/>
          <w:sz w:val="24"/>
          <w:szCs w:val="24"/>
        </w:rPr>
      </w:pPr>
      <w:r w:rsidRPr="00653476">
        <w:rPr>
          <w:rFonts w:ascii="仿宋" w:eastAsia="仿宋" w:hAnsi="仿宋" w:hint="eastAsia"/>
          <w:sz w:val="24"/>
          <w:szCs w:val="24"/>
        </w:rPr>
        <w:t>5.2</w:t>
      </w:r>
      <w:r w:rsidR="0036418C" w:rsidRPr="00653476">
        <w:rPr>
          <w:rFonts w:ascii="仿宋" w:eastAsia="仿宋" w:hAnsi="仿宋" w:hint="eastAsia"/>
          <w:sz w:val="24"/>
          <w:szCs w:val="24"/>
        </w:rPr>
        <w:t xml:space="preserve"> 确定让利率基值：</w:t>
      </w:r>
    </w:p>
    <w:p w:rsidR="0036418C" w:rsidRPr="00653476" w:rsidRDefault="002C3675" w:rsidP="0036418C">
      <w:pPr>
        <w:spacing w:line="360" w:lineRule="auto"/>
        <w:ind w:firstLineChars="257" w:firstLine="617"/>
        <w:rPr>
          <w:rFonts w:ascii="仿宋" w:eastAsia="仿宋" w:hAnsi="仿宋"/>
          <w:sz w:val="24"/>
          <w:szCs w:val="24"/>
        </w:rPr>
      </w:pPr>
      <w:r w:rsidRPr="00653476">
        <w:rPr>
          <w:rFonts w:ascii="仿宋" w:eastAsia="仿宋" w:hAnsi="仿宋" w:hint="eastAsia"/>
          <w:sz w:val="24"/>
          <w:szCs w:val="24"/>
        </w:rPr>
        <w:t>5.2</w:t>
      </w:r>
      <w:r w:rsidR="0036418C" w:rsidRPr="00653476">
        <w:rPr>
          <w:rFonts w:ascii="仿宋" w:eastAsia="仿宋" w:hAnsi="仿宋" w:hint="eastAsia"/>
          <w:sz w:val="24"/>
          <w:szCs w:val="24"/>
        </w:rPr>
        <w:t>.1监标人：对通过技术标评审后有效的投标单位，按照递交标书顺序编号，由采购人代表随机抽取一家投标单位的代表作为监标人。</w:t>
      </w:r>
    </w:p>
    <w:p w:rsidR="0036418C" w:rsidRPr="00653476" w:rsidRDefault="002C3675" w:rsidP="0036418C">
      <w:pPr>
        <w:spacing w:line="360" w:lineRule="auto"/>
        <w:ind w:firstLineChars="257" w:firstLine="617"/>
        <w:rPr>
          <w:rFonts w:ascii="仿宋" w:eastAsia="仿宋" w:hAnsi="仿宋"/>
          <w:sz w:val="24"/>
          <w:szCs w:val="24"/>
        </w:rPr>
      </w:pPr>
      <w:r w:rsidRPr="00653476">
        <w:rPr>
          <w:rFonts w:ascii="仿宋" w:eastAsia="仿宋" w:hAnsi="仿宋" w:hint="eastAsia"/>
          <w:sz w:val="24"/>
          <w:szCs w:val="24"/>
        </w:rPr>
        <w:t>5.2</w:t>
      </w:r>
      <w:r w:rsidR="0036418C" w:rsidRPr="00653476">
        <w:rPr>
          <w:rFonts w:ascii="仿宋" w:eastAsia="仿宋" w:hAnsi="仿宋" w:hint="eastAsia"/>
          <w:sz w:val="24"/>
          <w:szCs w:val="24"/>
        </w:rPr>
        <w:t>.2让利率基准值:分别由采购人代表和监标人代表在2%-10%范围内各抽取一个让利率,算术平均后作为让利率基准值（让利率计算结果保留小数两位即XX.XX%）。</w:t>
      </w:r>
    </w:p>
    <w:p w:rsidR="0036418C" w:rsidRPr="00653476" w:rsidRDefault="0036418C" w:rsidP="0036418C">
      <w:pPr>
        <w:spacing w:line="360" w:lineRule="auto"/>
        <w:ind w:firstLineChars="257" w:firstLine="617"/>
        <w:rPr>
          <w:rFonts w:ascii="仿宋" w:eastAsia="仿宋" w:hAnsi="仿宋"/>
          <w:sz w:val="24"/>
          <w:szCs w:val="24"/>
        </w:rPr>
      </w:pPr>
      <w:r w:rsidRPr="00653476">
        <w:rPr>
          <w:rFonts w:ascii="仿宋" w:eastAsia="仿宋" w:hAnsi="仿宋" w:hint="eastAsia"/>
          <w:sz w:val="24"/>
          <w:szCs w:val="24"/>
        </w:rPr>
        <w:t>采购人代表和监标人代表抽取让利率的具体方法：先由采购人代表在20号-100号</w:t>
      </w:r>
      <w:r w:rsidR="00AD7F67" w:rsidRPr="00653476">
        <w:rPr>
          <w:rFonts w:ascii="仿宋" w:eastAsia="仿宋" w:hAnsi="仿宋" w:hint="eastAsia"/>
          <w:sz w:val="24"/>
          <w:szCs w:val="24"/>
        </w:rPr>
        <w:t>抽纸</w:t>
      </w:r>
      <w:r w:rsidRPr="00653476">
        <w:rPr>
          <w:rFonts w:ascii="仿宋" w:eastAsia="仿宋" w:hAnsi="仿宋" w:hint="eastAsia"/>
          <w:sz w:val="24"/>
          <w:szCs w:val="24"/>
        </w:rPr>
        <w:t>中随机抽取一个</w:t>
      </w:r>
      <w:r w:rsidR="00AD7F67" w:rsidRPr="00653476">
        <w:rPr>
          <w:rFonts w:ascii="仿宋" w:eastAsia="仿宋" w:hAnsi="仿宋" w:hint="eastAsia"/>
          <w:sz w:val="24"/>
          <w:szCs w:val="24"/>
        </w:rPr>
        <w:t>纸张</w:t>
      </w:r>
      <w:r w:rsidRPr="00653476">
        <w:rPr>
          <w:rFonts w:ascii="仿宋" w:eastAsia="仿宋" w:hAnsi="仿宋" w:hint="eastAsia"/>
          <w:sz w:val="24"/>
          <w:szCs w:val="24"/>
        </w:rPr>
        <w:t>，将抽出来的</w:t>
      </w:r>
      <w:r w:rsidR="002A0925" w:rsidRPr="00653476">
        <w:rPr>
          <w:rFonts w:ascii="仿宋" w:eastAsia="仿宋" w:hAnsi="仿宋" w:hint="eastAsia"/>
          <w:sz w:val="24"/>
          <w:szCs w:val="24"/>
        </w:rPr>
        <w:t>纸张</w:t>
      </w:r>
      <w:r w:rsidRPr="00653476">
        <w:rPr>
          <w:rFonts w:ascii="仿宋" w:eastAsia="仿宋" w:hAnsi="仿宋" w:hint="eastAsia"/>
          <w:sz w:val="24"/>
          <w:szCs w:val="24"/>
        </w:rPr>
        <w:t>重新放入</w:t>
      </w:r>
      <w:r w:rsidR="002A0925" w:rsidRPr="00653476">
        <w:rPr>
          <w:rFonts w:ascii="仿宋" w:eastAsia="仿宋" w:hAnsi="仿宋" w:hint="eastAsia"/>
          <w:sz w:val="24"/>
          <w:szCs w:val="24"/>
        </w:rPr>
        <w:t>抽纸箱中</w:t>
      </w:r>
      <w:r w:rsidRPr="00653476">
        <w:rPr>
          <w:rFonts w:ascii="仿宋" w:eastAsia="仿宋" w:hAnsi="仿宋" w:hint="eastAsia"/>
          <w:sz w:val="24"/>
          <w:szCs w:val="24"/>
        </w:rPr>
        <w:t>，再由监标人在20号-100号</w:t>
      </w:r>
      <w:r w:rsidR="002A0925" w:rsidRPr="00653476">
        <w:rPr>
          <w:rFonts w:ascii="仿宋" w:eastAsia="仿宋" w:hAnsi="仿宋" w:hint="eastAsia"/>
          <w:sz w:val="24"/>
          <w:szCs w:val="24"/>
        </w:rPr>
        <w:t>抽纸</w:t>
      </w:r>
      <w:r w:rsidRPr="00653476">
        <w:rPr>
          <w:rFonts w:ascii="仿宋" w:eastAsia="仿宋" w:hAnsi="仿宋" w:hint="eastAsia"/>
          <w:sz w:val="24"/>
          <w:szCs w:val="24"/>
        </w:rPr>
        <w:t>中随机抽取一个</w:t>
      </w:r>
      <w:r w:rsidR="002A0925" w:rsidRPr="00653476">
        <w:rPr>
          <w:rFonts w:ascii="仿宋" w:eastAsia="仿宋" w:hAnsi="仿宋" w:hint="eastAsia"/>
          <w:sz w:val="24"/>
          <w:szCs w:val="24"/>
        </w:rPr>
        <w:t>纸张</w:t>
      </w:r>
      <w:r w:rsidRPr="00653476">
        <w:rPr>
          <w:rFonts w:ascii="仿宋" w:eastAsia="仿宋" w:hAnsi="仿宋" w:hint="eastAsia"/>
          <w:sz w:val="24"/>
          <w:szCs w:val="24"/>
        </w:rPr>
        <w:t>；抽取让利率=（抽取</w:t>
      </w:r>
      <w:r w:rsidR="002A0925" w:rsidRPr="00653476">
        <w:rPr>
          <w:rFonts w:ascii="仿宋" w:eastAsia="仿宋" w:hAnsi="仿宋" w:hint="eastAsia"/>
          <w:sz w:val="24"/>
          <w:szCs w:val="24"/>
        </w:rPr>
        <w:t>抽纸</w:t>
      </w:r>
      <w:r w:rsidRPr="00653476">
        <w:rPr>
          <w:rFonts w:ascii="仿宋" w:eastAsia="仿宋" w:hAnsi="仿宋" w:hint="eastAsia"/>
          <w:sz w:val="24"/>
          <w:szCs w:val="24"/>
        </w:rPr>
        <w:t>数字）×0.1%。</w:t>
      </w:r>
    </w:p>
    <w:p w:rsidR="0036418C" w:rsidRPr="00653476" w:rsidRDefault="0036418C" w:rsidP="0036418C">
      <w:pPr>
        <w:adjustRightInd w:val="0"/>
        <w:snapToGrid w:val="0"/>
        <w:spacing w:line="360" w:lineRule="auto"/>
        <w:ind w:firstLineChars="250" w:firstLine="600"/>
        <w:rPr>
          <w:rFonts w:ascii="仿宋" w:eastAsia="仿宋" w:hAnsi="仿宋"/>
          <w:sz w:val="24"/>
          <w:szCs w:val="24"/>
        </w:rPr>
      </w:pPr>
      <w:r w:rsidRPr="00653476">
        <w:rPr>
          <w:rFonts w:ascii="仿宋" w:eastAsia="仿宋" w:hAnsi="仿宋" w:hint="eastAsia"/>
          <w:sz w:val="24"/>
          <w:szCs w:val="24"/>
        </w:rPr>
        <w:t>本下浮率一经抽取，以后任何情形（包括</w:t>
      </w:r>
      <w:r w:rsidR="001A58CE" w:rsidRPr="00653476">
        <w:rPr>
          <w:rFonts w:ascii="仿宋" w:eastAsia="仿宋" w:hAnsi="仿宋" w:hint="eastAsia"/>
          <w:sz w:val="24"/>
          <w:szCs w:val="24"/>
        </w:rPr>
        <w:t>投诉、质疑</w:t>
      </w:r>
      <w:r w:rsidRPr="00653476">
        <w:rPr>
          <w:rFonts w:ascii="仿宋" w:eastAsia="仿宋" w:hAnsi="仿宋" w:hint="eastAsia"/>
          <w:sz w:val="24"/>
          <w:szCs w:val="24"/>
        </w:rPr>
        <w:t>等）都将不会再次进行随机数值抽取。</w:t>
      </w:r>
    </w:p>
    <w:p w:rsidR="0036418C" w:rsidRPr="00653476" w:rsidRDefault="0036418C" w:rsidP="0036418C">
      <w:pPr>
        <w:adjustRightInd w:val="0"/>
        <w:snapToGrid w:val="0"/>
        <w:spacing w:line="360" w:lineRule="auto"/>
        <w:rPr>
          <w:rFonts w:ascii="仿宋" w:eastAsia="仿宋" w:hAnsi="仿宋"/>
          <w:sz w:val="24"/>
          <w:szCs w:val="24"/>
        </w:rPr>
      </w:pPr>
      <w:r w:rsidRPr="00653476">
        <w:rPr>
          <w:rFonts w:ascii="仿宋" w:eastAsia="仿宋" w:hAnsi="仿宋" w:cs="宋体" w:hint="eastAsia"/>
          <w:color w:val="000000"/>
          <w:kern w:val="0"/>
          <w:sz w:val="24"/>
          <w:szCs w:val="24"/>
        </w:rPr>
        <w:t xml:space="preserve">     若通知到的投标人有关人员</w:t>
      </w:r>
      <w:r w:rsidRPr="00653476">
        <w:rPr>
          <w:rFonts w:ascii="仿宋" w:eastAsia="仿宋" w:hAnsi="仿宋" w:cs="宋体"/>
          <w:color w:val="000000"/>
          <w:kern w:val="0"/>
          <w:sz w:val="24"/>
          <w:szCs w:val="24"/>
        </w:rPr>
        <w:t>未在</w:t>
      </w:r>
      <w:r w:rsidRPr="00653476">
        <w:rPr>
          <w:rFonts w:ascii="仿宋" w:eastAsia="仿宋" w:hAnsi="仿宋" w:cs="宋体" w:hint="eastAsia"/>
          <w:color w:val="000000"/>
          <w:kern w:val="0"/>
          <w:sz w:val="24"/>
          <w:szCs w:val="24"/>
        </w:rPr>
        <w:t>规</w:t>
      </w:r>
      <w:r w:rsidRPr="00653476">
        <w:rPr>
          <w:rFonts w:ascii="仿宋" w:eastAsia="仿宋" w:hAnsi="仿宋" w:cs="宋体"/>
          <w:color w:val="000000"/>
          <w:kern w:val="0"/>
          <w:sz w:val="24"/>
          <w:szCs w:val="24"/>
        </w:rPr>
        <w:t>定时间</w:t>
      </w:r>
      <w:r w:rsidRPr="00653476">
        <w:rPr>
          <w:rFonts w:ascii="仿宋" w:eastAsia="仿宋" w:hAnsi="仿宋" w:cs="宋体" w:hint="eastAsia"/>
          <w:color w:val="000000"/>
          <w:kern w:val="0"/>
          <w:sz w:val="24"/>
          <w:szCs w:val="24"/>
        </w:rPr>
        <w:t>内</w:t>
      </w:r>
      <w:r w:rsidRPr="00653476">
        <w:rPr>
          <w:rFonts w:ascii="仿宋" w:eastAsia="仿宋" w:hAnsi="仿宋" w:cs="宋体"/>
          <w:color w:val="000000"/>
          <w:kern w:val="0"/>
          <w:sz w:val="24"/>
          <w:szCs w:val="24"/>
        </w:rPr>
        <w:t>到</w:t>
      </w:r>
      <w:r w:rsidRPr="00653476">
        <w:rPr>
          <w:rFonts w:ascii="仿宋" w:eastAsia="仿宋" w:hAnsi="仿宋" w:cs="宋体" w:hint="eastAsia"/>
          <w:color w:val="000000"/>
          <w:kern w:val="0"/>
          <w:sz w:val="24"/>
          <w:szCs w:val="24"/>
        </w:rPr>
        <w:t>场的或不予到场的</w:t>
      </w:r>
      <w:r w:rsidRPr="00653476">
        <w:rPr>
          <w:rFonts w:ascii="仿宋" w:eastAsia="仿宋" w:hAnsi="仿宋" w:cs="宋体"/>
          <w:color w:val="000000"/>
          <w:kern w:val="0"/>
          <w:sz w:val="24"/>
          <w:szCs w:val="24"/>
        </w:rPr>
        <w:t>视为</w:t>
      </w:r>
      <w:r w:rsidRPr="00653476">
        <w:rPr>
          <w:rFonts w:ascii="仿宋" w:eastAsia="仿宋" w:hAnsi="仿宋" w:cs="宋体" w:hint="eastAsia"/>
          <w:color w:val="000000"/>
          <w:kern w:val="0"/>
          <w:sz w:val="24"/>
          <w:szCs w:val="24"/>
        </w:rPr>
        <w:t>对抽取结果无异议。</w:t>
      </w:r>
    </w:p>
    <w:p w:rsidR="0036418C" w:rsidRPr="00653476" w:rsidRDefault="00D21FD9" w:rsidP="0036418C">
      <w:pPr>
        <w:adjustRightInd w:val="0"/>
        <w:snapToGrid w:val="0"/>
        <w:spacing w:line="360" w:lineRule="auto"/>
        <w:ind w:firstLineChars="200" w:firstLine="480"/>
        <w:rPr>
          <w:rFonts w:ascii="仿宋" w:eastAsia="仿宋" w:hAnsi="仿宋" w:cs="宋体"/>
          <w:color w:val="000000"/>
          <w:kern w:val="0"/>
          <w:sz w:val="24"/>
          <w:szCs w:val="24"/>
        </w:rPr>
      </w:pPr>
      <w:r w:rsidRPr="00653476">
        <w:rPr>
          <w:rFonts w:ascii="仿宋" w:eastAsia="仿宋" w:hAnsi="仿宋" w:cs="宋体" w:hint="eastAsia"/>
          <w:color w:val="000000"/>
          <w:kern w:val="0"/>
          <w:sz w:val="24"/>
          <w:szCs w:val="24"/>
        </w:rPr>
        <w:t>5.3</w:t>
      </w:r>
      <w:r w:rsidR="0036418C" w:rsidRPr="00653476">
        <w:rPr>
          <w:rFonts w:ascii="仿宋" w:eastAsia="仿宋" w:hAnsi="仿宋" w:cs="宋体" w:hint="eastAsia"/>
          <w:color w:val="000000"/>
          <w:kern w:val="0"/>
          <w:sz w:val="24"/>
          <w:szCs w:val="24"/>
        </w:rPr>
        <w:t xml:space="preserve"> 计算评标价：</w:t>
      </w:r>
    </w:p>
    <w:p w:rsidR="0036418C" w:rsidRPr="00653476" w:rsidRDefault="0036418C" w:rsidP="0036418C">
      <w:pPr>
        <w:adjustRightInd w:val="0"/>
        <w:snapToGrid w:val="0"/>
        <w:spacing w:line="360" w:lineRule="auto"/>
        <w:ind w:firstLineChars="400" w:firstLine="960"/>
        <w:rPr>
          <w:rFonts w:ascii="仿宋" w:eastAsia="仿宋" w:hAnsi="仿宋" w:cs="宋体"/>
          <w:color w:val="000000"/>
          <w:kern w:val="0"/>
          <w:sz w:val="24"/>
          <w:szCs w:val="24"/>
        </w:rPr>
      </w:pPr>
      <w:r w:rsidRPr="00653476">
        <w:rPr>
          <w:rFonts w:ascii="仿宋" w:eastAsia="仿宋" w:hAnsi="仿宋" w:cs="宋体" w:hint="eastAsia"/>
          <w:color w:val="000000"/>
          <w:kern w:val="0"/>
          <w:sz w:val="24"/>
          <w:szCs w:val="24"/>
        </w:rPr>
        <w:t>投标人的评标价=|A-K|×T</w:t>
      </w:r>
    </w:p>
    <w:p w:rsidR="0036418C" w:rsidRPr="00653476" w:rsidRDefault="0036418C" w:rsidP="0036418C">
      <w:pPr>
        <w:adjustRightInd w:val="0"/>
        <w:snapToGrid w:val="0"/>
        <w:spacing w:line="360" w:lineRule="auto"/>
        <w:ind w:firstLineChars="400" w:firstLine="960"/>
        <w:rPr>
          <w:rFonts w:ascii="仿宋" w:eastAsia="仿宋" w:hAnsi="仿宋" w:cs="宋体"/>
          <w:color w:val="000000"/>
          <w:kern w:val="0"/>
          <w:sz w:val="24"/>
          <w:szCs w:val="24"/>
        </w:rPr>
      </w:pPr>
      <w:r w:rsidRPr="00653476">
        <w:rPr>
          <w:rFonts w:ascii="仿宋" w:eastAsia="仿宋" w:hAnsi="仿宋" w:cs="宋体" w:hint="eastAsia"/>
          <w:color w:val="000000"/>
          <w:kern w:val="0"/>
          <w:sz w:val="24"/>
          <w:szCs w:val="24"/>
        </w:rPr>
        <w:t>公式中：A=供应商的投标让利率（最高限价-结算率）；</w:t>
      </w:r>
    </w:p>
    <w:p w:rsidR="0036418C" w:rsidRPr="00653476" w:rsidRDefault="0036418C" w:rsidP="0036418C">
      <w:pPr>
        <w:adjustRightInd w:val="0"/>
        <w:snapToGrid w:val="0"/>
        <w:spacing w:line="360" w:lineRule="auto"/>
        <w:ind w:firstLineChars="400" w:firstLine="960"/>
        <w:rPr>
          <w:rFonts w:ascii="仿宋" w:eastAsia="仿宋" w:hAnsi="仿宋" w:cs="宋体"/>
          <w:color w:val="000000"/>
          <w:kern w:val="0"/>
          <w:sz w:val="24"/>
          <w:szCs w:val="24"/>
        </w:rPr>
      </w:pPr>
      <w:r w:rsidRPr="00653476">
        <w:rPr>
          <w:rFonts w:ascii="仿宋" w:eastAsia="仿宋" w:hAnsi="仿宋" w:cs="宋体" w:hint="eastAsia"/>
          <w:color w:val="000000"/>
          <w:kern w:val="0"/>
          <w:sz w:val="24"/>
          <w:szCs w:val="24"/>
        </w:rPr>
        <w:t>K=让利率基准值</w:t>
      </w:r>
    </w:p>
    <w:p w:rsidR="0036418C" w:rsidRPr="00653476" w:rsidRDefault="0036418C" w:rsidP="0036418C">
      <w:pPr>
        <w:adjustRightInd w:val="0"/>
        <w:snapToGrid w:val="0"/>
        <w:spacing w:line="360" w:lineRule="auto"/>
        <w:ind w:firstLineChars="400" w:firstLine="960"/>
        <w:rPr>
          <w:rFonts w:ascii="仿宋" w:eastAsia="仿宋" w:hAnsi="仿宋" w:cs="宋体"/>
          <w:color w:val="000000"/>
          <w:kern w:val="0"/>
          <w:sz w:val="24"/>
          <w:szCs w:val="24"/>
        </w:rPr>
      </w:pPr>
      <w:r w:rsidRPr="00653476">
        <w:rPr>
          <w:rFonts w:ascii="仿宋" w:eastAsia="仿宋" w:hAnsi="仿宋" w:cs="宋体" w:hint="eastAsia"/>
          <w:color w:val="000000"/>
          <w:kern w:val="0"/>
          <w:sz w:val="24"/>
          <w:szCs w:val="24"/>
        </w:rPr>
        <w:t>T值为：当（A-K）&gt;0时，T=1；</w:t>
      </w:r>
    </w:p>
    <w:p w:rsidR="00B82E63" w:rsidRPr="00EB52A1" w:rsidRDefault="0036418C" w:rsidP="00EB52A1">
      <w:pPr>
        <w:adjustRightInd w:val="0"/>
        <w:snapToGrid w:val="0"/>
        <w:spacing w:line="360" w:lineRule="auto"/>
        <w:ind w:firstLineChars="800" w:firstLine="1920"/>
        <w:rPr>
          <w:rFonts w:ascii="仿宋" w:eastAsia="仿宋" w:hAnsi="仿宋" w:cs="宋体"/>
          <w:color w:val="000000"/>
          <w:kern w:val="0"/>
          <w:sz w:val="24"/>
          <w:szCs w:val="24"/>
        </w:rPr>
      </w:pPr>
      <w:r w:rsidRPr="00653476">
        <w:rPr>
          <w:rFonts w:ascii="仿宋" w:eastAsia="仿宋" w:hAnsi="仿宋" w:cs="宋体" w:hint="eastAsia"/>
          <w:color w:val="000000"/>
          <w:kern w:val="0"/>
          <w:sz w:val="24"/>
          <w:szCs w:val="24"/>
        </w:rPr>
        <w:t>当（A-K）&lt;0时，T=2。</w:t>
      </w:r>
    </w:p>
    <w:p w:rsidR="0079658B" w:rsidRDefault="007B685C" w:rsidP="00E32C62">
      <w:pPr>
        <w:adjustRightInd w:val="0"/>
        <w:snapToGrid w:val="0"/>
        <w:spacing w:line="360" w:lineRule="auto"/>
        <w:rPr>
          <w:rFonts w:ascii="仿宋" w:eastAsia="仿宋" w:hAnsi="仿宋"/>
          <w:sz w:val="24"/>
          <w:szCs w:val="24"/>
        </w:rPr>
      </w:pPr>
      <w:r>
        <w:rPr>
          <w:rFonts w:ascii="仿宋" w:eastAsia="仿宋" w:hAnsi="仿宋" w:hint="eastAsia"/>
          <w:sz w:val="24"/>
          <w:szCs w:val="24"/>
        </w:rPr>
        <w:t>6.推荐中标供应商，完成评标报告</w:t>
      </w:r>
    </w:p>
    <w:p w:rsidR="007B685C" w:rsidRPr="007B685C" w:rsidRDefault="007B685C" w:rsidP="007B685C">
      <w:pPr>
        <w:spacing w:line="360" w:lineRule="auto"/>
        <w:ind w:firstLineChars="200" w:firstLine="480"/>
        <w:rPr>
          <w:rFonts w:ascii="仿宋" w:eastAsia="仿宋" w:hAnsi="仿宋"/>
          <w:color w:val="000000"/>
          <w:sz w:val="24"/>
          <w:szCs w:val="24"/>
        </w:rPr>
      </w:pPr>
      <w:r w:rsidRPr="007B685C">
        <w:rPr>
          <w:rFonts w:ascii="仿宋" w:eastAsia="仿宋" w:hAnsi="仿宋" w:hint="eastAsia"/>
          <w:color w:val="000000"/>
          <w:sz w:val="24"/>
          <w:szCs w:val="24"/>
        </w:rPr>
        <w:t>（1）推荐中标供应商</w:t>
      </w:r>
    </w:p>
    <w:p w:rsidR="007B685C" w:rsidRPr="007B685C" w:rsidRDefault="007B685C" w:rsidP="007B685C">
      <w:pPr>
        <w:spacing w:line="360" w:lineRule="auto"/>
        <w:rPr>
          <w:rFonts w:ascii="仿宋" w:eastAsia="仿宋" w:hAnsi="仿宋"/>
          <w:color w:val="000000"/>
          <w:sz w:val="24"/>
          <w:szCs w:val="24"/>
        </w:rPr>
      </w:pPr>
      <w:r w:rsidRPr="007B685C">
        <w:rPr>
          <w:rFonts w:ascii="仿宋" w:eastAsia="仿宋" w:hAnsi="仿宋" w:hint="eastAsia"/>
          <w:sz w:val="24"/>
        </w:rPr>
        <w:t xml:space="preserve">    </w:t>
      </w:r>
      <w:r w:rsidRPr="00086423">
        <w:rPr>
          <w:rFonts w:ascii="仿宋" w:eastAsia="仿宋" w:hAnsi="仿宋" w:hint="eastAsia"/>
          <w:sz w:val="24"/>
        </w:rPr>
        <w:t>当技术入围投标人</w:t>
      </w:r>
      <w:r w:rsidR="0074000F" w:rsidRPr="00086423">
        <w:rPr>
          <w:rFonts w:ascii="仿宋" w:eastAsia="仿宋" w:hAnsi="仿宋" w:hint="eastAsia"/>
          <w:sz w:val="24"/>
        </w:rPr>
        <w:t>4家及</w:t>
      </w:r>
      <w:r w:rsidRPr="00086423">
        <w:rPr>
          <w:rFonts w:ascii="仿宋" w:eastAsia="仿宋" w:hAnsi="仿宋" w:hint="eastAsia"/>
          <w:sz w:val="24"/>
        </w:rPr>
        <w:t>以上时，取评标价最低的</w:t>
      </w:r>
      <w:r w:rsidR="0074000F" w:rsidRPr="00086423">
        <w:rPr>
          <w:rFonts w:ascii="仿宋" w:eastAsia="仿宋" w:hAnsi="仿宋" w:hint="eastAsia"/>
          <w:sz w:val="24"/>
        </w:rPr>
        <w:t>二</w:t>
      </w:r>
      <w:r w:rsidRPr="00086423">
        <w:rPr>
          <w:rFonts w:ascii="仿宋" w:eastAsia="仿宋" w:hAnsi="仿宋" w:hint="eastAsia"/>
          <w:sz w:val="24"/>
        </w:rPr>
        <w:t>个投标人为中标候选人；当技术入围投标人</w:t>
      </w:r>
      <w:r w:rsidR="00A440B4">
        <w:rPr>
          <w:rFonts w:ascii="仿宋" w:eastAsia="仿宋" w:hAnsi="仿宋" w:hint="eastAsia"/>
          <w:sz w:val="24"/>
        </w:rPr>
        <w:t>2或</w:t>
      </w:r>
      <w:r w:rsidRPr="00086423">
        <w:rPr>
          <w:rFonts w:ascii="仿宋" w:eastAsia="仿宋" w:hAnsi="仿宋" w:hint="eastAsia"/>
          <w:sz w:val="24"/>
        </w:rPr>
        <w:t>3家时，</w:t>
      </w:r>
      <w:r w:rsidR="00B82E63" w:rsidRPr="00086423">
        <w:rPr>
          <w:rFonts w:ascii="仿宋" w:eastAsia="仿宋" w:hAnsi="仿宋" w:hint="eastAsia"/>
          <w:sz w:val="24"/>
        </w:rPr>
        <w:t>取评标价最低的一个投标人为中标候选人</w:t>
      </w:r>
      <w:r w:rsidR="005210DC" w:rsidRPr="00086423">
        <w:rPr>
          <w:rFonts w:ascii="仿宋" w:eastAsia="仿宋" w:hAnsi="仿宋" w:hint="eastAsia"/>
          <w:sz w:val="24"/>
        </w:rPr>
        <w:t>；当技术</w:t>
      </w:r>
      <w:r w:rsidR="00107E2D" w:rsidRPr="00086423">
        <w:rPr>
          <w:rFonts w:ascii="仿宋" w:eastAsia="仿宋" w:hAnsi="仿宋" w:hint="eastAsia"/>
          <w:sz w:val="24"/>
        </w:rPr>
        <w:t>入围投标人</w:t>
      </w:r>
      <w:r w:rsidR="00A440B4">
        <w:rPr>
          <w:rFonts w:ascii="仿宋" w:eastAsia="仿宋" w:hAnsi="仿宋" w:hint="eastAsia"/>
          <w:sz w:val="24"/>
        </w:rPr>
        <w:t>2</w:t>
      </w:r>
      <w:r w:rsidR="005210DC" w:rsidRPr="00086423">
        <w:rPr>
          <w:rFonts w:ascii="仿宋" w:eastAsia="仿宋" w:hAnsi="仿宋" w:hint="eastAsia"/>
          <w:sz w:val="24"/>
        </w:rPr>
        <w:t>家以下时，宣布本次招标失败，择日重新招标</w:t>
      </w:r>
      <w:r w:rsidRPr="00086423">
        <w:rPr>
          <w:rFonts w:ascii="仿宋" w:eastAsia="仿宋" w:hAnsi="仿宋" w:hint="eastAsia"/>
          <w:sz w:val="24"/>
        </w:rPr>
        <w:t>。</w:t>
      </w:r>
      <w:r w:rsidRPr="007B685C">
        <w:rPr>
          <w:rFonts w:ascii="仿宋" w:eastAsia="仿宋" w:hAnsi="仿宋" w:hint="eastAsia"/>
          <w:sz w:val="24"/>
        </w:rPr>
        <w:t>评标价相同的，按投标结算率由低到高顺序排列。评标价相同且投标结算率也相同的，由采购人代表随机抽取确定中标候选人。</w:t>
      </w:r>
    </w:p>
    <w:p w:rsidR="007B685C" w:rsidRPr="007B685C" w:rsidRDefault="007B685C" w:rsidP="007B685C">
      <w:pPr>
        <w:spacing w:line="360" w:lineRule="auto"/>
        <w:ind w:firstLineChars="200" w:firstLine="480"/>
        <w:rPr>
          <w:rFonts w:ascii="仿宋" w:eastAsia="仿宋" w:hAnsi="仿宋"/>
          <w:color w:val="000000"/>
          <w:sz w:val="24"/>
          <w:szCs w:val="24"/>
        </w:rPr>
      </w:pPr>
      <w:r w:rsidRPr="007B685C">
        <w:rPr>
          <w:rFonts w:ascii="仿宋" w:eastAsia="仿宋" w:hAnsi="仿宋" w:hint="eastAsia"/>
          <w:color w:val="000000"/>
          <w:sz w:val="24"/>
          <w:szCs w:val="24"/>
        </w:rPr>
        <w:t>当确定的中标人放弃中标，因不可抗力提出不能履行合同，或者招标文件规</w:t>
      </w:r>
      <w:r w:rsidRPr="007B685C">
        <w:rPr>
          <w:rFonts w:ascii="仿宋" w:eastAsia="仿宋" w:hAnsi="仿宋" w:hint="eastAsia"/>
          <w:color w:val="000000"/>
          <w:sz w:val="24"/>
          <w:szCs w:val="24"/>
        </w:rPr>
        <w:lastRenderedPageBreak/>
        <w:t>定应当提交履约保证金而在规定期限内未能提交的，重新组织招标。</w:t>
      </w:r>
    </w:p>
    <w:p w:rsidR="007B685C" w:rsidRPr="007B685C" w:rsidRDefault="007B685C" w:rsidP="007B685C">
      <w:pPr>
        <w:spacing w:line="360" w:lineRule="auto"/>
        <w:ind w:firstLineChars="200" w:firstLine="480"/>
        <w:rPr>
          <w:rFonts w:ascii="仿宋" w:eastAsia="仿宋" w:hAnsi="仿宋"/>
          <w:color w:val="000000"/>
          <w:sz w:val="24"/>
          <w:szCs w:val="24"/>
        </w:rPr>
      </w:pPr>
      <w:r w:rsidRPr="007B685C">
        <w:rPr>
          <w:rFonts w:ascii="仿宋" w:eastAsia="仿宋" w:hAnsi="仿宋" w:hint="eastAsia"/>
          <w:color w:val="000000"/>
          <w:sz w:val="24"/>
          <w:szCs w:val="24"/>
        </w:rPr>
        <w:t>（2）完成评标报告</w:t>
      </w:r>
    </w:p>
    <w:p w:rsidR="007B685C" w:rsidRPr="007B685C" w:rsidRDefault="007B685C" w:rsidP="007B685C">
      <w:pPr>
        <w:spacing w:line="360" w:lineRule="auto"/>
        <w:ind w:firstLineChars="200" w:firstLine="480"/>
        <w:rPr>
          <w:rFonts w:ascii="仿宋" w:eastAsia="仿宋" w:hAnsi="仿宋"/>
          <w:sz w:val="24"/>
        </w:rPr>
      </w:pPr>
      <w:r w:rsidRPr="007B685C">
        <w:rPr>
          <w:rFonts w:ascii="仿宋" w:eastAsia="仿宋" w:hAnsi="仿宋" w:hint="eastAsia"/>
          <w:color w:val="000000"/>
          <w:kern w:val="0"/>
          <w:sz w:val="24"/>
          <w:szCs w:val="24"/>
        </w:rPr>
        <w:t>评标小组</w:t>
      </w:r>
      <w:r w:rsidRPr="007B685C">
        <w:rPr>
          <w:rFonts w:ascii="仿宋" w:eastAsia="仿宋" w:hAnsi="仿宋" w:hint="eastAsia"/>
          <w:kern w:val="0"/>
          <w:sz w:val="24"/>
          <w:szCs w:val="24"/>
        </w:rPr>
        <w:t>向采购人提出评标报告，内容包括评标过程、投标人的优劣对比分析、中标候选人推荐情况、基本结论、存在的问题和评标专家的不同意见。评标报告应经评标所有专家签字，在评标结束时当场提交给采购人</w:t>
      </w:r>
      <w:r w:rsidRPr="007B685C">
        <w:rPr>
          <w:rFonts w:ascii="仿宋" w:eastAsia="仿宋" w:hAnsi="仿宋" w:hint="eastAsia"/>
          <w:sz w:val="24"/>
          <w:szCs w:val="24"/>
        </w:rPr>
        <w:t>。</w:t>
      </w:r>
    </w:p>
    <w:p w:rsidR="0087359E" w:rsidRDefault="005210DC" w:rsidP="00E32C62">
      <w:pPr>
        <w:adjustRightInd w:val="0"/>
        <w:snapToGrid w:val="0"/>
        <w:spacing w:line="360" w:lineRule="auto"/>
        <w:rPr>
          <w:rFonts w:ascii="仿宋" w:eastAsia="仿宋" w:hAnsi="仿宋"/>
          <w:sz w:val="24"/>
          <w:szCs w:val="24"/>
        </w:rPr>
      </w:pPr>
      <w:r>
        <w:rPr>
          <w:rFonts w:ascii="仿宋" w:eastAsia="仿宋" w:hAnsi="仿宋" w:hint="eastAsia"/>
          <w:sz w:val="24"/>
          <w:szCs w:val="24"/>
        </w:rPr>
        <w:t>7、中标通知及合同签订</w:t>
      </w:r>
    </w:p>
    <w:p w:rsidR="005210DC" w:rsidRDefault="005210DC" w:rsidP="005210DC">
      <w:pPr>
        <w:adjustRightInd w:val="0"/>
        <w:snapToGrid w:val="0"/>
        <w:spacing w:line="360" w:lineRule="auto"/>
        <w:ind w:firstLineChars="200" w:firstLine="480"/>
        <w:rPr>
          <w:rFonts w:ascii="仿宋" w:eastAsia="仿宋" w:hAnsi="仿宋"/>
          <w:color w:val="000000"/>
          <w:kern w:val="0"/>
          <w:sz w:val="24"/>
          <w:szCs w:val="24"/>
        </w:rPr>
      </w:pPr>
      <w:r w:rsidRPr="005210DC">
        <w:rPr>
          <w:rFonts w:ascii="仿宋" w:eastAsia="仿宋" w:hAnsi="仿宋" w:hint="eastAsia"/>
          <w:color w:val="000000"/>
          <w:kern w:val="0"/>
          <w:sz w:val="24"/>
          <w:szCs w:val="24"/>
        </w:rPr>
        <w:t>评标结束后，评标结果公示3个工作日</w:t>
      </w:r>
      <w:r>
        <w:rPr>
          <w:rFonts w:ascii="仿宋" w:eastAsia="仿宋" w:hAnsi="仿宋" w:hint="eastAsia"/>
          <w:color w:val="000000"/>
          <w:kern w:val="0"/>
          <w:sz w:val="24"/>
          <w:szCs w:val="24"/>
        </w:rPr>
        <w:t>，公示媒体为浙江大学医学院附属第四医院门户网。</w:t>
      </w:r>
    </w:p>
    <w:p w:rsidR="005210DC" w:rsidRPr="005210DC" w:rsidRDefault="005210DC" w:rsidP="005210DC">
      <w:pPr>
        <w:adjustRightInd w:val="0"/>
        <w:snapToGrid w:val="0"/>
        <w:spacing w:line="360" w:lineRule="auto"/>
        <w:ind w:firstLineChars="200" w:firstLine="480"/>
        <w:rPr>
          <w:rFonts w:ascii="仿宋" w:eastAsia="仿宋" w:hAnsi="仿宋"/>
          <w:color w:val="000000"/>
          <w:kern w:val="0"/>
          <w:sz w:val="24"/>
          <w:szCs w:val="24"/>
        </w:rPr>
      </w:pPr>
      <w:r>
        <w:rPr>
          <w:rFonts w:ascii="仿宋" w:eastAsia="仿宋" w:hAnsi="仿宋" w:hint="eastAsia"/>
          <w:color w:val="000000"/>
          <w:kern w:val="0"/>
          <w:sz w:val="24"/>
          <w:szCs w:val="24"/>
        </w:rPr>
        <w:t>中标人自接到《中标通知书》后应在30天内与采购人签订合同。</w:t>
      </w:r>
    </w:p>
    <w:p w:rsidR="0087359E" w:rsidRDefault="005210DC" w:rsidP="00E32C62">
      <w:pPr>
        <w:adjustRightInd w:val="0"/>
        <w:snapToGrid w:val="0"/>
        <w:spacing w:line="360" w:lineRule="auto"/>
        <w:rPr>
          <w:rFonts w:ascii="仿宋" w:eastAsia="仿宋" w:hAnsi="仿宋"/>
          <w:sz w:val="24"/>
          <w:szCs w:val="24"/>
        </w:rPr>
      </w:pPr>
      <w:r>
        <w:rPr>
          <w:rFonts w:ascii="仿宋" w:eastAsia="仿宋" w:hAnsi="仿宋" w:hint="eastAsia"/>
          <w:sz w:val="24"/>
          <w:szCs w:val="24"/>
        </w:rPr>
        <w:t>8、其他未尽事宜参照《中华人民共和国</w:t>
      </w:r>
      <w:r w:rsidR="002E004D">
        <w:rPr>
          <w:rFonts w:ascii="仿宋" w:eastAsia="仿宋" w:hAnsi="仿宋" w:hint="eastAsia"/>
          <w:sz w:val="24"/>
          <w:szCs w:val="24"/>
        </w:rPr>
        <w:t>招标投标法</w:t>
      </w:r>
      <w:r>
        <w:rPr>
          <w:rFonts w:ascii="仿宋" w:eastAsia="仿宋" w:hAnsi="仿宋" w:hint="eastAsia"/>
          <w:sz w:val="24"/>
          <w:szCs w:val="24"/>
        </w:rPr>
        <w:t>》</w:t>
      </w:r>
      <w:r w:rsidR="002E004D">
        <w:rPr>
          <w:rFonts w:ascii="仿宋" w:eastAsia="仿宋" w:hAnsi="仿宋" w:hint="eastAsia"/>
          <w:sz w:val="24"/>
          <w:szCs w:val="24"/>
        </w:rPr>
        <w:t>及其他相关法律法规及《浙医四院招标采购管理办法》</w:t>
      </w:r>
      <w:r>
        <w:rPr>
          <w:rFonts w:ascii="仿宋" w:eastAsia="仿宋" w:hAnsi="仿宋" w:hint="eastAsia"/>
          <w:sz w:val="24"/>
          <w:szCs w:val="24"/>
        </w:rPr>
        <w:t>。</w:t>
      </w:r>
    </w:p>
    <w:p w:rsidR="0079658B" w:rsidRDefault="0079658B" w:rsidP="00E32C62">
      <w:pPr>
        <w:adjustRightInd w:val="0"/>
        <w:snapToGrid w:val="0"/>
        <w:spacing w:line="360" w:lineRule="auto"/>
        <w:rPr>
          <w:rFonts w:ascii="仿宋" w:eastAsia="仿宋" w:hAnsi="仿宋"/>
          <w:sz w:val="24"/>
          <w:szCs w:val="24"/>
        </w:rPr>
      </w:pPr>
    </w:p>
    <w:p w:rsidR="002C3675" w:rsidRDefault="002C3675" w:rsidP="00E32C62">
      <w:pPr>
        <w:adjustRightInd w:val="0"/>
        <w:snapToGrid w:val="0"/>
        <w:spacing w:line="360" w:lineRule="auto"/>
        <w:rPr>
          <w:rFonts w:ascii="仿宋" w:eastAsia="仿宋" w:hAnsi="仿宋"/>
          <w:sz w:val="24"/>
          <w:szCs w:val="24"/>
        </w:rPr>
      </w:pPr>
    </w:p>
    <w:p w:rsidR="0079658B" w:rsidRDefault="0079658B" w:rsidP="00E32C62">
      <w:pPr>
        <w:adjustRightInd w:val="0"/>
        <w:snapToGrid w:val="0"/>
        <w:spacing w:line="360" w:lineRule="auto"/>
        <w:rPr>
          <w:rFonts w:ascii="仿宋" w:eastAsia="仿宋" w:hAnsi="仿宋"/>
          <w:sz w:val="24"/>
          <w:szCs w:val="24"/>
        </w:rPr>
      </w:pPr>
    </w:p>
    <w:p w:rsidR="002E004D" w:rsidRDefault="002E004D" w:rsidP="00E32C62">
      <w:pPr>
        <w:adjustRightInd w:val="0"/>
        <w:snapToGrid w:val="0"/>
        <w:spacing w:line="360" w:lineRule="auto"/>
        <w:rPr>
          <w:rFonts w:ascii="仿宋" w:eastAsia="仿宋" w:hAnsi="仿宋"/>
          <w:sz w:val="24"/>
          <w:szCs w:val="24"/>
        </w:rPr>
      </w:pPr>
    </w:p>
    <w:p w:rsidR="002E004D" w:rsidRDefault="002E004D" w:rsidP="00E32C62">
      <w:pPr>
        <w:adjustRightInd w:val="0"/>
        <w:snapToGrid w:val="0"/>
        <w:spacing w:line="360" w:lineRule="auto"/>
        <w:rPr>
          <w:rFonts w:ascii="仿宋" w:eastAsia="仿宋" w:hAnsi="仿宋"/>
          <w:sz w:val="24"/>
          <w:szCs w:val="24"/>
        </w:rPr>
      </w:pPr>
    </w:p>
    <w:p w:rsidR="002E004D" w:rsidRDefault="002E004D" w:rsidP="00E32C62">
      <w:pPr>
        <w:adjustRightInd w:val="0"/>
        <w:snapToGrid w:val="0"/>
        <w:spacing w:line="360" w:lineRule="auto"/>
        <w:rPr>
          <w:rFonts w:ascii="仿宋" w:eastAsia="仿宋" w:hAnsi="仿宋"/>
          <w:sz w:val="24"/>
          <w:szCs w:val="24"/>
        </w:rPr>
      </w:pPr>
    </w:p>
    <w:p w:rsidR="002E004D" w:rsidRDefault="002E004D" w:rsidP="00E32C62">
      <w:pPr>
        <w:adjustRightInd w:val="0"/>
        <w:snapToGrid w:val="0"/>
        <w:spacing w:line="360" w:lineRule="auto"/>
        <w:rPr>
          <w:rFonts w:ascii="仿宋" w:eastAsia="仿宋" w:hAnsi="仿宋"/>
          <w:sz w:val="24"/>
          <w:szCs w:val="24"/>
        </w:rPr>
      </w:pPr>
    </w:p>
    <w:p w:rsidR="009453F3" w:rsidRDefault="009453F3" w:rsidP="00E32C62">
      <w:pPr>
        <w:adjustRightInd w:val="0"/>
        <w:snapToGrid w:val="0"/>
        <w:spacing w:line="360" w:lineRule="auto"/>
        <w:rPr>
          <w:rFonts w:ascii="仿宋" w:eastAsia="仿宋" w:hAnsi="仿宋"/>
          <w:sz w:val="24"/>
          <w:szCs w:val="24"/>
        </w:rPr>
      </w:pPr>
    </w:p>
    <w:p w:rsidR="009453F3" w:rsidRDefault="009453F3" w:rsidP="00E32C62">
      <w:pPr>
        <w:adjustRightInd w:val="0"/>
        <w:snapToGrid w:val="0"/>
        <w:spacing w:line="360" w:lineRule="auto"/>
        <w:rPr>
          <w:rFonts w:ascii="仿宋" w:eastAsia="仿宋" w:hAnsi="仿宋"/>
          <w:sz w:val="24"/>
          <w:szCs w:val="24"/>
        </w:rPr>
      </w:pPr>
    </w:p>
    <w:p w:rsidR="009453F3" w:rsidRDefault="009453F3" w:rsidP="00E32C62">
      <w:pPr>
        <w:adjustRightInd w:val="0"/>
        <w:snapToGrid w:val="0"/>
        <w:spacing w:line="360" w:lineRule="auto"/>
        <w:rPr>
          <w:rFonts w:ascii="仿宋" w:eastAsia="仿宋" w:hAnsi="仿宋"/>
          <w:sz w:val="24"/>
          <w:szCs w:val="24"/>
        </w:rPr>
      </w:pPr>
    </w:p>
    <w:p w:rsidR="009453F3" w:rsidRDefault="009453F3" w:rsidP="00E32C62">
      <w:pPr>
        <w:adjustRightInd w:val="0"/>
        <w:snapToGrid w:val="0"/>
        <w:spacing w:line="360" w:lineRule="auto"/>
        <w:rPr>
          <w:rFonts w:ascii="仿宋" w:eastAsia="仿宋" w:hAnsi="仿宋"/>
          <w:sz w:val="24"/>
          <w:szCs w:val="24"/>
        </w:rPr>
      </w:pPr>
    </w:p>
    <w:p w:rsidR="009453F3" w:rsidRDefault="009453F3" w:rsidP="00E32C62">
      <w:pPr>
        <w:adjustRightInd w:val="0"/>
        <w:snapToGrid w:val="0"/>
        <w:spacing w:line="360" w:lineRule="auto"/>
        <w:rPr>
          <w:rFonts w:ascii="仿宋" w:eastAsia="仿宋" w:hAnsi="仿宋"/>
          <w:sz w:val="24"/>
          <w:szCs w:val="24"/>
        </w:rPr>
      </w:pPr>
    </w:p>
    <w:p w:rsidR="009453F3" w:rsidRDefault="009453F3" w:rsidP="00E32C62">
      <w:pPr>
        <w:adjustRightInd w:val="0"/>
        <w:snapToGrid w:val="0"/>
        <w:spacing w:line="360" w:lineRule="auto"/>
        <w:rPr>
          <w:rFonts w:ascii="仿宋" w:eastAsia="仿宋" w:hAnsi="仿宋"/>
          <w:sz w:val="24"/>
          <w:szCs w:val="24"/>
        </w:rPr>
      </w:pPr>
    </w:p>
    <w:p w:rsidR="009453F3" w:rsidRDefault="009453F3" w:rsidP="00E32C62">
      <w:pPr>
        <w:adjustRightInd w:val="0"/>
        <w:snapToGrid w:val="0"/>
        <w:spacing w:line="360" w:lineRule="auto"/>
        <w:rPr>
          <w:rFonts w:ascii="仿宋" w:eastAsia="仿宋" w:hAnsi="仿宋"/>
          <w:sz w:val="24"/>
          <w:szCs w:val="24"/>
        </w:rPr>
      </w:pPr>
    </w:p>
    <w:p w:rsidR="009453F3" w:rsidRDefault="009453F3" w:rsidP="00E32C62">
      <w:pPr>
        <w:adjustRightInd w:val="0"/>
        <w:snapToGrid w:val="0"/>
        <w:spacing w:line="360" w:lineRule="auto"/>
        <w:rPr>
          <w:rFonts w:ascii="仿宋" w:eastAsia="仿宋" w:hAnsi="仿宋"/>
          <w:sz w:val="24"/>
          <w:szCs w:val="24"/>
        </w:rPr>
      </w:pPr>
    </w:p>
    <w:p w:rsidR="009453F3" w:rsidRDefault="009453F3" w:rsidP="00E32C62">
      <w:pPr>
        <w:adjustRightInd w:val="0"/>
        <w:snapToGrid w:val="0"/>
        <w:spacing w:line="360" w:lineRule="auto"/>
        <w:rPr>
          <w:rFonts w:ascii="仿宋" w:eastAsia="仿宋" w:hAnsi="仿宋"/>
          <w:sz w:val="24"/>
          <w:szCs w:val="24"/>
        </w:rPr>
      </w:pPr>
    </w:p>
    <w:p w:rsidR="009453F3" w:rsidRDefault="009453F3" w:rsidP="00E32C62">
      <w:pPr>
        <w:adjustRightInd w:val="0"/>
        <w:snapToGrid w:val="0"/>
        <w:spacing w:line="360" w:lineRule="auto"/>
        <w:rPr>
          <w:rFonts w:ascii="仿宋" w:eastAsia="仿宋" w:hAnsi="仿宋"/>
          <w:sz w:val="24"/>
          <w:szCs w:val="24"/>
        </w:rPr>
      </w:pPr>
    </w:p>
    <w:p w:rsidR="002E004D" w:rsidRPr="002207F6" w:rsidRDefault="002E004D" w:rsidP="00E32C62">
      <w:pPr>
        <w:adjustRightInd w:val="0"/>
        <w:snapToGrid w:val="0"/>
        <w:spacing w:line="360" w:lineRule="auto"/>
        <w:rPr>
          <w:rFonts w:ascii="仿宋" w:eastAsia="仿宋" w:hAnsi="仿宋"/>
          <w:sz w:val="24"/>
          <w:szCs w:val="24"/>
        </w:rPr>
      </w:pPr>
    </w:p>
    <w:p w:rsidR="00504228" w:rsidRPr="006E2BE7" w:rsidRDefault="006E2BE7" w:rsidP="006E2BE7">
      <w:pPr>
        <w:spacing w:line="360" w:lineRule="auto"/>
        <w:jc w:val="center"/>
        <w:rPr>
          <w:rFonts w:ascii="宋体" w:hAnsi="宋体"/>
          <w:b/>
          <w:sz w:val="32"/>
          <w:szCs w:val="32"/>
        </w:rPr>
      </w:pPr>
      <w:r>
        <w:rPr>
          <w:rFonts w:ascii="宋体" w:hAnsi="宋体" w:hint="eastAsia"/>
          <w:b/>
          <w:sz w:val="32"/>
          <w:szCs w:val="32"/>
        </w:rPr>
        <w:lastRenderedPageBreak/>
        <w:t>第六章</w:t>
      </w:r>
      <w:r>
        <w:rPr>
          <w:rFonts w:ascii="宋体" w:hAnsi="宋体"/>
          <w:b/>
          <w:sz w:val="32"/>
          <w:szCs w:val="32"/>
        </w:rPr>
        <w:t xml:space="preserve">  </w:t>
      </w:r>
      <w:r>
        <w:rPr>
          <w:rFonts w:ascii="宋体" w:hAnsi="宋体" w:hint="eastAsia"/>
          <w:b/>
          <w:sz w:val="32"/>
          <w:szCs w:val="32"/>
        </w:rPr>
        <w:t>投标相关文件格式</w:t>
      </w:r>
    </w:p>
    <w:p w:rsidR="00504228" w:rsidRPr="00B134F1" w:rsidRDefault="00504228" w:rsidP="00504228">
      <w:pPr>
        <w:widowControl/>
        <w:spacing w:line="420" w:lineRule="atLeast"/>
        <w:rPr>
          <w:rFonts w:ascii="仿宋" w:eastAsia="仿宋" w:hAnsi="仿宋" w:cs="宋体"/>
          <w:color w:val="555555"/>
          <w:kern w:val="0"/>
          <w:sz w:val="28"/>
          <w:szCs w:val="28"/>
        </w:rPr>
      </w:pPr>
      <w:r w:rsidRPr="00B134F1">
        <w:rPr>
          <w:rFonts w:ascii="仿宋" w:eastAsia="仿宋" w:hAnsi="仿宋" w:cs="宋体" w:hint="eastAsia"/>
          <w:color w:val="555555"/>
          <w:kern w:val="0"/>
          <w:sz w:val="28"/>
          <w:szCs w:val="28"/>
        </w:rPr>
        <w:t>附件一：                 投标函（格式）</w:t>
      </w:r>
    </w:p>
    <w:p w:rsidR="00504228" w:rsidRPr="00B134F1" w:rsidRDefault="00504228" w:rsidP="00504228">
      <w:pPr>
        <w:pStyle w:val="a5"/>
        <w:spacing w:line="400" w:lineRule="exact"/>
        <w:rPr>
          <w:rFonts w:ascii="仿宋" w:eastAsia="仿宋" w:hAnsi="仿宋" w:cs="宋体"/>
          <w:color w:val="555555"/>
          <w:kern w:val="0"/>
          <w:sz w:val="24"/>
          <w:szCs w:val="24"/>
        </w:rPr>
      </w:pPr>
    </w:p>
    <w:p w:rsidR="00504228" w:rsidRPr="00B134F1" w:rsidRDefault="00504228" w:rsidP="00504228">
      <w:pPr>
        <w:pStyle w:val="a5"/>
        <w:spacing w:line="4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 xml:space="preserve">致：                  </w:t>
      </w:r>
    </w:p>
    <w:p w:rsidR="00504228" w:rsidRPr="00B134F1" w:rsidRDefault="00504228" w:rsidP="00504228">
      <w:pPr>
        <w:pStyle w:val="a5"/>
        <w:spacing w:line="4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1、技术标，正本一份，副本      份；</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2、商务标，正本一份，副本      份；</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3、其他：</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4、据此函，签字代表宣布同意如下：</w:t>
      </w:r>
    </w:p>
    <w:p w:rsidR="00504228" w:rsidRPr="008C008F" w:rsidRDefault="00504228" w:rsidP="00504228">
      <w:pPr>
        <w:spacing w:line="400" w:lineRule="exact"/>
        <w:ind w:firstLineChars="200" w:firstLine="480"/>
        <w:rPr>
          <w:rFonts w:ascii="仿宋" w:eastAsia="仿宋" w:hAnsi="仿宋" w:cs="宋体"/>
          <w:color w:val="555555"/>
          <w:kern w:val="0"/>
          <w:sz w:val="24"/>
          <w:szCs w:val="24"/>
          <w:u w:val="single"/>
        </w:rPr>
      </w:pPr>
      <w:r w:rsidRPr="00B134F1">
        <w:rPr>
          <w:rFonts w:ascii="仿宋" w:eastAsia="仿宋" w:hAnsi="仿宋" w:cs="宋体" w:hint="eastAsia"/>
          <w:color w:val="555555"/>
          <w:kern w:val="0"/>
          <w:sz w:val="24"/>
          <w:szCs w:val="24"/>
        </w:rPr>
        <w:t>1）所附投标报价表中规定的应提供和支付的</w:t>
      </w:r>
      <w:r w:rsidR="00352229">
        <w:rPr>
          <w:rFonts w:ascii="仿宋" w:eastAsia="仿宋" w:hAnsi="仿宋" w:cs="宋体" w:hint="eastAsia"/>
          <w:color w:val="555555"/>
          <w:kern w:val="0"/>
          <w:sz w:val="24"/>
          <w:szCs w:val="24"/>
        </w:rPr>
        <w:t>货物</w:t>
      </w:r>
      <w:r w:rsidRPr="00B134F1">
        <w:rPr>
          <w:rFonts w:ascii="仿宋" w:eastAsia="仿宋" w:hAnsi="仿宋" w:cs="宋体" w:hint="eastAsia"/>
          <w:color w:val="555555"/>
          <w:kern w:val="0"/>
          <w:sz w:val="24"/>
          <w:szCs w:val="24"/>
        </w:rPr>
        <w:t>和服务投标</w:t>
      </w:r>
      <w:r w:rsidR="008C008F">
        <w:rPr>
          <w:rFonts w:ascii="仿宋" w:eastAsia="仿宋" w:hAnsi="仿宋" w:cs="宋体" w:hint="eastAsia"/>
          <w:color w:val="555555"/>
          <w:kern w:val="0"/>
          <w:sz w:val="24"/>
          <w:szCs w:val="24"/>
        </w:rPr>
        <w:t>让利率为</w:t>
      </w:r>
      <w:r w:rsidR="008C008F">
        <w:rPr>
          <w:rFonts w:ascii="仿宋" w:eastAsia="仿宋" w:hAnsi="仿宋" w:cs="宋体" w:hint="eastAsia"/>
          <w:color w:val="555555"/>
          <w:kern w:val="0"/>
          <w:sz w:val="24"/>
          <w:szCs w:val="24"/>
          <w:u w:val="single"/>
        </w:rPr>
        <w:t xml:space="preserve">   </w:t>
      </w:r>
      <w:r w:rsidR="0021504B">
        <w:rPr>
          <w:rFonts w:ascii="仿宋" w:eastAsia="仿宋" w:hAnsi="仿宋" w:cs="宋体" w:hint="eastAsia"/>
          <w:color w:val="555555"/>
          <w:kern w:val="0"/>
          <w:sz w:val="24"/>
          <w:szCs w:val="24"/>
          <w:u w:val="single"/>
        </w:rPr>
        <w:t>%</w:t>
      </w:r>
      <w:r w:rsidR="008C008F">
        <w:rPr>
          <w:rFonts w:ascii="仿宋" w:eastAsia="仿宋" w:hAnsi="仿宋" w:cs="宋体" w:hint="eastAsia"/>
          <w:color w:val="555555"/>
          <w:kern w:val="0"/>
          <w:sz w:val="24"/>
          <w:szCs w:val="24"/>
          <w:u w:val="single"/>
        </w:rPr>
        <w:t xml:space="preserve"> </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2）投标人已详细审查全部招标文件，我们完全理解并同意放弃对这方面有不明及误解的权利。</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3）投标人将按招标文件规定履行合同责任和义务。</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4）其投标自开标之日起有效期____个日历天。</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5）如果在规定的开标时间后，投标人不得在投标有效期内撤回投标。</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6）投标人同意提供按照贵方可能要求的与其投标有关的一切数据或资料，理解贵方不一定要接受最低价的投标或收到的任何投标。</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7）投标文件中未明确的东西，一律按招标文件规定执行。</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8）与本投标有关的一切正式往来通讯请寄：</w:t>
      </w:r>
    </w:p>
    <w:p w:rsidR="00504228" w:rsidRPr="00B134F1" w:rsidRDefault="00504228" w:rsidP="00504228">
      <w:pPr>
        <w:spacing w:line="6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 xml:space="preserve">地址：______________________             邮编：______________________  </w:t>
      </w:r>
    </w:p>
    <w:p w:rsidR="00504228" w:rsidRPr="00B134F1" w:rsidRDefault="00504228" w:rsidP="00504228">
      <w:pPr>
        <w:spacing w:line="6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 xml:space="preserve">电话：______________________            传真：______________________ </w:t>
      </w:r>
    </w:p>
    <w:p w:rsidR="00504228" w:rsidRPr="00B134F1" w:rsidRDefault="00504228" w:rsidP="00504228">
      <w:pPr>
        <w:spacing w:line="6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投标人名称：_____________ （公章）      全权代表签字： ____________</w:t>
      </w:r>
    </w:p>
    <w:p w:rsidR="00504228" w:rsidRPr="00B134F1" w:rsidRDefault="00504228" w:rsidP="00504228">
      <w:pPr>
        <w:spacing w:line="6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投标人代表职务： ______________________</w:t>
      </w:r>
    </w:p>
    <w:p w:rsidR="00504228" w:rsidRPr="00B134F1" w:rsidRDefault="00504228" w:rsidP="00504228">
      <w:pPr>
        <w:spacing w:line="6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 xml:space="preserve">投标日期： _______年____月____日      </w:t>
      </w:r>
    </w:p>
    <w:p w:rsidR="00504228" w:rsidRDefault="00504228" w:rsidP="00504228">
      <w:pPr>
        <w:widowControl/>
        <w:spacing w:line="420" w:lineRule="atLeast"/>
        <w:ind w:firstLine="480"/>
        <w:rPr>
          <w:rFonts w:ascii="仿宋" w:eastAsia="仿宋" w:hAnsi="仿宋" w:cs="宋体"/>
          <w:color w:val="555555"/>
          <w:kern w:val="0"/>
          <w:sz w:val="24"/>
          <w:szCs w:val="24"/>
        </w:rPr>
      </w:pPr>
    </w:p>
    <w:p w:rsidR="00BC3CF9" w:rsidRPr="00B134F1" w:rsidRDefault="00BC3CF9"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6E2BE7">
      <w:pPr>
        <w:widowControl/>
        <w:spacing w:line="420" w:lineRule="atLeast"/>
        <w:rPr>
          <w:rFonts w:ascii="仿宋" w:eastAsia="仿宋" w:hAnsi="仿宋" w:cs="宋体"/>
          <w:color w:val="555555"/>
          <w:kern w:val="0"/>
          <w:sz w:val="24"/>
          <w:szCs w:val="24"/>
        </w:rPr>
      </w:pPr>
    </w:p>
    <w:p w:rsidR="00504228" w:rsidRPr="00B134F1" w:rsidRDefault="00504228" w:rsidP="00504228">
      <w:pPr>
        <w:widowControl/>
        <w:spacing w:line="420" w:lineRule="atLeast"/>
        <w:rPr>
          <w:rFonts w:ascii="仿宋" w:eastAsia="仿宋" w:hAnsi="仿宋" w:cs="宋体"/>
          <w:color w:val="555555"/>
          <w:kern w:val="0"/>
          <w:sz w:val="28"/>
          <w:szCs w:val="28"/>
        </w:rPr>
      </w:pPr>
      <w:r w:rsidRPr="00B134F1">
        <w:rPr>
          <w:rFonts w:ascii="仿宋" w:eastAsia="仿宋" w:hAnsi="仿宋" w:cs="宋体" w:hint="eastAsia"/>
          <w:color w:val="555555"/>
          <w:kern w:val="0"/>
          <w:sz w:val="28"/>
          <w:szCs w:val="28"/>
        </w:rPr>
        <w:lastRenderedPageBreak/>
        <w:t>附二              行贿犯罪档案查询结果告知函</w:t>
      </w:r>
    </w:p>
    <w:p w:rsidR="00504228" w:rsidRPr="00B134F1" w:rsidRDefault="00E67E46" w:rsidP="00504228">
      <w:pPr>
        <w:widowControl/>
        <w:spacing w:line="420" w:lineRule="atLeast"/>
        <w:ind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(注：投标单位携组织机构代码证复印件加盖公章，及授权代表身份证复印件加盖公章至当地检察院即可办理)</w:t>
      </w: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A93D32">
      <w:pPr>
        <w:widowControl/>
        <w:spacing w:line="420" w:lineRule="atLeast"/>
        <w:rPr>
          <w:rFonts w:ascii="仿宋" w:eastAsia="仿宋" w:hAnsi="仿宋" w:cs="宋体"/>
          <w:color w:val="555555"/>
          <w:kern w:val="0"/>
          <w:sz w:val="24"/>
          <w:szCs w:val="24"/>
        </w:rPr>
      </w:pPr>
    </w:p>
    <w:p w:rsidR="00504228" w:rsidRPr="00B134F1" w:rsidRDefault="00504228" w:rsidP="00504228">
      <w:pPr>
        <w:rPr>
          <w:rFonts w:ascii="仿宋" w:eastAsia="仿宋" w:hAnsi="仿宋"/>
        </w:rPr>
      </w:pPr>
      <w:r w:rsidRPr="00B134F1">
        <w:rPr>
          <w:rFonts w:ascii="仿宋" w:eastAsia="仿宋" w:hAnsi="仿宋" w:cs="宋体" w:hint="eastAsia"/>
          <w:color w:val="555555"/>
          <w:kern w:val="0"/>
          <w:sz w:val="28"/>
          <w:szCs w:val="28"/>
        </w:rPr>
        <w:lastRenderedPageBreak/>
        <w:t xml:space="preserve">附件三   </w:t>
      </w:r>
      <w:r w:rsidRPr="00B134F1">
        <w:rPr>
          <w:rFonts w:ascii="仿宋" w:eastAsia="仿宋" w:hAnsi="仿宋" w:hint="eastAsia"/>
        </w:rPr>
        <w:t xml:space="preserve">                      </w:t>
      </w:r>
    </w:p>
    <w:p w:rsidR="00504228" w:rsidRPr="00B134F1" w:rsidRDefault="00504228" w:rsidP="00504228">
      <w:pPr>
        <w:jc w:val="center"/>
        <w:rPr>
          <w:rFonts w:ascii="仿宋" w:eastAsia="仿宋" w:hAnsi="仿宋" w:cs="宋体"/>
          <w:b/>
          <w:bCs/>
          <w:color w:val="555555"/>
          <w:kern w:val="0"/>
          <w:sz w:val="28"/>
          <w:szCs w:val="28"/>
          <w:lang w:val="zh-CN"/>
        </w:rPr>
      </w:pPr>
      <w:r w:rsidRPr="00B134F1">
        <w:rPr>
          <w:rFonts w:ascii="仿宋" w:eastAsia="仿宋" w:hAnsi="仿宋" w:cs="宋体" w:hint="eastAsia"/>
          <w:b/>
          <w:bCs/>
          <w:color w:val="555555"/>
          <w:kern w:val="0"/>
          <w:sz w:val="28"/>
          <w:szCs w:val="28"/>
        </w:rPr>
        <w:t>投标人基本情况表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64"/>
        <w:gridCol w:w="741"/>
        <w:gridCol w:w="1800"/>
        <w:gridCol w:w="1080"/>
        <w:gridCol w:w="840"/>
        <w:gridCol w:w="360"/>
        <w:gridCol w:w="2316"/>
      </w:tblGrid>
      <w:tr w:rsidR="00504228" w:rsidRPr="00B134F1" w:rsidTr="00C577D2">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1、一般情况</w:t>
            </w:r>
          </w:p>
        </w:tc>
      </w:tr>
      <w:tr w:rsidR="00504228" w:rsidRPr="00B134F1" w:rsidTr="00C577D2">
        <w:trPr>
          <w:trHeight w:val="624"/>
          <w:jc w:val="center"/>
        </w:trPr>
        <w:tc>
          <w:tcPr>
            <w:tcW w:w="1764" w:type="dxa"/>
            <w:vMerge w:val="restart"/>
            <w:tcBorders>
              <w:top w:val="single" w:sz="4" w:space="0" w:color="auto"/>
              <w:left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应标单位名称</w:t>
            </w:r>
          </w:p>
        </w:tc>
        <w:tc>
          <w:tcPr>
            <w:tcW w:w="3621" w:type="dxa"/>
            <w:gridSpan w:val="3"/>
            <w:vMerge w:val="restart"/>
            <w:tcBorders>
              <w:top w:val="single" w:sz="4" w:space="0" w:color="auto"/>
              <w:left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单位性质</w:t>
            </w:r>
          </w:p>
        </w:tc>
        <w:tc>
          <w:tcPr>
            <w:tcW w:w="2316"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1764" w:type="dxa"/>
            <w:vMerge/>
            <w:tcBorders>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3621" w:type="dxa"/>
            <w:gridSpan w:val="3"/>
            <w:vMerge/>
            <w:tcBorders>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资本结构情况</w:t>
            </w:r>
          </w:p>
        </w:tc>
        <w:tc>
          <w:tcPr>
            <w:tcW w:w="2316"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公司注册名称</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营业范围</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地    址</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邮   编</w:t>
            </w:r>
          </w:p>
        </w:tc>
        <w:tc>
          <w:tcPr>
            <w:tcW w:w="2316"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电    话</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传   真</w:t>
            </w:r>
          </w:p>
        </w:tc>
        <w:tc>
          <w:tcPr>
            <w:tcW w:w="2316"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单位法人代表</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企业资质等级</w:t>
            </w:r>
          </w:p>
        </w:tc>
        <w:tc>
          <w:tcPr>
            <w:tcW w:w="2316"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2、联系人</w:t>
            </w:r>
          </w:p>
        </w:tc>
      </w:tr>
      <w:tr w:rsidR="00504228" w:rsidRPr="00B134F1" w:rsidTr="00C577D2">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姓名</w:t>
            </w:r>
          </w:p>
        </w:tc>
        <w:tc>
          <w:tcPr>
            <w:tcW w:w="1800"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职务</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职称</w:t>
            </w: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电话</w:t>
            </w:r>
          </w:p>
        </w:tc>
      </w:tr>
      <w:tr w:rsidR="00504228" w:rsidRPr="00B134F1" w:rsidTr="00C577D2">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800"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我保证本文件的真实性，并授权          代表本公司负责阐述有关技术等方面的情况。</w:t>
            </w:r>
          </w:p>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授权人签字：                      被授权人签字：</w:t>
            </w:r>
          </w:p>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日期：   年   月   日           日期：   年   月   日</w:t>
            </w:r>
          </w:p>
        </w:tc>
      </w:tr>
    </w:tbl>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rPr>
          <w:rFonts w:ascii="仿宋" w:eastAsia="仿宋" w:hAnsi="仿宋" w:cs="宋体"/>
          <w:b/>
          <w:bCs/>
          <w:color w:val="555555"/>
          <w:kern w:val="0"/>
          <w:sz w:val="28"/>
          <w:szCs w:val="28"/>
        </w:rPr>
      </w:pPr>
      <w:r w:rsidRPr="00B134F1">
        <w:rPr>
          <w:rFonts w:ascii="仿宋" w:eastAsia="仿宋" w:hAnsi="仿宋"/>
        </w:rPr>
        <w:br w:type="page"/>
      </w:r>
      <w:r w:rsidRPr="00B134F1">
        <w:rPr>
          <w:rFonts w:ascii="仿宋" w:eastAsia="仿宋" w:hAnsi="仿宋" w:cs="宋体" w:hint="eastAsia"/>
          <w:color w:val="555555"/>
          <w:kern w:val="0"/>
          <w:sz w:val="28"/>
          <w:szCs w:val="28"/>
        </w:rPr>
        <w:lastRenderedPageBreak/>
        <w:t xml:space="preserve">附件四：  </w:t>
      </w:r>
      <w:r w:rsidRPr="00B134F1">
        <w:rPr>
          <w:rFonts w:ascii="仿宋" w:eastAsia="仿宋" w:hAnsi="仿宋" w:hint="eastAsia"/>
        </w:rPr>
        <w:t xml:space="preserve">   </w:t>
      </w:r>
      <w:r w:rsidRPr="00B134F1">
        <w:rPr>
          <w:rFonts w:ascii="仿宋" w:eastAsia="仿宋" w:hAnsi="仿宋" w:cs="宋体" w:hint="eastAsia"/>
          <w:b/>
          <w:bCs/>
          <w:color w:val="555555"/>
          <w:kern w:val="0"/>
          <w:sz w:val="28"/>
          <w:szCs w:val="28"/>
        </w:rPr>
        <w:t xml:space="preserve">        法定代表人证明书（格式）</w:t>
      </w:r>
    </w:p>
    <w:p w:rsidR="00504228" w:rsidRPr="00B134F1" w:rsidRDefault="00504228" w:rsidP="00504228">
      <w:pPr>
        <w:spacing w:line="540" w:lineRule="exact"/>
        <w:rPr>
          <w:rFonts w:ascii="仿宋" w:eastAsia="仿宋" w:hAnsi="仿宋"/>
          <w:sz w:val="24"/>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姓名：                           性别：</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年龄：                           职务：</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身份证号码：</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系                                 （单位名称）的法定代表人，法定地址：                              。为                                 项目的投标、开标等事宜，签署上述投标文件，进行合同谈判、签署合同和处理与之有关的一切事务。</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特此证明</w:t>
      </w:r>
    </w:p>
    <w:p w:rsidR="00504228" w:rsidRDefault="00504228" w:rsidP="00504228">
      <w:pPr>
        <w:spacing w:line="400" w:lineRule="exact"/>
        <w:ind w:firstLineChars="200" w:firstLine="480"/>
        <w:rPr>
          <w:rFonts w:ascii="仿宋" w:eastAsia="仿宋" w:hAnsi="仿宋" w:cs="宋体"/>
          <w:color w:val="555555"/>
          <w:kern w:val="0"/>
          <w:sz w:val="24"/>
          <w:szCs w:val="24"/>
          <w:lang w:val="zh-CN"/>
        </w:rPr>
      </w:pPr>
    </w:p>
    <w:p w:rsidR="003967AB" w:rsidRDefault="003967AB" w:rsidP="00504228">
      <w:pPr>
        <w:spacing w:line="400" w:lineRule="exact"/>
        <w:ind w:firstLineChars="200" w:firstLine="480"/>
        <w:rPr>
          <w:rFonts w:ascii="仿宋" w:eastAsia="仿宋" w:hAnsi="仿宋" w:cs="宋体"/>
          <w:color w:val="555555"/>
          <w:kern w:val="0"/>
          <w:sz w:val="24"/>
          <w:szCs w:val="24"/>
          <w:lang w:val="zh-CN"/>
        </w:rPr>
      </w:pPr>
    </w:p>
    <w:p w:rsidR="003967AB" w:rsidRPr="00B134F1" w:rsidRDefault="003967AB"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投标单位：（盖章）                </w:t>
      </w:r>
    </w:p>
    <w:p w:rsidR="003967AB" w:rsidRDefault="003967AB" w:rsidP="00504228">
      <w:pPr>
        <w:spacing w:line="400" w:lineRule="exact"/>
        <w:ind w:firstLineChars="200" w:firstLine="480"/>
        <w:rPr>
          <w:rFonts w:ascii="仿宋" w:eastAsia="仿宋" w:hAnsi="仿宋" w:cs="宋体"/>
          <w:color w:val="555555"/>
          <w:kern w:val="0"/>
          <w:sz w:val="24"/>
          <w:szCs w:val="24"/>
          <w:lang w:val="zh-CN"/>
        </w:rPr>
      </w:pPr>
    </w:p>
    <w:p w:rsidR="00504228"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法定代表人签字：</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日期：    年   月    日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540" w:lineRule="exact"/>
        <w:rPr>
          <w:rFonts w:ascii="仿宋" w:eastAsia="仿宋" w:hAnsi="仿宋"/>
          <w:sz w:val="24"/>
        </w:rPr>
      </w:pPr>
    </w:p>
    <w:p w:rsidR="00504228" w:rsidRPr="00B134F1" w:rsidRDefault="00504228" w:rsidP="00504228">
      <w:pPr>
        <w:spacing w:line="500" w:lineRule="exact"/>
        <w:rPr>
          <w:rFonts w:ascii="仿宋" w:eastAsia="仿宋" w:hAnsi="仿宋"/>
          <w:sz w:val="24"/>
        </w:rPr>
      </w:pPr>
    </w:p>
    <w:p w:rsidR="00504228" w:rsidRPr="00B134F1" w:rsidRDefault="00504228" w:rsidP="00504228">
      <w:pPr>
        <w:spacing w:line="500" w:lineRule="exact"/>
        <w:rPr>
          <w:rFonts w:ascii="仿宋" w:eastAsia="仿宋" w:hAnsi="仿宋"/>
          <w:sz w:val="24"/>
        </w:rPr>
      </w:pPr>
    </w:p>
    <w:p w:rsidR="00504228" w:rsidRPr="00B134F1" w:rsidRDefault="00504228" w:rsidP="00504228">
      <w:pPr>
        <w:spacing w:line="500" w:lineRule="exact"/>
        <w:rPr>
          <w:rFonts w:ascii="仿宋" w:eastAsia="仿宋" w:hAnsi="仿宋"/>
          <w:sz w:val="24"/>
        </w:rPr>
      </w:pPr>
    </w:p>
    <w:p w:rsidR="00504228" w:rsidRPr="00B134F1" w:rsidRDefault="00504228" w:rsidP="00504228">
      <w:pPr>
        <w:spacing w:line="480" w:lineRule="auto"/>
        <w:rPr>
          <w:rFonts w:ascii="仿宋" w:eastAsia="仿宋" w:hAnsi="仿宋"/>
          <w:b/>
          <w:bCs/>
          <w:sz w:val="36"/>
          <w:szCs w:val="36"/>
        </w:rPr>
      </w:pPr>
    </w:p>
    <w:p w:rsidR="00504228" w:rsidRPr="00B134F1" w:rsidRDefault="00504228" w:rsidP="00504228">
      <w:pPr>
        <w:spacing w:line="480" w:lineRule="auto"/>
        <w:rPr>
          <w:rFonts w:ascii="仿宋" w:eastAsia="仿宋" w:hAnsi="仿宋"/>
          <w:b/>
          <w:bCs/>
          <w:sz w:val="36"/>
          <w:szCs w:val="36"/>
        </w:rPr>
      </w:pPr>
    </w:p>
    <w:p w:rsidR="00504228" w:rsidRPr="00B134F1" w:rsidRDefault="00504228" w:rsidP="00504228">
      <w:pPr>
        <w:spacing w:line="480" w:lineRule="auto"/>
        <w:rPr>
          <w:rFonts w:ascii="仿宋" w:eastAsia="仿宋" w:hAnsi="仿宋"/>
          <w:b/>
          <w:bCs/>
          <w:sz w:val="36"/>
          <w:szCs w:val="36"/>
        </w:rPr>
      </w:pPr>
    </w:p>
    <w:p w:rsidR="00504228" w:rsidRPr="00B134F1" w:rsidRDefault="00504228" w:rsidP="00504228">
      <w:pPr>
        <w:spacing w:line="480" w:lineRule="auto"/>
        <w:rPr>
          <w:rFonts w:ascii="仿宋" w:eastAsia="仿宋" w:hAnsi="仿宋"/>
          <w:b/>
          <w:bCs/>
          <w:sz w:val="36"/>
          <w:szCs w:val="36"/>
        </w:rPr>
      </w:pPr>
    </w:p>
    <w:p w:rsidR="00504228" w:rsidRPr="00B134F1" w:rsidRDefault="00504228" w:rsidP="00504228">
      <w:pPr>
        <w:rPr>
          <w:rFonts w:ascii="仿宋" w:eastAsia="仿宋" w:hAnsi="仿宋" w:cs="宋体"/>
          <w:color w:val="555555"/>
          <w:kern w:val="0"/>
          <w:sz w:val="28"/>
          <w:szCs w:val="28"/>
        </w:rPr>
      </w:pPr>
    </w:p>
    <w:p w:rsidR="00504228" w:rsidRPr="00B134F1" w:rsidRDefault="00504228" w:rsidP="00504228">
      <w:pPr>
        <w:rPr>
          <w:rFonts w:ascii="仿宋" w:eastAsia="仿宋" w:hAnsi="仿宋" w:cs="宋体"/>
          <w:b/>
          <w:bCs/>
          <w:color w:val="555555"/>
          <w:kern w:val="0"/>
          <w:sz w:val="28"/>
          <w:szCs w:val="28"/>
        </w:rPr>
      </w:pPr>
      <w:r w:rsidRPr="00B134F1">
        <w:rPr>
          <w:rFonts w:ascii="仿宋" w:eastAsia="仿宋" w:hAnsi="仿宋" w:cs="宋体" w:hint="eastAsia"/>
          <w:color w:val="555555"/>
          <w:kern w:val="0"/>
          <w:sz w:val="28"/>
          <w:szCs w:val="28"/>
        </w:rPr>
        <w:lastRenderedPageBreak/>
        <w:t xml:space="preserve">附件五 </w:t>
      </w:r>
      <w:r w:rsidRPr="00B134F1">
        <w:rPr>
          <w:rFonts w:ascii="仿宋" w:eastAsia="仿宋" w:hAnsi="仿宋" w:cs="宋体" w:hint="eastAsia"/>
          <w:b/>
          <w:bCs/>
          <w:color w:val="555555"/>
          <w:kern w:val="0"/>
          <w:sz w:val="28"/>
          <w:szCs w:val="28"/>
        </w:rPr>
        <w:t xml:space="preserve">        投标人法定代表人授权书（格式）</w:t>
      </w:r>
    </w:p>
    <w:p w:rsidR="00504228" w:rsidRPr="00B134F1" w:rsidRDefault="00504228" w:rsidP="00504228">
      <w:pPr>
        <w:spacing w:line="480" w:lineRule="auto"/>
        <w:rPr>
          <w:rFonts w:ascii="仿宋" w:eastAsia="仿宋" w:hAnsi="仿宋"/>
          <w:b/>
          <w:sz w:val="48"/>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项目名称：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日    期：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致：（采购人名称）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注册于                                 （注册地址）的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我公司对被授权人的签名负全部责任。</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被授权人身份证复印件：</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Default="00504228" w:rsidP="00504228">
      <w:pPr>
        <w:spacing w:line="400" w:lineRule="exact"/>
        <w:ind w:firstLineChars="200" w:firstLine="480"/>
        <w:rPr>
          <w:rFonts w:ascii="仿宋" w:eastAsia="仿宋" w:hAnsi="仿宋" w:cs="宋体"/>
          <w:color w:val="555555"/>
          <w:kern w:val="0"/>
          <w:sz w:val="24"/>
          <w:szCs w:val="24"/>
          <w:lang w:val="zh-CN"/>
        </w:rPr>
      </w:pPr>
    </w:p>
    <w:p w:rsidR="001C3168" w:rsidRDefault="001C3168" w:rsidP="00504228">
      <w:pPr>
        <w:spacing w:line="400" w:lineRule="exact"/>
        <w:ind w:firstLineChars="200" w:firstLine="480"/>
        <w:rPr>
          <w:rFonts w:ascii="仿宋" w:eastAsia="仿宋" w:hAnsi="仿宋" w:cs="宋体"/>
          <w:color w:val="555555"/>
          <w:kern w:val="0"/>
          <w:sz w:val="24"/>
          <w:szCs w:val="24"/>
          <w:lang w:val="zh-CN"/>
        </w:rPr>
      </w:pPr>
    </w:p>
    <w:p w:rsidR="001C3168" w:rsidRDefault="001C3168" w:rsidP="00504228">
      <w:pPr>
        <w:spacing w:line="400" w:lineRule="exact"/>
        <w:ind w:firstLineChars="200" w:firstLine="480"/>
        <w:rPr>
          <w:rFonts w:ascii="仿宋" w:eastAsia="仿宋" w:hAnsi="仿宋" w:cs="宋体"/>
          <w:color w:val="555555"/>
          <w:kern w:val="0"/>
          <w:sz w:val="24"/>
          <w:szCs w:val="24"/>
          <w:lang w:val="zh-CN"/>
        </w:rPr>
      </w:pPr>
    </w:p>
    <w:p w:rsidR="001C3168" w:rsidRDefault="001C3168" w:rsidP="00504228">
      <w:pPr>
        <w:spacing w:line="400" w:lineRule="exact"/>
        <w:ind w:firstLineChars="200" w:firstLine="480"/>
        <w:rPr>
          <w:rFonts w:ascii="仿宋" w:eastAsia="仿宋" w:hAnsi="仿宋" w:cs="宋体"/>
          <w:color w:val="555555"/>
          <w:kern w:val="0"/>
          <w:sz w:val="24"/>
          <w:szCs w:val="24"/>
          <w:lang w:val="zh-CN"/>
        </w:rPr>
      </w:pPr>
    </w:p>
    <w:p w:rsidR="001C3168" w:rsidRDefault="001C3168" w:rsidP="00504228">
      <w:pPr>
        <w:spacing w:line="400" w:lineRule="exact"/>
        <w:ind w:firstLineChars="200" w:firstLine="480"/>
        <w:rPr>
          <w:rFonts w:ascii="仿宋" w:eastAsia="仿宋" w:hAnsi="仿宋" w:cs="宋体"/>
          <w:color w:val="555555"/>
          <w:kern w:val="0"/>
          <w:sz w:val="24"/>
          <w:szCs w:val="24"/>
          <w:lang w:val="zh-CN"/>
        </w:rPr>
      </w:pPr>
    </w:p>
    <w:p w:rsidR="001C3168" w:rsidRDefault="001C3168" w:rsidP="00504228">
      <w:pPr>
        <w:spacing w:line="400" w:lineRule="exact"/>
        <w:ind w:firstLineChars="200" w:firstLine="480"/>
        <w:rPr>
          <w:rFonts w:ascii="仿宋" w:eastAsia="仿宋" w:hAnsi="仿宋" w:cs="宋体"/>
          <w:color w:val="555555"/>
          <w:kern w:val="0"/>
          <w:sz w:val="24"/>
          <w:szCs w:val="24"/>
          <w:lang w:val="zh-CN"/>
        </w:rPr>
      </w:pPr>
    </w:p>
    <w:p w:rsidR="001C3168" w:rsidRDefault="001C3168" w:rsidP="00504228">
      <w:pPr>
        <w:spacing w:line="400" w:lineRule="exact"/>
        <w:ind w:firstLineChars="200" w:firstLine="480"/>
        <w:rPr>
          <w:rFonts w:ascii="仿宋" w:eastAsia="仿宋" w:hAnsi="仿宋" w:cs="宋体"/>
          <w:color w:val="555555"/>
          <w:kern w:val="0"/>
          <w:sz w:val="24"/>
          <w:szCs w:val="24"/>
          <w:lang w:val="zh-CN"/>
        </w:rPr>
      </w:pPr>
    </w:p>
    <w:p w:rsidR="001C3168" w:rsidRPr="00B134F1" w:rsidRDefault="001C316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投标人公章：</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授权人签名：                       职        务：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被授权人签名：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注：投标人法定代表人参加投标的，提供法定代表人证明书和身份证明即可。</w:t>
      </w:r>
    </w:p>
    <w:p w:rsidR="00504228" w:rsidRPr="00B134F1" w:rsidRDefault="00504228" w:rsidP="00504228">
      <w:pPr>
        <w:spacing w:line="400" w:lineRule="exact"/>
        <w:rPr>
          <w:rFonts w:ascii="仿宋" w:eastAsia="仿宋" w:hAnsi="仿宋" w:cs="宋体"/>
          <w:color w:val="555555"/>
          <w:kern w:val="0"/>
          <w:sz w:val="24"/>
          <w:szCs w:val="24"/>
        </w:rPr>
      </w:pPr>
    </w:p>
    <w:p w:rsidR="00110D6E" w:rsidRDefault="00110D6E"/>
    <w:p w:rsidR="00816DD4" w:rsidRPr="00F13056" w:rsidRDefault="00110D6E" w:rsidP="00816DD4">
      <w:pPr>
        <w:snapToGrid w:val="0"/>
        <w:spacing w:before="50" w:after="50"/>
        <w:rPr>
          <w:rFonts w:ascii="仿宋" w:eastAsia="仿宋" w:hAnsi="仿宋"/>
          <w:b/>
          <w:sz w:val="24"/>
          <w:szCs w:val="24"/>
        </w:rPr>
      </w:pPr>
      <w:r w:rsidRPr="00F13056">
        <w:rPr>
          <w:rFonts w:ascii="仿宋" w:eastAsia="仿宋" w:hAnsi="仿宋" w:hint="eastAsia"/>
          <w:b/>
          <w:sz w:val="24"/>
          <w:szCs w:val="24"/>
        </w:rPr>
        <w:lastRenderedPageBreak/>
        <w:t>附件六、</w:t>
      </w:r>
      <w:r w:rsidR="00816DD4" w:rsidRPr="00F13056">
        <w:rPr>
          <w:rFonts w:ascii="仿宋" w:eastAsia="仿宋" w:hAnsi="仿宋" w:hint="eastAsia"/>
          <w:b/>
          <w:sz w:val="24"/>
          <w:szCs w:val="24"/>
        </w:rPr>
        <w:t>报价一览表</w:t>
      </w:r>
    </w:p>
    <w:p w:rsidR="002E004D" w:rsidRDefault="002E004D" w:rsidP="00816DD4">
      <w:pPr>
        <w:snapToGrid w:val="0"/>
        <w:spacing w:before="50" w:after="50"/>
        <w:jc w:val="center"/>
        <w:rPr>
          <w:rFonts w:ascii="仿宋" w:eastAsia="仿宋" w:hAnsi="仿宋"/>
          <w:b/>
          <w:sz w:val="24"/>
          <w:szCs w:val="24"/>
        </w:rPr>
      </w:pPr>
    </w:p>
    <w:p w:rsidR="002E004D" w:rsidRDefault="002E004D" w:rsidP="00816DD4">
      <w:pPr>
        <w:snapToGrid w:val="0"/>
        <w:spacing w:before="50" w:after="50"/>
        <w:jc w:val="center"/>
        <w:rPr>
          <w:rFonts w:ascii="仿宋" w:eastAsia="仿宋" w:hAnsi="仿宋"/>
          <w:b/>
          <w:sz w:val="24"/>
          <w:szCs w:val="24"/>
        </w:rPr>
      </w:pPr>
    </w:p>
    <w:p w:rsidR="00816DD4" w:rsidRDefault="00816DD4" w:rsidP="00816DD4">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报价一览表</w:t>
      </w:r>
    </w:p>
    <w:p w:rsidR="002E004D" w:rsidRDefault="002E004D" w:rsidP="00816DD4">
      <w:pPr>
        <w:snapToGrid w:val="0"/>
        <w:spacing w:before="50" w:after="50"/>
        <w:jc w:val="center"/>
        <w:rPr>
          <w:rFonts w:ascii="仿宋" w:eastAsia="仿宋" w:hAnsi="仿宋"/>
          <w:b/>
          <w:sz w:val="24"/>
          <w:szCs w:val="24"/>
        </w:rPr>
      </w:pPr>
    </w:p>
    <w:p w:rsidR="002E004D" w:rsidRPr="00F13056" w:rsidRDefault="002E004D" w:rsidP="00816DD4">
      <w:pPr>
        <w:snapToGrid w:val="0"/>
        <w:spacing w:before="50" w:after="50"/>
        <w:jc w:val="center"/>
        <w:rPr>
          <w:rFonts w:ascii="仿宋" w:eastAsia="仿宋" w:hAnsi="仿宋"/>
          <w:b/>
          <w:sz w:val="24"/>
          <w:szCs w:val="24"/>
        </w:rPr>
      </w:pPr>
    </w:p>
    <w:p w:rsidR="005427EA" w:rsidRDefault="00816DD4" w:rsidP="00816DD4">
      <w:pPr>
        <w:snapToGrid w:val="0"/>
        <w:spacing w:before="50" w:after="50"/>
        <w:rPr>
          <w:rFonts w:ascii="仿宋" w:eastAsia="仿宋" w:hAnsi="仿宋"/>
          <w:sz w:val="24"/>
          <w:szCs w:val="24"/>
        </w:rPr>
      </w:pPr>
      <w:r w:rsidRPr="005427EA">
        <w:rPr>
          <w:rFonts w:ascii="仿宋" w:eastAsia="仿宋" w:hAnsi="仿宋" w:hint="eastAsia"/>
          <w:sz w:val="24"/>
          <w:szCs w:val="24"/>
        </w:rPr>
        <w:t>招标编号：</w:t>
      </w:r>
      <w:r w:rsidRPr="005427EA">
        <w:rPr>
          <w:rFonts w:ascii="仿宋" w:eastAsia="仿宋" w:hAnsi="仿宋"/>
          <w:sz w:val="24"/>
          <w:szCs w:val="24"/>
          <w:u w:val="single"/>
        </w:rPr>
        <w:t xml:space="preserve">    </w:t>
      </w:r>
      <w:r w:rsidR="00763BA4" w:rsidRPr="005427EA">
        <w:rPr>
          <w:rFonts w:ascii="仿宋" w:eastAsia="仿宋" w:hAnsi="仿宋" w:hint="eastAsia"/>
          <w:sz w:val="24"/>
          <w:szCs w:val="24"/>
          <w:u w:val="single"/>
        </w:rPr>
        <w:t xml:space="preserve">         </w:t>
      </w:r>
      <w:r w:rsidRPr="005427EA">
        <w:rPr>
          <w:rFonts w:ascii="仿宋" w:eastAsia="仿宋" w:hAnsi="仿宋"/>
          <w:sz w:val="24"/>
          <w:szCs w:val="24"/>
          <w:u w:val="single"/>
        </w:rPr>
        <w:t xml:space="preserve"> </w:t>
      </w:r>
      <w:r w:rsidR="00763BA4" w:rsidRPr="005427EA">
        <w:rPr>
          <w:rFonts w:ascii="仿宋" w:eastAsia="仿宋" w:hAnsi="仿宋" w:hint="eastAsia"/>
          <w:sz w:val="24"/>
          <w:szCs w:val="24"/>
          <w:u w:val="single"/>
        </w:rPr>
        <w:t xml:space="preserve"> </w:t>
      </w:r>
      <w:r w:rsidR="00763BA4" w:rsidRPr="005427EA">
        <w:rPr>
          <w:rFonts w:ascii="仿宋" w:eastAsia="仿宋" w:hAnsi="仿宋" w:hint="eastAsia"/>
          <w:sz w:val="24"/>
          <w:szCs w:val="24"/>
        </w:rPr>
        <w:t xml:space="preserve">           </w:t>
      </w:r>
      <w:r w:rsidRPr="005427EA">
        <w:rPr>
          <w:rFonts w:ascii="仿宋" w:eastAsia="仿宋" w:hAnsi="仿宋" w:hint="eastAsia"/>
          <w:sz w:val="24"/>
          <w:szCs w:val="24"/>
        </w:rPr>
        <w:t>投标人名称：</w:t>
      </w:r>
      <w:r w:rsidRPr="005427EA">
        <w:rPr>
          <w:rFonts w:ascii="仿宋" w:eastAsia="仿宋" w:hAnsi="仿宋"/>
          <w:sz w:val="24"/>
          <w:szCs w:val="24"/>
          <w:u w:val="single"/>
        </w:rPr>
        <w:t xml:space="preserve">                    </w:t>
      </w:r>
      <w:r w:rsidRPr="005427EA">
        <w:rPr>
          <w:rFonts w:ascii="仿宋" w:eastAsia="仿宋" w:hAnsi="仿宋"/>
          <w:sz w:val="24"/>
          <w:szCs w:val="24"/>
        </w:rPr>
        <w:t xml:space="preserve"> </w:t>
      </w:r>
    </w:p>
    <w:p w:rsidR="00816DD4" w:rsidRPr="005427EA" w:rsidRDefault="00816DD4" w:rsidP="00816DD4">
      <w:pPr>
        <w:snapToGrid w:val="0"/>
        <w:spacing w:before="50" w:after="50"/>
        <w:rPr>
          <w:rFonts w:ascii="仿宋" w:eastAsia="仿宋" w:hAnsi="仿宋"/>
          <w:sz w:val="24"/>
          <w:szCs w:val="24"/>
        </w:rPr>
      </w:pPr>
      <w:r w:rsidRPr="005427EA">
        <w:rPr>
          <w:rFonts w:ascii="仿宋" w:eastAsia="仿宋" w:hAnsi="仿宋"/>
          <w:sz w:val="24"/>
          <w:szCs w:val="24"/>
        </w:rPr>
        <w:t xml:space="preserve">               </w:t>
      </w:r>
    </w:p>
    <w:tbl>
      <w:tblPr>
        <w:tblW w:w="8670"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16"/>
        <w:gridCol w:w="1985"/>
        <w:gridCol w:w="3402"/>
        <w:gridCol w:w="1967"/>
      </w:tblGrid>
      <w:tr w:rsidR="002E004D" w:rsidRPr="005427EA" w:rsidTr="002E004D">
        <w:trPr>
          <w:trHeight w:val="566"/>
          <w:jc w:val="center"/>
        </w:trPr>
        <w:tc>
          <w:tcPr>
            <w:tcW w:w="1316" w:type="dxa"/>
            <w:tcBorders>
              <w:top w:val="single" w:sz="4" w:space="0" w:color="auto"/>
              <w:left w:val="single" w:sz="4" w:space="0" w:color="auto"/>
              <w:bottom w:val="single" w:sz="4" w:space="0" w:color="auto"/>
              <w:right w:val="single" w:sz="4" w:space="0" w:color="auto"/>
            </w:tcBorders>
          </w:tcPr>
          <w:p w:rsidR="002E004D" w:rsidRPr="005427EA" w:rsidRDefault="002E004D" w:rsidP="002E004D">
            <w:pPr>
              <w:spacing w:line="480" w:lineRule="auto"/>
              <w:jc w:val="center"/>
              <w:rPr>
                <w:rFonts w:ascii="仿宋" w:eastAsia="仿宋" w:hAnsi="仿宋"/>
                <w:sz w:val="24"/>
                <w:szCs w:val="24"/>
              </w:rPr>
            </w:pPr>
            <w:r w:rsidRPr="005427EA">
              <w:rPr>
                <w:rFonts w:ascii="仿宋" w:eastAsia="仿宋" w:hAnsi="仿宋" w:hint="eastAsia"/>
                <w:sz w:val="24"/>
                <w:szCs w:val="24"/>
              </w:rPr>
              <w:t>货物名称</w:t>
            </w:r>
          </w:p>
        </w:tc>
        <w:tc>
          <w:tcPr>
            <w:tcW w:w="1985" w:type="dxa"/>
            <w:tcBorders>
              <w:top w:val="single" w:sz="4" w:space="0" w:color="auto"/>
              <w:left w:val="single" w:sz="4" w:space="0" w:color="auto"/>
              <w:bottom w:val="single" w:sz="4" w:space="0" w:color="auto"/>
              <w:right w:val="single" w:sz="4" w:space="0" w:color="auto"/>
            </w:tcBorders>
          </w:tcPr>
          <w:p w:rsidR="002E004D" w:rsidRPr="005427EA" w:rsidRDefault="002E004D" w:rsidP="002E004D">
            <w:pPr>
              <w:spacing w:line="480" w:lineRule="auto"/>
              <w:jc w:val="center"/>
              <w:rPr>
                <w:rFonts w:ascii="仿宋" w:eastAsia="仿宋" w:hAnsi="仿宋"/>
                <w:sz w:val="24"/>
                <w:szCs w:val="24"/>
              </w:rPr>
            </w:pPr>
            <w:r w:rsidRPr="005427EA">
              <w:rPr>
                <w:rFonts w:ascii="仿宋" w:eastAsia="仿宋" w:hAnsi="仿宋" w:hint="eastAsia"/>
                <w:sz w:val="24"/>
                <w:szCs w:val="24"/>
              </w:rPr>
              <w:t>投标让利率</w:t>
            </w:r>
          </w:p>
        </w:tc>
        <w:tc>
          <w:tcPr>
            <w:tcW w:w="3402" w:type="dxa"/>
            <w:tcBorders>
              <w:top w:val="single" w:sz="4" w:space="0" w:color="auto"/>
              <w:left w:val="single" w:sz="4" w:space="0" w:color="auto"/>
              <w:bottom w:val="single" w:sz="4" w:space="0" w:color="auto"/>
              <w:right w:val="single" w:sz="4" w:space="0" w:color="auto"/>
            </w:tcBorders>
          </w:tcPr>
          <w:p w:rsidR="002E004D" w:rsidRPr="005427EA" w:rsidRDefault="002E004D" w:rsidP="002E004D">
            <w:pPr>
              <w:spacing w:line="480" w:lineRule="auto"/>
              <w:jc w:val="center"/>
              <w:rPr>
                <w:rFonts w:ascii="仿宋" w:eastAsia="仿宋" w:hAnsi="仿宋"/>
                <w:sz w:val="24"/>
                <w:szCs w:val="24"/>
              </w:rPr>
            </w:pPr>
            <w:r w:rsidRPr="005427EA">
              <w:rPr>
                <w:rFonts w:ascii="仿宋" w:eastAsia="仿宋" w:hAnsi="仿宋" w:hint="eastAsia"/>
                <w:sz w:val="24"/>
                <w:szCs w:val="24"/>
              </w:rPr>
              <w:t>结算率(最高限价-投标让利率)</w:t>
            </w:r>
          </w:p>
        </w:tc>
        <w:tc>
          <w:tcPr>
            <w:tcW w:w="1967" w:type="dxa"/>
            <w:tcBorders>
              <w:top w:val="single" w:sz="4" w:space="0" w:color="auto"/>
              <w:left w:val="single" w:sz="4" w:space="0" w:color="auto"/>
              <w:bottom w:val="single" w:sz="4" w:space="0" w:color="auto"/>
              <w:right w:val="single" w:sz="4" w:space="0" w:color="auto"/>
            </w:tcBorders>
          </w:tcPr>
          <w:p w:rsidR="002E004D" w:rsidRPr="005427EA" w:rsidRDefault="002E004D" w:rsidP="002E004D">
            <w:pPr>
              <w:spacing w:line="480" w:lineRule="auto"/>
              <w:jc w:val="center"/>
              <w:rPr>
                <w:rFonts w:ascii="仿宋" w:eastAsia="仿宋" w:hAnsi="仿宋"/>
                <w:sz w:val="24"/>
                <w:szCs w:val="24"/>
              </w:rPr>
            </w:pPr>
            <w:r w:rsidRPr="005427EA">
              <w:rPr>
                <w:rFonts w:ascii="仿宋" w:eastAsia="仿宋" w:hAnsi="仿宋" w:hint="eastAsia"/>
                <w:sz w:val="24"/>
                <w:szCs w:val="24"/>
              </w:rPr>
              <w:t>企业成本价</w:t>
            </w:r>
          </w:p>
        </w:tc>
      </w:tr>
      <w:tr w:rsidR="002E004D" w:rsidRPr="005427EA" w:rsidTr="002E004D">
        <w:trPr>
          <w:cantSplit/>
          <w:trHeight w:val="401"/>
          <w:jc w:val="center"/>
        </w:trPr>
        <w:tc>
          <w:tcPr>
            <w:tcW w:w="1316" w:type="dxa"/>
            <w:tcBorders>
              <w:top w:val="single" w:sz="4" w:space="0" w:color="auto"/>
              <w:left w:val="single" w:sz="4" w:space="0" w:color="auto"/>
              <w:bottom w:val="single" w:sz="4" w:space="0" w:color="auto"/>
              <w:right w:val="single" w:sz="4" w:space="0" w:color="auto"/>
            </w:tcBorders>
          </w:tcPr>
          <w:p w:rsidR="002E004D" w:rsidRPr="005427EA" w:rsidRDefault="002E004D" w:rsidP="002E004D">
            <w:pPr>
              <w:spacing w:line="480" w:lineRule="auto"/>
              <w:jc w:val="center"/>
              <w:rPr>
                <w:rFonts w:ascii="仿宋" w:eastAsia="仿宋" w:hAnsi="仿宋"/>
                <w:sz w:val="24"/>
                <w:szCs w:val="24"/>
              </w:rPr>
            </w:pPr>
          </w:p>
        </w:tc>
        <w:tc>
          <w:tcPr>
            <w:tcW w:w="1985" w:type="dxa"/>
            <w:tcBorders>
              <w:top w:val="single" w:sz="4" w:space="0" w:color="auto"/>
              <w:left w:val="single" w:sz="4" w:space="0" w:color="auto"/>
              <w:bottom w:val="single" w:sz="4" w:space="0" w:color="auto"/>
              <w:right w:val="single" w:sz="4" w:space="0" w:color="auto"/>
            </w:tcBorders>
          </w:tcPr>
          <w:p w:rsidR="002E004D" w:rsidRPr="005427EA" w:rsidRDefault="002E004D" w:rsidP="002E004D">
            <w:pPr>
              <w:spacing w:line="480" w:lineRule="auto"/>
              <w:jc w:val="center"/>
              <w:rPr>
                <w:rFonts w:ascii="仿宋" w:eastAsia="仿宋" w:hAnsi="仿宋"/>
                <w:sz w:val="24"/>
                <w:szCs w:val="24"/>
              </w:rPr>
            </w:pPr>
            <w:r w:rsidRPr="005427EA">
              <w:rPr>
                <w:rFonts w:ascii="仿宋" w:eastAsia="仿宋" w:hAnsi="仿宋" w:hint="eastAsia"/>
                <w:sz w:val="24"/>
                <w:szCs w:val="24"/>
              </w:rPr>
              <w:t>____%</w:t>
            </w:r>
          </w:p>
        </w:tc>
        <w:tc>
          <w:tcPr>
            <w:tcW w:w="3402" w:type="dxa"/>
            <w:tcBorders>
              <w:top w:val="single" w:sz="4" w:space="0" w:color="auto"/>
              <w:left w:val="single" w:sz="4" w:space="0" w:color="auto"/>
              <w:bottom w:val="single" w:sz="4" w:space="0" w:color="auto"/>
              <w:right w:val="single" w:sz="4" w:space="0" w:color="auto"/>
            </w:tcBorders>
          </w:tcPr>
          <w:p w:rsidR="002E004D" w:rsidRPr="005427EA" w:rsidRDefault="002E004D" w:rsidP="002E004D">
            <w:pPr>
              <w:spacing w:line="480" w:lineRule="auto"/>
              <w:jc w:val="center"/>
              <w:rPr>
                <w:rFonts w:ascii="仿宋" w:eastAsia="仿宋" w:hAnsi="仿宋"/>
                <w:sz w:val="24"/>
                <w:szCs w:val="24"/>
              </w:rPr>
            </w:pPr>
            <w:r w:rsidRPr="005427EA">
              <w:rPr>
                <w:rFonts w:ascii="仿宋" w:eastAsia="仿宋" w:hAnsi="仿宋" w:hint="eastAsia"/>
                <w:sz w:val="24"/>
                <w:szCs w:val="24"/>
              </w:rPr>
              <w:t>____%</w:t>
            </w:r>
          </w:p>
        </w:tc>
        <w:tc>
          <w:tcPr>
            <w:tcW w:w="1967" w:type="dxa"/>
            <w:tcBorders>
              <w:top w:val="single" w:sz="4" w:space="0" w:color="auto"/>
              <w:left w:val="single" w:sz="4" w:space="0" w:color="auto"/>
              <w:bottom w:val="single" w:sz="4" w:space="0" w:color="auto"/>
              <w:right w:val="single" w:sz="4" w:space="0" w:color="auto"/>
            </w:tcBorders>
          </w:tcPr>
          <w:p w:rsidR="002E004D" w:rsidRPr="005427EA" w:rsidRDefault="002E004D" w:rsidP="002E004D">
            <w:pPr>
              <w:spacing w:line="480" w:lineRule="auto"/>
              <w:jc w:val="center"/>
              <w:rPr>
                <w:rFonts w:ascii="仿宋" w:eastAsia="仿宋" w:hAnsi="仿宋"/>
                <w:sz w:val="24"/>
                <w:szCs w:val="24"/>
              </w:rPr>
            </w:pPr>
          </w:p>
        </w:tc>
      </w:tr>
    </w:tbl>
    <w:p w:rsidR="002E004D" w:rsidRPr="005427EA" w:rsidRDefault="002E004D" w:rsidP="002E004D">
      <w:pPr>
        <w:pStyle w:val="ad"/>
        <w:spacing w:line="360" w:lineRule="auto"/>
        <w:rPr>
          <w:rFonts w:ascii="仿宋" w:eastAsia="仿宋" w:hAnsi="仿宋"/>
          <w:sz w:val="24"/>
          <w:szCs w:val="24"/>
        </w:rPr>
      </w:pPr>
    </w:p>
    <w:p w:rsidR="002E004D" w:rsidRPr="005427EA" w:rsidRDefault="002E004D" w:rsidP="002E004D">
      <w:pPr>
        <w:pStyle w:val="ad"/>
        <w:spacing w:line="360" w:lineRule="auto"/>
        <w:rPr>
          <w:rFonts w:ascii="仿宋" w:eastAsia="仿宋" w:hAnsi="仿宋"/>
          <w:b/>
          <w:sz w:val="24"/>
          <w:szCs w:val="24"/>
        </w:rPr>
      </w:pPr>
      <w:r w:rsidRPr="005427EA">
        <w:rPr>
          <w:rFonts w:ascii="仿宋" w:eastAsia="仿宋" w:hAnsi="仿宋" w:hint="eastAsia"/>
          <w:sz w:val="24"/>
          <w:szCs w:val="24"/>
        </w:rPr>
        <w:t>备注：</w:t>
      </w:r>
      <w:r w:rsidRPr="005427EA">
        <w:rPr>
          <w:rFonts w:ascii="仿宋" w:eastAsia="仿宋" w:hAnsi="仿宋"/>
          <w:sz w:val="24"/>
          <w:szCs w:val="24"/>
        </w:rPr>
        <w:t>1</w:t>
      </w:r>
      <w:r w:rsidRPr="005427EA">
        <w:rPr>
          <w:rFonts w:ascii="仿宋" w:eastAsia="仿宋" w:hAnsi="仿宋" w:hint="eastAsia"/>
          <w:sz w:val="24"/>
          <w:szCs w:val="24"/>
        </w:rPr>
        <w:t>、</w:t>
      </w:r>
      <w:r w:rsidRPr="005427EA">
        <w:rPr>
          <w:rFonts w:ascii="仿宋" w:eastAsia="仿宋" w:hAnsi="仿宋" w:hint="eastAsia"/>
          <w:kern w:val="0"/>
          <w:sz w:val="24"/>
          <w:szCs w:val="24"/>
        </w:rPr>
        <w:t>投标供应商在最高限价基础上报投标让利率。供应商在开具发票时，在发票上注明结算率(最高限价-投标让利率)、种数、册数，采购人按出版社定价（指的是没有打折前的价格）×结算率(最高限价-投标让利率)的金额付款。</w:t>
      </w:r>
      <w:r w:rsidRPr="005427EA">
        <w:rPr>
          <w:rFonts w:ascii="仿宋" w:eastAsia="仿宋" w:hAnsi="仿宋" w:hint="eastAsia"/>
          <w:sz w:val="24"/>
          <w:szCs w:val="24"/>
        </w:rPr>
        <w:t>货款以人民币为结算货币，投标让利率报价须考虑包括</w:t>
      </w:r>
      <w:r w:rsidRPr="005427EA">
        <w:rPr>
          <w:rFonts w:ascii="仿宋" w:eastAsia="仿宋" w:hAnsi="仿宋" w:hint="eastAsia"/>
          <w:b/>
          <w:sz w:val="24"/>
          <w:szCs w:val="24"/>
        </w:rPr>
        <w:t>图书价款、途中运输费、装卸费、途中损耗费、磁条、数据、维护费、服务费、税费等一切费用。</w:t>
      </w:r>
      <w:r w:rsidRPr="005427EA">
        <w:rPr>
          <w:rFonts w:ascii="仿宋" w:eastAsia="仿宋" w:hAnsi="仿宋" w:hint="eastAsia"/>
          <w:sz w:val="24"/>
          <w:szCs w:val="24"/>
        </w:rPr>
        <w:t>即按采购人要求提供货物到现场的价格。</w:t>
      </w:r>
    </w:p>
    <w:p w:rsidR="002E004D" w:rsidRPr="005427EA" w:rsidRDefault="002E004D" w:rsidP="002E004D">
      <w:pPr>
        <w:spacing w:line="360" w:lineRule="auto"/>
        <w:ind w:firstLineChars="300" w:firstLine="720"/>
        <w:rPr>
          <w:rFonts w:ascii="仿宋" w:eastAsia="仿宋" w:hAnsi="仿宋"/>
          <w:sz w:val="24"/>
          <w:szCs w:val="24"/>
        </w:rPr>
      </w:pPr>
      <w:r w:rsidRPr="005427EA">
        <w:rPr>
          <w:rFonts w:ascii="仿宋" w:eastAsia="仿宋" w:hAnsi="仿宋" w:hint="eastAsia"/>
          <w:sz w:val="24"/>
          <w:szCs w:val="24"/>
        </w:rPr>
        <w:t>2、此表在不改变表式的情况下，可自行制作。</w:t>
      </w:r>
    </w:p>
    <w:p w:rsidR="00816DD4" w:rsidRPr="002E004D"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法定代表人或授权代表（签字或盖章）：</w:t>
      </w:r>
      <w:r w:rsidRPr="00F13056">
        <w:rPr>
          <w:rFonts w:ascii="仿宋" w:eastAsia="仿宋" w:hAnsi="仿宋"/>
          <w:sz w:val="24"/>
          <w:szCs w:val="24"/>
        </w:rPr>
        <w:t xml:space="preserve">                    </w:t>
      </w:r>
    </w:p>
    <w:p w:rsidR="0006631C" w:rsidRDefault="0006631C" w:rsidP="00F13056">
      <w:pPr>
        <w:snapToGrid w:val="0"/>
        <w:spacing w:before="50" w:after="50"/>
        <w:ind w:leftChars="-72" w:left="-2" w:rightChars="-389" w:right="-817" w:hangingChars="62" w:hanging="149"/>
        <w:rPr>
          <w:rFonts w:ascii="仿宋" w:eastAsia="仿宋" w:hAnsi="仿宋"/>
          <w:sz w:val="24"/>
          <w:szCs w:val="24"/>
        </w:rPr>
      </w:pPr>
    </w:p>
    <w:p w:rsidR="00EB62CC" w:rsidRDefault="00EB62CC"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投标人名称（盖章）：</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日期：</w:t>
      </w:r>
      <w:r w:rsidRPr="00F13056">
        <w:rPr>
          <w:rFonts w:ascii="仿宋" w:eastAsia="仿宋" w:hAnsi="仿宋"/>
          <w:sz w:val="24"/>
          <w:szCs w:val="24"/>
        </w:rPr>
        <w:t xml:space="preserve">    </w:t>
      </w:r>
      <w:r w:rsidRPr="00F13056">
        <w:rPr>
          <w:rFonts w:ascii="仿宋" w:eastAsia="仿宋" w:hAnsi="仿宋" w:hint="eastAsia"/>
          <w:sz w:val="24"/>
          <w:szCs w:val="24"/>
        </w:rPr>
        <w:t>年</w:t>
      </w:r>
      <w:r w:rsidRPr="00F13056">
        <w:rPr>
          <w:rFonts w:ascii="仿宋" w:eastAsia="仿宋" w:hAnsi="仿宋"/>
          <w:sz w:val="24"/>
          <w:szCs w:val="24"/>
        </w:rPr>
        <w:t xml:space="preserve">   </w:t>
      </w:r>
      <w:r w:rsidRPr="00F13056">
        <w:rPr>
          <w:rFonts w:ascii="仿宋" w:eastAsia="仿宋" w:hAnsi="仿宋" w:hint="eastAsia"/>
          <w:sz w:val="24"/>
          <w:szCs w:val="24"/>
        </w:rPr>
        <w:t>月</w:t>
      </w:r>
      <w:r w:rsidRPr="00F13056">
        <w:rPr>
          <w:rFonts w:ascii="仿宋" w:eastAsia="仿宋" w:hAnsi="仿宋"/>
          <w:sz w:val="24"/>
          <w:szCs w:val="24"/>
        </w:rPr>
        <w:t xml:space="preserve">   </w:t>
      </w:r>
      <w:r w:rsidRPr="00F13056">
        <w:rPr>
          <w:rFonts w:ascii="仿宋" w:eastAsia="仿宋" w:hAnsi="仿宋" w:hint="eastAsia"/>
          <w:sz w:val="24"/>
          <w:szCs w:val="24"/>
        </w:rPr>
        <w:t>日</w:t>
      </w:r>
    </w:p>
    <w:p w:rsidR="00816DD4" w:rsidRP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110D6E" w:rsidRPr="00F35ED0" w:rsidRDefault="00AA289B" w:rsidP="00110D6E">
      <w:pPr>
        <w:pStyle w:val="a5"/>
        <w:snapToGrid w:val="0"/>
        <w:spacing w:before="295" w:after="295"/>
        <w:rPr>
          <w:rFonts w:ascii="仿宋" w:eastAsia="仿宋" w:hAnsi="仿宋"/>
          <w:b/>
          <w:sz w:val="24"/>
          <w:szCs w:val="24"/>
        </w:rPr>
      </w:pPr>
      <w:r w:rsidRPr="00F35ED0">
        <w:rPr>
          <w:rFonts w:ascii="仿宋" w:eastAsia="仿宋" w:hAnsi="仿宋" w:hint="eastAsia"/>
          <w:b/>
          <w:sz w:val="24"/>
          <w:szCs w:val="24"/>
        </w:rPr>
        <w:lastRenderedPageBreak/>
        <w:t xml:space="preserve">附件七 </w:t>
      </w:r>
      <w:r w:rsidR="00F40E84">
        <w:rPr>
          <w:rFonts w:ascii="仿宋" w:eastAsia="仿宋" w:hAnsi="仿宋" w:hint="eastAsia"/>
          <w:b/>
          <w:sz w:val="24"/>
          <w:szCs w:val="24"/>
        </w:rPr>
        <w:t xml:space="preserve">  技术要求承诺书</w:t>
      </w:r>
      <w:r w:rsidR="00110D6E" w:rsidRPr="00F35ED0">
        <w:rPr>
          <w:rFonts w:ascii="仿宋" w:eastAsia="仿宋" w:hAnsi="仿宋"/>
          <w:b/>
          <w:sz w:val="24"/>
          <w:szCs w:val="24"/>
        </w:rPr>
        <w:t xml:space="preserve">：       </w:t>
      </w:r>
    </w:p>
    <w:p w:rsidR="00F40E84" w:rsidRDefault="00F40E84" w:rsidP="00F40E84">
      <w:pPr>
        <w:spacing w:line="360" w:lineRule="auto"/>
        <w:ind w:firstLineChars="200" w:firstLine="420"/>
        <w:rPr>
          <w:rFonts w:ascii="宋体" w:hAnsi="宋体"/>
        </w:rPr>
      </w:pPr>
      <w:r>
        <w:rPr>
          <w:rFonts w:ascii="宋体" w:hAnsi="宋体" w:hint="eastAsia"/>
        </w:rPr>
        <w:t xml:space="preserve">投标人名称（盖章）：                                  采购编号：  </w:t>
      </w:r>
    </w:p>
    <w:tbl>
      <w:tblPr>
        <w:tblW w:w="10021"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5"/>
        <w:gridCol w:w="1391"/>
        <w:gridCol w:w="8065"/>
      </w:tblGrid>
      <w:tr w:rsidR="00F40E84" w:rsidTr="00F40E84">
        <w:trPr>
          <w:trHeight w:val="565"/>
        </w:trPr>
        <w:tc>
          <w:tcPr>
            <w:tcW w:w="565" w:type="dxa"/>
            <w:vAlign w:val="center"/>
          </w:tcPr>
          <w:p w:rsidR="00F40E84" w:rsidRDefault="00F40E84" w:rsidP="00352229">
            <w:pPr>
              <w:jc w:val="center"/>
              <w:rPr>
                <w:b/>
                <w:sz w:val="18"/>
                <w:szCs w:val="18"/>
              </w:rPr>
            </w:pPr>
            <w:r>
              <w:rPr>
                <w:rFonts w:hint="eastAsia"/>
                <w:b/>
                <w:sz w:val="18"/>
                <w:szCs w:val="18"/>
              </w:rPr>
              <w:t>序号</w:t>
            </w:r>
          </w:p>
        </w:tc>
        <w:tc>
          <w:tcPr>
            <w:tcW w:w="1391" w:type="dxa"/>
            <w:vAlign w:val="center"/>
          </w:tcPr>
          <w:p w:rsidR="00F40E84" w:rsidRDefault="00F40E84" w:rsidP="00352229">
            <w:pPr>
              <w:jc w:val="center"/>
              <w:rPr>
                <w:b/>
                <w:sz w:val="18"/>
                <w:szCs w:val="18"/>
              </w:rPr>
            </w:pPr>
            <w:r>
              <w:rPr>
                <w:rFonts w:hint="eastAsia"/>
                <w:b/>
                <w:sz w:val="18"/>
                <w:szCs w:val="18"/>
              </w:rPr>
              <w:t>内容</w:t>
            </w:r>
          </w:p>
        </w:tc>
        <w:tc>
          <w:tcPr>
            <w:tcW w:w="8065" w:type="dxa"/>
            <w:vAlign w:val="center"/>
          </w:tcPr>
          <w:p w:rsidR="00F40E84" w:rsidRDefault="00F40E84" w:rsidP="00352229">
            <w:pPr>
              <w:ind w:firstLine="542"/>
              <w:jc w:val="center"/>
              <w:rPr>
                <w:b/>
                <w:sz w:val="18"/>
                <w:szCs w:val="18"/>
              </w:rPr>
            </w:pPr>
            <w:r>
              <w:rPr>
                <w:rFonts w:hint="eastAsia"/>
                <w:b/>
                <w:sz w:val="18"/>
                <w:szCs w:val="18"/>
              </w:rPr>
              <w:t>招标文件规范要求</w:t>
            </w:r>
          </w:p>
        </w:tc>
      </w:tr>
      <w:tr w:rsidR="00F40E84" w:rsidTr="00F40E84">
        <w:trPr>
          <w:trHeight w:val="1063"/>
        </w:trPr>
        <w:tc>
          <w:tcPr>
            <w:tcW w:w="565" w:type="dxa"/>
            <w:vAlign w:val="center"/>
          </w:tcPr>
          <w:p w:rsidR="00F40E84" w:rsidRDefault="00F40E84" w:rsidP="00352229">
            <w:pPr>
              <w:jc w:val="center"/>
            </w:pPr>
            <w:r>
              <w:rPr>
                <w:rFonts w:hint="eastAsia"/>
              </w:rPr>
              <w:t>1</w:t>
            </w:r>
          </w:p>
        </w:tc>
        <w:tc>
          <w:tcPr>
            <w:tcW w:w="1391" w:type="dxa"/>
            <w:vAlign w:val="center"/>
          </w:tcPr>
          <w:p w:rsidR="00F40E84" w:rsidRDefault="00F40E84" w:rsidP="00352229">
            <w:pPr>
              <w:jc w:val="center"/>
              <w:rPr>
                <w:sz w:val="18"/>
                <w:szCs w:val="18"/>
              </w:rPr>
            </w:pPr>
            <w:r>
              <w:rPr>
                <w:rFonts w:hint="eastAsia"/>
                <w:sz w:val="18"/>
                <w:szCs w:val="18"/>
              </w:rPr>
              <w:t>供应方</w:t>
            </w:r>
          </w:p>
          <w:p w:rsidR="00F40E84" w:rsidRDefault="00F40E84" w:rsidP="00352229">
            <w:pPr>
              <w:jc w:val="center"/>
              <w:rPr>
                <w:sz w:val="18"/>
                <w:szCs w:val="18"/>
              </w:rPr>
            </w:pPr>
            <w:r>
              <w:rPr>
                <w:rFonts w:hint="eastAsia"/>
                <w:sz w:val="18"/>
                <w:szCs w:val="18"/>
              </w:rPr>
              <w:t>书目</w:t>
            </w:r>
          </w:p>
        </w:tc>
        <w:tc>
          <w:tcPr>
            <w:tcW w:w="8065" w:type="dxa"/>
          </w:tcPr>
          <w:p w:rsidR="00F40E84" w:rsidRDefault="00F40E84" w:rsidP="009B2377">
            <w:pPr>
              <w:rPr>
                <w:sz w:val="18"/>
                <w:szCs w:val="18"/>
              </w:rPr>
            </w:pPr>
            <w:r>
              <w:rPr>
                <w:rFonts w:hint="eastAsia"/>
                <w:sz w:val="18"/>
                <w:szCs w:val="18"/>
              </w:rPr>
              <w:t>定期（每</w:t>
            </w:r>
            <w:r w:rsidR="009B2377">
              <w:rPr>
                <w:rFonts w:hint="eastAsia"/>
                <w:sz w:val="18"/>
                <w:szCs w:val="18"/>
              </w:rPr>
              <w:t>月</w:t>
            </w:r>
            <w:r>
              <w:rPr>
                <w:rFonts w:hint="eastAsia"/>
                <w:sz w:val="18"/>
                <w:szCs w:val="18"/>
              </w:rPr>
              <w:t>至少</w:t>
            </w:r>
            <w:r w:rsidR="00AC7BF7">
              <w:rPr>
                <w:rFonts w:hint="eastAsia"/>
                <w:sz w:val="18"/>
                <w:szCs w:val="18"/>
              </w:rPr>
              <w:t>一</w:t>
            </w:r>
            <w:r>
              <w:rPr>
                <w:rFonts w:hint="eastAsia"/>
                <w:sz w:val="18"/>
                <w:szCs w:val="18"/>
              </w:rPr>
              <w:t>次）向图书馆以电子版形式提供新书书目信息，每次发送书目数</w:t>
            </w:r>
            <w:r>
              <w:rPr>
                <w:rFonts w:hint="eastAsia"/>
                <w:sz w:val="18"/>
                <w:szCs w:val="18"/>
              </w:rPr>
              <w:t>1000</w:t>
            </w:r>
            <w:r>
              <w:rPr>
                <w:rFonts w:hint="eastAsia"/>
                <w:sz w:val="18"/>
                <w:szCs w:val="18"/>
              </w:rPr>
              <w:t>条左右。</w:t>
            </w:r>
            <w:r>
              <w:rPr>
                <w:rFonts w:ascii="宋体" w:hAnsi="Courier New" w:hint="eastAsia"/>
                <w:kern w:val="0"/>
                <w:sz w:val="18"/>
                <w:szCs w:val="18"/>
              </w:rPr>
              <w:t>图书馆在获得书目信息半月内将需要订购的图书品种、册数反馈给供货方。在以下几个方面向供货方提出</w:t>
            </w:r>
            <w:r>
              <w:rPr>
                <w:rFonts w:hint="eastAsia"/>
                <w:sz w:val="18"/>
                <w:szCs w:val="18"/>
              </w:rPr>
              <w:t>要求：书源广度、供全率、针对性、重复比率、更新速度。</w:t>
            </w:r>
          </w:p>
        </w:tc>
      </w:tr>
      <w:tr w:rsidR="00F40E84" w:rsidTr="00F40E84">
        <w:trPr>
          <w:trHeight w:val="565"/>
        </w:trPr>
        <w:tc>
          <w:tcPr>
            <w:tcW w:w="565" w:type="dxa"/>
            <w:vAlign w:val="center"/>
          </w:tcPr>
          <w:p w:rsidR="00F40E84" w:rsidRDefault="00F40E84" w:rsidP="00352229">
            <w:pPr>
              <w:jc w:val="center"/>
            </w:pPr>
            <w:r>
              <w:rPr>
                <w:rFonts w:hint="eastAsia"/>
              </w:rPr>
              <w:t>2</w:t>
            </w:r>
          </w:p>
        </w:tc>
        <w:tc>
          <w:tcPr>
            <w:tcW w:w="1391" w:type="dxa"/>
            <w:vAlign w:val="center"/>
          </w:tcPr>
          <w:p w:rsidR="00F40E84" w:rsidRDefault="00F40E84" w:rsidP="00352229">
            <w:pPr>
              <w:jc w:val="center"/>
              <w:rPr>
                <w:sz w:val="18"/>
                <w:szCs w:val="18"/>
              </w:rPr>
            </w:pPr>
            <w:r>
              <w:rPr>
                <w:rFonts w:hint="eastAsia"/>
                <w:sz w:val="18"/>
                <w:szCs w:val="18"/>
              </w:rPr>
              <w:t>书目项目</w:t>
            </w:r>
          </w:p>
        </w:tc>
        <w:tc>
          <w:tcPr>
            <w:tcW w:w="8065" w:type="dxa"/>
          </w:tcPr>
          <w:p w:rsidR="00F40E84" w:rsidRDefault="00F40E84" w:rsidP="00352229">
            <w:pPr>
              <w:rPr>
                <w:sz w:val="18"/>
                <w:szCs w:val="18"/>
              </w:rPr>
            </w:pPr>
            <w:r>
              <w:rPr>
                <w:rFonts w:hint="eastAsia"/>
                <w:sz w:val="18"/>
                <w:szCs w:val="18"/>
              </w:rPr>
              <w:t>书目信息应依次包括如下内容：</w:t>
            </w:r>
            <w:r>
              <w:rPr>
                <w:rFonts w:ascii="宋体" w:hAnsi="宋体" w:hint="eastAsia"/>
                <w:sz w:val="18"/>
                <w:szCs w:val="18"/>
              </w:rPr>
              <w:t>ISBN号、单价、正题名、丛书名、责任者、出版者、出版日期、页数、开本、内容简介、分类号</w:t>
            </w:r>
            <w:r>
              <w:rPr>
                <w:rFonts w:ascii="宋体" w:hAnsi="Courier New" w:hint="eastAsia"/>
                <w:kern w:val="0"/>
                <w:sz w:val="18"/>
                <w:szCs w:val="18"/>
              </w:rPr>
              <w:t>。</w:t>
            </w:r>
          </w:p>
        </w:tc>
      </w:tr>
      <w:tr w:rsidR="00F40E84" w:rsidTr="00F40E84">
        <w:trPr>
          <w:trHeight w:val="586"/>
        </w:trPr>
        <w:tc>
          <w:tcPr>
            <w:tcW w:w="565" w:type="dxa"/>
            <w:vAlign w:val="center"/>
          </w:tcPr>
          <w:p w:rsidR="00F40E84" w:rsidRDefault="00F40E84" w:rsidP="00352229">
            <w:pPr>
              <w:jc w:val="center"/>
            </w:pPr>
            <w:r>
              <w:rPr>
                <w:rFonts w:hint="eastAsia"/>
              </w:rPr>
              <w:t>3</w:t>
            </w:r>
          </w:p>
        </w:tc>
        <w:tc>
          <w:tcPr>
            <w:tcW w:w="1391" w:type="dxa"/>
            <w:vAlign w:val="center"/>
          </w:tcPr>
          <w:p w:rsidR="00F40E84" w:rsidRDefault="00F40E84" w:rsidP="00352229">
            <w:pPr>
              <w:jc w:val="center"/>
              <w:rPr>
                <w:sz w:val="18"/>
                <w:szCs w:val="18"/>
              </w:rPr>
            </w:pPr>
            <w:r>
              <w:rPr>
                <w:rFonts w:hint="eastAsia"/>
                <w:sz w:val="18"/>
                <w:szCs w:val="18"/>
              </w:rPr>
              <w:t>正版图书</w:t>
            </w:r>
          </w:p>
        </w:tc>
        <w:tc>
          <w:tcPr>
            <w:tcW w:w="8065" w:type="dxa"/>
          </w:tcPr>
          <w:p w:rsidR="00F40E84" w:rsidRDefault="00F40E84" w:rsidP="00352229">
            <w:pPr>
              <w:rPr>
                <w:sz w:val="18"/>
                <w:szCs w:val="18"/>
              </w:rPr>
            </w:pPr>
            <w:r>
              <w:rPr>
                <w:rFonts w:ascii="宋体" w:hint="eastAsia"/>
                <w:bCs/>
                <w:sz w:val="18"/>
                <w:szCs w:val="18"/>
              </w:rPr>
              <w:t>所供的图书必须是正版供货（第一渠道供货）</w:t>
            </w:r>
            <w:r>
              <w:rPr>
                <w:rFonts w:ascii="宋体" w:hint="eastAsia"/>
                <w:sz w:val="18"/>
                <w:szCs w:val="18"/>
              </w:rPr>
              <w:t>，</w:t>
            </w:r>
            <w:r>
              <w:rPr>
                <w:rFonts w:ascii="宋体" w:hAnsi="Courier New" w:hint="eastAsia"/>
                <w:kern w:val="0"/>
                <w:sz w:val="18"/>
                <w:szCs w:val="18"/>
              </w:rPr>
              <w:t>不能提供盗版图书和内容反动、淫秽的图书，如发现盗版、反动、淫秽图书，图书馆有权退货，并取消其采购资格，直至举报给相关部门。</w:t>
            </w:r>
          </w:p>
        </w:tc>
      </w:tr>
      <w:tr w:rsidR="00F40E84" w:rsidTr="00F40E84">
        <w:trPr>
          <w:trHeight w:val="666"/>
        </w:trPr>
        <w:tc>
          <w:tcPr>
            <w:tcW w:w="565" w:type="dxa"/>
            <w:vAlign w:val="center"/>
          </w:tcPr>
          <w:p w:rsidR="00F40E84" w:rsidRDefault="00F40E84" w:rsidP="00352229">
            <w:pPr>
              <w:jc w:val="center"/>
            </w:pPr>
            <w:r>
              <w:rPr>
                <w:rFonts w:hint="eastAsia"/>
              </w:rPr>
              <w:t>4</w:t>
            </w:r>
          </w:p>
        </w:tc>
        <w:tc>
          <w:tcPr>
            <w:tcW w:w="1391" w:type="dxa"/>
            <w:vAlign w:val="center"/>
          </w:tcPr>
          <w:p w:rsidR="00F40E84" w:rsidRDefault="00F40E84" w:rsidP="00352229">
            <w:pPr>
              <w:jc w:val="center"/>
              <w:rPr>
                <w:sz w:val="18"/>
                <w:szCs w:val="18"/>
              </w:rPr>
            </w:pPr>
            <w:r>
              <w:rPr>
                <w:rFonts w:hint="eastAsia"/>
                <w:sz w:val="18"/>
                <w:szCs w:val="18"/>
              </w:rPr>
              <w:t>图书马克数据</w:t>
            </w:r>
          </w:p>
        </w:tc>
        <w:tc>
          <w:tcPr>
            <w:tcW w:w="8065" w:type="dxa"/>
          </w:tcPr>
          <w:p w:rsidR="00F40E84" w:rsidRDefault="00F40E84" w:rsidP="00352229">
            <w:pPr>
              <w:rPr>
                <w:sz w:val="18"/>
                <w:szCs w:val="18"/>
              </w:rPr>
            </w:pPr>
            <w:r>
              <w:rPr>
                <w:rFonts w:ascii="宋体" w:hAnsi="Courier New" w:hint="eastAsia"/>
                <w:kern w:val="0"/>
                <w:sz w:val="18"/>
                <w:szCs w:val="18"/>
              </w:rPr>
              <w:t>以电子版形式免费提供配套的图书MARC（机读）数据。要求编目数据为CALIS数据，符合专业要求，分类标准，内容完备。马克数据严格与每批到货数据相匹配。</w:t>
            </w:r>
            <w:r>
              <w:rPr>
                <w:rFonts w:hint="eastAsia"/>
                <w:sz w:val="18"/>
                <w:szCs w:val="18"/>
              </w:rPr>
              <w:t xml:space="preserve"> </w:t>
            </w:r>
          </w:p>
        </w:tc>
      </w:tr>
      <w:tr w:rsidR="00F40E84" w:rsidTr="00F40E84">
        <w:trPr>
          <w:trHeight w:val="3456"/>
        </w:trPr>
        <w:tc>
          <w:tcPr>
            <w:tcW w:w="565" w:type="dxa"/>
            <w:vAlign w:val="center"/>
          </w:tcPr>
          <w:p w:rsidR="00F40E84" w:rsidRDefault="00F40E84" w:rsidP="00352229">
            <w:pPr>
              <w:jc w:val="center"/>
            </w:pPr>
            <w:r>
              <w:rPr>
                <w:rFonts w:hint="eastAsia"/>
              </w:rPr>
              <w:t>5</w:t>
            </w:r>
          </w:p>
        </w:tc>
        <w:tc>
          <w:tcPr>
            <w:tcW w:w="1391" w:type="dxa"/>
            <w:vAlign w:val="center"/>
          </w:tcPr>
          <w:p w:rsidR="00F40E84" w:rsidRDefault="00F40E84" w:rsidP="00352229">
            <w:pPr>
              <w:jc w:val="center"/>
              <w:rPr>
                <w:sz w:val="18"/>
                <w:szCs w:val="18"/>
              </w:rPr>
            </w:pPr>
            <w:r>
              <w:rPr>
                <w:rFonts w:hint="eastAsia"/>
                <w:sz w:val="18"/>
                <w:szCs w:val="18"/>
              </w:rPr>
              <w:t>图书加工</w:t>
            </w:r>
          </w:p>
        </w:tc>
        <w:tc>
          <w:tcPr>
            <w:tcW w:w="8065" w:type="dxa"/>
          </w:tcPr>
          <w:p w:rsidR="00F40E84" w:rsidRDefault="00F40E84" w:rsidP="00352229">
            <w:pPr>
              <w:rPr>
                <w:sz w:val="18"/>
                <w:szCs w:val="18"/>
              </w:rPr>
            </w:pPr>
            <w:r>
              <w:rPr>
                <w:rFonts w:hint="eastAsia"/>
                <w:sz w:val="18"/>
                <w:szCs w:val="18"/>
              </w:rPr>
              <w:t>①每册图书须加贴保质保量的</w:t>
            </w:r>
            <w:r>
              <w:rPr>
                <w:rFonts w:hint="eastAsia"/>
                <w:sz w:val="18"/>
                <w:szCs w:val="18"/>
              </w:rPr>
              <w:t>3M</w:t>
            </w:r>
            <w:r>
              <w:rPr>
                <w:rFonts w:hint="eastAsia"/>
                <w:sz w:val="18"/>
                <w:szCs w:val="18"/>
              </w:rPr>
              <w:t>钴可充消磁条（应为</w:t>
            </w:r>
            <w:r>
              <w:rPr>
                <w:rFonts w:hint="eastAsia"/>
                <w:sz w:val="18"/>
                <w:szCs w:val="18"/>
              </w:rPr>
              <w:t>3M</w:t>
            </w:r>
            <w:r>
              <w:rPr>
                <w:rFonts w:hint="eastAsia"/>
                <w:sz w:val="18"/>
                <w:szCs w:val="18"/>
              </w:rPr>
              <w:t>公司正版消磁条，费用包含在投标报价中）；</w:t>
            </w:r>
          </w:p>
          <w:p w:rsidR="00F40E84" w:rsidRDefault="00F40E84" w:rsidP="00352229">
            <w:pPr>
              <w:rPr>
                <w:sz w:val="18"/>
                <w:szCs w:val="18"/>
              </w:rPr>
            </w:pPr>
            <w:r>
              <w:rPr>
                <w:rFonts w:hint="eastAsia"/>
                <w:sz w:val="18"/>
                <w:szCs w:val="18"/>
              </w:rPr>
              <w:t>②加盖馆藏印章（馆藏印章盖在书名页的中部）；</w:t>
            </w:r>
          </w:p>
          <w:p w:rsidR="00F40E84" w:rsidRDefault="00F40E84" w:rsidP="00352229">
            <w:pPr>
              <w:rPr>
                <w:sz w:val="18"/>
                <w:szCs w:val="18"/>
              </w:rPr>
            </w:pPr>
            <w:r>
              <w:rPr>
                <w:rFonts w:hint="eastAsia"/>
                <w:sz w:val="18"/>
                <w:szCs w:val="18"/>
              </w:rPr>
              <w:t>③加贴条形码（条形码一张贴在书名页下部，一张贴在书的最后一页，覆膜）；</w:t>
            </w:r>
          </w:p>
          <w:p w:rsidR="00F40E84" w:rsidRDefault="00F40E84" w:rsidP="00352229">
            <w:pPr>
              <w:rPr>
                <w:sz w:val="18"/>
                <w:szCs w:val="18"/>
              </w:rPr>
            </w:pPr>
            <w:r>
              <w:rPr>
                <w:rFonts w:hint="eastAsia"/>
                <w:sz w:val="18"/>
                <w:szCs w:val="18"/>
              </w:rPr>
              <w:t>④打印书标（由甲方提供，书标竖式打印，分三段排列，横贴在离书根</w:t>
            </w:r>
            <w:r>
              <w:rPr>
                <w:rFonts w:hint="eastAsia"/>
                <w:sz w:val="18"/>
                <w:szCs w:val="18"/>
              </w:rPr>
              <w:t>4CM</w:t>
            </w:r>
            <w:r>
              <w:rPr>
                <w:rFonts w:hint="eastAsia"/>
                <w:sz w:val="18"/>
                <w:szCs w:val="18"/>
              </w:rPr>
              <w:t>处，覆膜）；⑤标注索书号（索书号由分类号和著者号组成，著者号采用四角号码，取三位号，各取每一字的左上角，不足取零，用黑水笔标注在书名页右上角）；</w:t>
            </w:r>
          </w:p>
          <w:p w:rsidR="00F40E84" w:rsidRDefault="00F40E84" w:rsidP="00352229">
            <w:pPr>
              <w:rPr>
                <w:sz w:val="18"/>
                <w:szCs w:val="18"/>
              </w:rPr>
            </w:pPr>
            <w:r>
              <w:rPr>
                <w:rFonts w:hint="eastAsia"/>
                <w:sz w:val="18"/>
                <w:szCs w:val="18"/>
              </w:rPr>
              <w:t>⑥带光盘的图书，在书名页贴上“此书附光盘”，</w:t>
            </w:r>
            <w:r>
              <w:rPr>
                <w:rFonts w:hint="eastAsia"/>
                <w:sz w:val="18"/>
                <w:szCs w:val="18"/>
              </w:rPr>
              <w:t xml:space="preserve"> </w:t>
            </w:r>
            <w:r>
              <w:rPr>
                <w:rFonts w:hint="eastAsia"/>
                <w:sz w:val="18"/>
                <w:szCs w:val="18"/>
              </w:rPr>
              <w:t>覆膜；随书光盘贴上书标，注明原书的条形码号，并在</w:t>
            </w:r>
            <w:r>
              <w:rPr>
                <w:rFonts w:hint="eastAsia"/>
                <w:sz w:val="18"/>
                <w:szCs w:val="18"/>
              </w:rPr>
              <w:t>MARC</w:t>
            </w:r>
            <w:r>
              <w:rPr>
                <w:rFonts w:hint="eastAsia"/>
                <w:sz w:val="18"/>
                <w:szCs w:val="18"/>
              </w:rPr>
              <w:t>数据中加以著录。</w:t>
            </w:r>
          </w:p>
          <w:p w:rsidR="00F40E84" w:rsidRDefault="00F40E84" w:rsidP="00352229">
            <w:pPr>
              <w:rPr>
                <w:sz w:val="18"/>
                <w:szCs w:val="18"/>
              </w:rPr>
            </w:pPr>
            <w:r>
              <w:rPr>
                <w:rFonts w:hint="eastAsia"/>
                <w:sz w:val="18"/>
                <w:szCs w:val="18"/>
              </w:rPr>
              <w:t>⑦采购图书的复本</w:t>
            </w:r>
            <w:r w:rsidR="00023A68">
              <w:rPr>
                <w:rFonts w:hint="eastAsia"/>
                <w:sz w:val="18"/>
                <w:szCs w:val="18"/>
              </w:rPr>
              <w:t>数量以甲方需求为准，</w:t>
            </w:r>
            <w:r>
              <w:rPr>
                <w:rFonts w:hint="eastAsia"/>
                <w:sz w:val="18"/>
                <w:szCs w:val="18"/>
              </w:rPr>
              <w:t>大码洋图书需甲方复核后才能加工。</w:t>
            </w:r>
          </w:p>
          <w:p w:rsidR="00F40E84" w:rsidRDefault="00F40E84" w:rsidP="00101B15">
            <w:pPr>
              <w:rPr>
                <w:sz w:val="18"/>
                <w:szCs w:val="18"/>
              </w:rPr>
            </w:pPr>
            <w:r>
              <w:rPr>
                <w:rFonts w:hint="eastAsia"/>
                <w:sz w:val="18"/>
                <w:szCs w:val="18"/>
              </w:rPr>
              <w:t>⑧数据中的典藏分配项（即文献地点）</w:t>
            </w:r>
            <w:r w:rsidR="00AC7BF7">
              <w:rPr>
                <w:rFonts w:hint="eastAsia"/>
                <w:sz w:val="18"/>
                <w:szCs w:val="18"/>
              </w:rPr>
              <w:t>见</w:t>
            </w:r>
            <w:r w:rsidR="00101B15">
              <w:rPr>
                <w:rFonts w:hint="eastAsia"/>
                <w:sz w:val="18"/>
                <w:szCs w:val="18"/>
              </w:rPr>
              <w:t>招标货物一览表</w:t>
            </w:r>
            <w:r>
              <w:rPr>
                <w:rFonts w:hint="eastAsia"/>
                <w:sz w:val="18"/>
                <w:szCs w:val="18"/>
              </w:rPr>
              <w:t>。</w:t>
            </w:r>
          </w:p>
        </w:tc>
      </w:tr>
      <w:tr w:rsidR="00F40E84" w:rsidTr="00F40E84">
        <w:trPr>
          <w:trHeight w:val="481"/>
        </w:trPr>
        <w:tc>
          <w:tcPr>
            <w:tcW w:w="565" w:type="dxa"/>
            <w:vAlign w:val="center"/>
          </w:tcPr>
          <w:p w:rsidR="00F40E84" w:rsidRDefault="00D84BCC" w:rsidP="00D84BCC">
            <w:pPr>
              <w:ind w:firstLineChars="50" w:firstLine="105"/>
            </w:pPr>
            <w:r>
              <w:rPr>
                <w:rFonts w:hint="eastAsia"/>
              </w:rPr>
              <w:t>6</w:t>
            </w:r>
          </w:p>
        </w:tc>
        <w:tc>
          <w:tcPr>
            <w:tcW w:w="1391" w:type="dxa"/>
            <w:vAlign w:val="center"/>
          </w:tcPr>
          <w:p w:rsidR="00F40E84" w:rsidRDefault="00F40E84" w:rsidP="00352229">
            <w:pPr>
              <w:jc w:val="center"/>
              <w:rPr>
                <w:sz w:val="18"/>
                <w:szCs w:val="18"/>
              </w:rPr>
            </w:pPr>
            <w:r>
              <w:rPr>
                <w:rFonts w:hint="eastAsia"/>
                <w:sz w:val="18"/>
                <w:szCs w:val="18"/>
              </w:rPr>
              <w:t>预订</w:t>
            </w:r>
          </w:p>
          <w:p w:rsidR="00F40E84" w:rsidRDefault="00F40E84" w:rsidP="00352229">
            <w:pPr>
              <w:jc w:val="center"/>
              <w:rPr>
                <w:sz w:val="18"/>
                <w:szCs w:val="18"/>
              </w:rPr>
            </w:pPr>
            <w:r>
              <w:rPr>
                <w:rFonts w:hint="eastAsia"/>
                <w:sz w:val="18"/>
                <w:szCs w:val="18"/>
              </w:rPr>
              <w:t>数据库</w:t>
            </w:r>
          </w:p>
        </w:tc>
        <w:tc>
          <w:tcPr>
            <w:tcW w:w="8065" w:type="dxa"/>
          </w:tcPr>
          <w:p w:rsidR="00F40E84" w:rsidRDefault="00F40E84" w:rsidP="00783949">
            <w:pPr>
              <w:rPr>
                <w:sz w:val="18"/>
                <w:szCs w:val="18"/>
              </w:rPr>
            </w:pPr>
            <w:r>
              <w:rPr>
                <w:rFonts w:hint="eastAsia"/>
                <w:sz w:val="18"/>
                <w:szCs w:val="18"/>
              </w:rPr>
              <w:t>供货方为图书馆建立一个预订图书书目数据库，并对图书馆报订的采购订单做查重。</w:t>
            </w:r>
          </w:p>
        </w:tc>
      </w:tr>
      <w:tr w:rsidR="00F40E84" w:rsidTr="00F40E84">
        <w:trPr>
          <w:trHeight w:val="702"/>
        </w:trPr>
        <w:tc>
          <w:tcPr>
            <w:tcW w:w="565" w:type="dxa"/>
            <w:vAlign w:val="center"/>
          </w:tcPr>
          <w:p w:rsidR="00F40E84" w:rsidRDefault="00D84BCC" w:rsidP="00352229">
            <w:pPr>
              <w:jc w:val="center"/>
            </w:pPr>
            <w:r>
              <w:rPr>
                <w:rFonts w:hint="eastAsia"/>
              </w:rPr>
              <w:t>7</w:t>
            </w:r>
          </w:p>
        </w:tc>
        <w:tc>
          <w:tcPr>
            <w:tcW w:w="1391" w:type="dxa"/>
            <w:vAlign w:val="center"/>
          </w:tcPr>
          <w:p w:rsidR="00F40E84" w:rsidRDefault="00F40E84" w:rsidP="00352229">
            <w:pPr>
              <w:jc w:val="center"/>
              <w:rPr>
                <w:sz w:val="18"/>
                <w:szCs w:val="18"/>
              </w:rPr>
            </w:pPr>
            <w:r>
              <w:rPr>
                <w:rFonts w:hint="eastAsia"/>
                <w:sz w:val="18"/>
                <w:szCs w:val="18"/>
              </w:rPr>
              <w:t>馆藏</w:t>
            </w:r>
          </w:p>
          <w:p w:rsidR="00F40E84" w:rsidRDefault="00F40E84" w:rsidP="00352229">
            <w:pPr>
              <w:jc w:val="center"/>
              <w:rPr>
                <w:sz w:val="18"/>
                <w:szCs w:val="18"/>
              </w:rPr>
            </w:pPr>
            <w:r>
              <w:rPr>
                <w:rFonts w:hint="eastAsia"/>
                <w:sz w:val="18"/>
                <w:szCs w:val="18"/>
              </w:rPr>
              <w:t>数据库</w:t>
            </w:r>
          </w:p>
        </w:tc>
        <w:tc>
          <w:tcPr>
            <w:tcW w:w="8065" w:type="dxa"/>
          </w:tcPr>
          <w:p w:rsidR="00F40E84" w:rsidRDefault="00F40E84" w:rsidP="00C169E0">
            <w:pPr>
              <w:rPr>
                <w:sz w:val="18"/>
                <w:szCs w:val="18"/>
              </w:rPr>
            </w:pPr>
            <w:r>
              <w:rPr>
                <w:rFonts w:ascii="宋体" w:hAnsi="宋体" w:hint="eastAsia"/>
                <w:sz w:val="18"/>
                <w:szCs w:val="18"/>
              </w:rPr>
              <w:t>供货方需在图书配送系统中安装图书馆最近馆藏数据库（ 由图书馆提供 ISBN号、书名字段数据），以提高选书效率，便于查重，避免供货商重复发书。</w:t>
            </w:r>
          </w:p>
        </w:tc>
      </w:tr>
      <w:tr w:rsidR="00F40E84" w:rsidTr="00F40E84">
        <w:trPr>
          <w:trHeight w:val="556"/>
        </w:trPr>
        <w:tc>
          <w:tcPr>
            <w:tcW w:w="565" w:type="dxa"/>
            <w:vAlign w:val="center"/>
          </w:tcPr>
          <w:p w:rsidR="00F40E84" w:rsidRDefault="00D84BCC" w:rsidP="00352229">
            <w:pPr>
              <w:jc w:val="center"/>
            </w:pPr>
            <w:r>
              <w:rPr>
                <w:rFonts w:hint="eastAsia"/>
              </w:rPr>
              <w:t>8</w:t>
            </w:r>
          </w:p>
        </w:tc>
        <w:tc>
          <w:tcPr>
            <w:tcW w:w="1391" w:type="dxa"/>
            <w:vAlign w:val="center"/>
          </w:tcPr>
          <w:p w:rsidR="00F40E84" w:rsidRDefault="00F40E84" w:rsidP="00352229">
            <w:pPr>
              <w:jc w:val="center"/>
              <w:rPr>
                <w:sz w:val="18"/>
                <w:szCs w:val="18"/>
              </w:rPr>
            </w:pPr>
            <w:r>
              <w:rPr>
                <w:rFonts w:hint="eastAsia"/>
                <w:sz w:val="18"/>
                <w:szCs w:val="18"/>
              </w:rPr>
              <w:t>其他采购方式</w:t>
            </w:r>
          </w:p>
        </w:tc>
        <w:tc>
          <w:tcPr>
            <w:tcW w:w="8065" w:type="dxa"/>
          </w:tcPr>
          <w:p w:rsidR="00F40E84" w:rsidRDefault="00F40E84" w:rsidP="0063417D">
            <w:pPr>
              <w:rPr>
                <w:sz w:val="18"/>
                <w:szCs w:val="18"/>
              </w:rPr>
            </w:pPr>
            <w:r>
              <w:rPr>
                <w:rFonts w:hint="eastAsia"/>
                <w:sz w:val="18"/>
                <w:szCs w:val="18"/>
              </w:rPr>
              <w:t>供货方须拥有完备的网上图书采购系统可供图书馆进行必要的网上直接订购；并有能力承接图书馆所提出的自备书目采购要求和自定较窄主题采购的要求。</w:t>
            </w:r>
          </w:p>
        </w:tc>
      </w:tr>
    </w:tbl>
    <w:p w:rsidR="00F40E84" w:rsidRDefault="00F40E84" w:rsidP="00F40E84">
      <w:pPr>
        <w:spacing w:line="360" w:lineRule="auto"/>
        <w:ind w:firstLineChars="200" w:firstLine="420"/>
        <w:rPr>
          <w:rFonts w:ascii="宋体" w:hAnsi="宋体"/>
        </w:rPr>
      </w:pPr>
      <w:r>
        <w:rPr>
          <w:rFonts w:ascii="宋体" w:hAnsi="宋体" w:hint="eastAsia"/>
        </w:rPr>
        <w:t>本公司承诺以上技术要求均无偏离。</w:t>
      </w:r>
    </w:p>
    <w:p w:rsidR="00F40E84" w:rsidRDefault="00F40E84" w:rsidP="00F40E84">
      <w:pPr>
        <w:spacing w:line="360" w:lineRule="auto"/>
        <w:ind w:firstLineChars="200" w:firstLine="420"/>
        <w:rPr>
          <w:rFonts w:ascii="宋体" w:hAnsi="宋体"/>
        </w:rPr>
      </w:pPr>
      <w:r w:rsidRPr="00283786">
        <w:rPr>
          <w:rFonts w:ascii="宋体" w:hAnsi="宋体"/>
        </w:rPr>
        <w:t>如我单位违反上述承诺事项，无条件接受</w:t>
      </w:r>
      <w:r>
        <w:rPr>
          <w:rFonts w:ascii="宋体" w:hAnsi="宋体" w:hint="eastAsia"/>
        </w:rPr>
        <w:t>采购人</w:t>
      </w:r>
      <w:r>
        <w:rPr>
          <w:rFonts w:ascii="宋体" w:hAnsi="宋体"/>
        </w:rPr>
        <w:t>作出的任何</w:t>
      </w:r>
      <w:r w:rsidRPr="00283786">
        <w:rPr>
          <w:rFonts w:ascii="宋体" w:hAnsi="宋体"/>
        </w:rPr>
        <w:t>处理决定，并自愿承担一切不利的后果。</w:t>
      </w:r>
    </w:p>
    <w:p w:rsidR="00F40E84" w:rsidRDefault="00F40E84" w:rsidP="00F40E84">
      <w:pPr>
        <w:spacing w:line="360" w:lineRule="auto"/>
        <w:ind w:firstLineChars="200" w:firstLine="420"/>
        <w:rPr>
          <w:rFonts w:ascii="宋体" w:hAnsi="宋体"/>
        </w:rPr>
      </w:pPr>
    </w:p>
    <w:p w:rsidR="00F40E84" w:rsidRDefault="00F40E84" w:rsidP="00F40E84">
      <w:pPr>
        <w:spacing w:line="360" w:lineRule="auto"/>
        <w:ind w:firstLineChars="200" w:firstLine="420"/>
        <w:rPr>
          <w:rFonts w:ascii="宋体" w:hAnsi="宋体"/>
        </w:rPr>
      </w:pPr>
    </w:p>
    <w:p w:rsidR="00F40E84" w:rsidRDefault="00F40E84" w:rsidP="00F40E84">
      <w:pPr>
        <w:spacing w:line="360" w:lineRule="auto"/>
        <w:ind w:firstLineChars="200" w:firstLine="420"/>
        <w:rPr>
          <w:rFonts w:ascii="宋体" w:hAnsi="宋体"/>
        </w:rPr>
      </w:pPr>
      <w:r>
        <w:rPr>
          <w:rFonts w:ascii="宋体" w:hAnsi="宋体" w:hint="eastAsia"/>
        </w:rPr>
        <w:t xml:space="preserve"> 投标人签名：                                               日      期：</w:t>
      </w:r>
    </w:p>
    <w:p w:rsidR="00110D6E" w:rsidRDefault="00110D6E"/>
    <w:p w:rsidR="000130A3" w:rsidRDefault="000130A3"/>
    <w:p w:rsidR="00110D6E" w:rsidRPr="00312E8E" w:rsidRDefault="00F40E84">
      <w:pPr>
        <w:rPr>
          <w:b/>
        </w:rPr>
      </w:pPr>
      <w:r w:rsidRPr="00312E8E">
        <w:rPr>
          <w:rFonts w:hint="eastAsia"/>
          <w:b/>
        </w:rPr>
        <w:lastRenderedPageBreak/>
        <w:t>附件八</w:t>
      </w:r>
      <w:r w:rsidRPr="00312E8E">
        <w:rPr>
          <w:rFonts w:hint="eastAsia"/>
          <w:b/>
        </w:rPr>
        <w:t xml:space="preserve"> </w:t>
      </w:r>
      <w:r w:rsidRPr="00312E8E">
        <w:rPr>
          <w:rFonts w:hint="eastAsia"/>
          <w:b/>
        </w:rPr>
        <w:t>商务承诺书：</w:t>
      </w:r>
    </w:p>
    <w:p w:rsidR="00312E8E" w:rsidRDefault="00312E8E"/>
    <w:tbl>
      <w:tblPr>
        <w:tblW w:w="9690"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0"/>
        <w:gridCol w:w="1382"/>
        <w:gridCol w:w="7578"/>
      </w:tblGrid>
      <w:tr w:rsidR="00285DA6" w:rsidTr="00312E8E">
        <w:trPr>
          <w:trHeight w:val="641"/>
        </w:trPr>
        <w:tc>
          <w:tcPr>
            <w:tcW w:w="730" w:type="dxa"/>
            <w:vAlign w:val="center"/>
          </w:tcPr>
          <w:p w:rsidR="00285DA6" w:rsidRDefault="00285DA6" w:rsidP="00352229">
            <w:pPr>
              <w:jc w:val="center"/>
              <w:rPr>
                <w:b/>
              </w:rPr>
            </w:pPr>
            <w:r>
              <w:rPr>
                <w:rFonts w:hint="eastAsia"/>
                <w:b/>
              </w:rPr>
              <w:t>序号</w:t>
            </w:r>
          </w:p>
        </w:tc>
        <w:tc>
          <w:tcPr>
            <w:tcW w:w="1382" w:type="dxa"/>
            <w:vAlign w:val="center"/>
          </w:tcPr>
          <w:p w:rsidR="00285DA6" w:rsidRDefault="00285DA6" w:rsidP="00352229">
            <w:pPr>
              <w:jc w:val="center"/>
              <w:rPr>
                <w:b/>
              </w:rPr>
            </w:pPr>
            <w:r>
              <w:rPr>
                <w:rFonts w:hint="eastAsia"/>
                <w:b/>
              </w:rPr>
              <w:t>内容</w:t>
            </w:r>
          </w:p>
        </w:tc>
        <w:tc>
          <w:tcPr>
            <w:tcW w:w="7578" w:type="dxa"/>
            <w:vAlign w:val="center"/>
          </w:tcPr>
          <w:p w:rsidR="00285DA6" w:rsidRDefault="00285DA6" w:rsidP="00352229">
            <w:pPr>
              <w:ind w:firstLine="542"/>
              <w:jc w:val="center"/>
              <w:rPr>
                <w:b/>
              </w:rPr>
            </w:pPr>
            <w:r>
              <w:rPr>
                <w:rFonts w:hint="eastAsia"/>
                <w:b/>
              </w:rPr>
              <w:t>招标文件规范要求</w:t>
            </w:r>
          </w:p>
        </w:tc>
      </w:tr>
      <w:tr w:rsidR="00285DA6" w:rsidTr="00312E8E">
        <w:trPr>
          <w:trHeight w:val="757"/>
        </w:trPr>
        <w:tc>
          <w:tcPr>
            <w:tcW w:w="730" w:type="dxa"/>
            <w:vAlign w:val="center"/>
          </w:tcPr>
          <w:p w:rsidR="00285DA6" w:rsidRDefault="00285DA6" w:rsidP="00352229">
            <w:pPr>
              <w:jc w:val="center"/>
            </w:pPr>
            <w:r>
              <w:rPr>
                <w:rFonts w:hint="eastAsia"/>
              </w:rPr>
              <w:t>1</w:t>
            </w:r>
          </w:p>
        </w:tc>
        <w:tc>
          <w:tcPr>
            <w:tcW w:w="1382" w:type="dxa"/>
            <w:vAlign w:val="center"/>
          </w:tcPr>
          <w:p w:rsidR="00285DA6" w:rsidRDefault="00285DA6" w:rsidP="00352229">
            <w:pPr>
              <w:jc w:val="center"/>
            </w:pPr>
            <w:r>
              <w:rPr>
                <w:rFonts w:hint="eastAsia"/>
              </w:rPr>
              <w:t>项目承包方式</w:t>
            </w:r>
          </w:p>
        </w:tc>
        <w:tc>
          <w:tcPr>
            <w:tcW w:w="7578" w:type="dxa"/>
            <w:vAlign w:val="center"/>
          </w:tcPr>
          <w:p w:rsidR="00285DA6" w:rsidRDefault="00285DA6" w:rsidP="00352229">
            <w:r>
              <w:rPr>
                <w:rFonts w:hint="eastAsia"/>
              </w:rPr>
              <w:t>包质量，包数量，包运输，包服务。</w:t>
            </w:r>
          </w:p>
        </w:tc>
      </w:tr>
      <w:tr w:rsidR="00285DA6" w:rsidTr="00312E8E">
        <w:trPr>
          <w:trHeight w:val="1135"/>
        </w:trPr>
        <w:tc>
          <w:tcPr>
            <w:tcW w:w="730" w:type="dxa"/>
            <w:vAlign w:val="center"/>
          </w:tcPr>
          <w:p w:rsidR="00285DA6" w:rsidRDefault="00285DA6" w:rsidP="00352229">
            <w:pPr>
              <w:jc w:val="center"/>
            </w:pPr>
            <w:r>
              <w:rPr>
                <w:rFonts w:hint="eastAsia"/>
              </w:rPr>
              <w:t>2</w:t>
            </w:r>
          </w:p>
        </w:tc>
        <w:tc>
          <w:tcPr>
            <w:tcW w:w="1382" w:type="dxa"/>
            <w:vAlign w:val="center"/>
          </w:tcPr>
          <w:p w:rsidR="00285DA6" w:rsidRDefault="00285DA6" w:rsidP="00285DA6">
            <w:pPr>
              <w:jc w:val="center"/>
            </w:pPr>
            <w:r>
              <w:rPr>
                <w:rFonts w:hint="eastAsia"/>
              </w:rPr>
              <w:t>预订图书到货情况</w:t>
            </w:r>
          </w:p>
        </w:tc>
        <w:tc>
          <w:tcPr>
            <w:tcW w:w="7578" w:type="dxa"/>
          </w:tcPr>
          <w:p w:rsidR="00285DA6" w:rsidRDefault="00285DA6" w:rsidP="000D2253">
            <w:r>
              <w:rPr>
                <w:rFonts w:hint="eastAsia"/>
              </w:rPr>
              <w:t>供货方在收到订单后</w:t>
            </w:r>
            <w:r>
              <w:rPr>
                <w:rFonts w:hint="eastAsia"/>
              </w:rPr>
              <w:t>20</w:t>
            </w:r>
            <w:r>
              <w:rPr>
                <w:rFonts w:hint="eastAsia"/>
              </w:rPr>
              <w:t>天内要送货上门，月到货率不得低于</w:t>
            </w:r>
            <w:r>
              <w:rPr>
                <w:rFonts w:hint="eastAsia"/>
              </w:rPr>
              <w:t>50%</w:t>
            </w:r>
            <w:r>
              <w:rPr>
                <w:rFonts w:hint="eastAsia"/>
              </w:rPr>
              <w:t>，</w:t>
            </w:r>
            <w:r>
              <w:rPr>
                <w:rFonts w:hint="eastAsia"/>
              </w:rPr>
              <w:t>3</w:t>
            </w:r>
            <w:r>
              <w:rPr>
                <w:rFonts w:hint="eastAsia"/>
              </w:rPr>
              <w:t>个月内到货率不得低于</w:t>
            </w:r>
            <w:r>
              <w:rPr>
                <w:rFonts w:hint="eastAsia"/>
              </w:rPr>
              <w:t>80%</w:t>
            </w:r>
            <w:r>
              <w:rPr>
                <w:rFonts w:hint="eastAsia"/>
              </w:rPr>
              <w:t>，全年总到货率不得低于</w:t>
            </w:r>
            <w:r>
              <w:rPr>
                <w:rFonts w:hint="eastAsia"/>
              </w:rPr>
              <w:t>95%</w:t>
            </w:r>
            <w:r>
              <w:rPr>
                <w:rFonts w:hint="eastAsia"/>
              </w:rPr>
              <w:t>，并在</w:t>
            </w:r>
            <w:r w:rsidR="00A57174">
              <w:rPr>
                <w:rFonts w:hint="eastAsia"/>
              </w:rPr>
              <w:t>医院</w:t>
            </w:r>
            <w:r>
              <w:rPr>
                <w:rFonts w:hint="eastAsia"/>
              </w:rPr>
              <w:t>图书馆要求的期限内全部到货（未能到货图书除外）。每次到货前电话通知收货负责人准备接货。</w:t>
            </w:r>
          </w:p>
        </w:tc>
      </w:tr>
      <w:tr w:rsidR="00285DA6" w:rsidTr="00312E8E">
        <w:trPr>
          <w:trHeight w:val="1167"/>
        </w:trPr>
        <w:tc>
          <w:tcPr>
            <w:tcW w:w="730" w:type="dxa"/>
            <w:vAlign w:val="center"/>
          </w:tcPr>
          <w:p w:rsidR="00285DA6" w:rsidRDefault="00285DA6" w:rsidP="00352229">
            <w:pPr>
              <w:jc w:val="center"/>
            </w:pPr>
            <w:r>
              <w:rPr>
                <w:rFonts w:hint="eastAsia"/>
              </w:rPr>
              <w:t>3</w:t>
            </w:r>
          </w:p>
        </w:tc>
        <w:tc>
          <w:tcPr>
            <w:tcW w:w="1382" w:type="dxa"/>
            <w:vAlign w:val="center"/>
          </w:tcPr>
          <w:p w:rsidR="00285DA6" w:rsidRDefault="00285DA6" w:rsidP="00352229">
            <w:pPr>
              <w:jc w:val="center"/>
            </w:pPr>
            <w:r>
              <w:rPr>
                <w:rFonts w:hint="eastAsia"/>
              </w:rPr>
              <w:t>发货</w:t>
            </w:r>
          </w:p>
          <w:p w:rsidR="00285DA6" w:rsidRDefault="00285DA6" w:rsidP="00352229">
            <w:pPr>
              <w:jc w:val="center"/>
            </w:pPr>
            <w:r>
              <w:rPr>
                <w:rFonts w:hint="eastAsia"/>
              </w:rPr>
              <w:t>清单</w:t>
            </w:r>
          </w:p>
        </w:tc>
        <w:tc>
          <w:tcPr>
            <w:tcW w:w="7578" w:type="dxa"/>
          </w:tcPr>
          <w:p w:rsidR="00285DA6" w:rsidRDefault="00285DA6" w:rsidP="00352229">
            <w:r>
              <w:rPr>
                <w:rFonts w:ascii="宋体" w:hAnsi="Courier New" w:hint="eastAsia"/>
                <w:kern w:val="0"/>
              </w:rPr>
              <w:t>供货方的发货清单要求一式两份（复写纸形式），一份作财务报账用，一份作验收用，清单内容包括：包号、征订号、书名、单价和册数，每包有小计，整批图书有合计。合计内容为本次图书的种数、册数、和总金额。同时提供电子发货清单。</w:t>
            </w:r>
          </w:p>
        </w:tc>
      </w:tr>
      <w:tr w:rsidR="00285DA6" w:rsidTr="00312E8E">
        <w:trPr>
          <w:trHeight w:val="1186"/>
        </w:trPr>
        <w:tc>
          <w:tcPr>
            <w:tcW w:w="730" w:type="dxa"/>
            <w:vAlign w:val="center"/>
          </w:tcPr>
          <w:p w:rsidR="00285DA6" w:rsidRDefault="00285DA6" w:rsidP="00352229">
            <w:pPr>
              <w:jc w:val="center"/>
            </w:pPr>
            <w:r>
              <w:rPr>
                <w:rFonts w:hint="eastAsia"/>
              </w:rPr>
              <w:t>4</w:t>
            </w:r>
          </w:p>
        </w:tc>
        <w:tc>
          <w:tcPr>
            <w:tcW w:w="1382" w:type="dxa"/>
            <w:vAlign w:val="center"/>
          </w:tcPr>
          <w:p w:rsidR="00285DA6" w:rsidRDefault="00285DA6" w:rsidP="00352229">
            <w:pPr>
              <w:jc w:val="center"/>
            </w:pPr>
            <w:r>
              <w:rPr>
                <w:rFonts w:hint="eastAsia"/>
              </w:rPr>
              <w:t>图书</w:t>
            </w:r>
          </w:p>
          <w:p w:rsidR="00285DA6" w:rsidRDefault="00285DA6" w:rsidP="00352229">
            <w:pPr>
              <w:jc w:val="center"/>
            </w:pPr>
            <w:r>
              <w:rPr>
                <w:rFonts w:hint="eastAsia"/>
              </w:rPr>
              <w:t>退换</w:t>
            </w:r>
          </w:p>
        </w:tc>
        <w:tc>
          <w:tcPr>
            <w:tcW w:w="7578" w:type="dxa"/>
          </w:tcPr>
          <w:p w:rsidR="00285DA6" w:rsidRDefault="00285DA6" w:rsidP="00C33EF3">
            <w:r>
              <w:rPr>
                <w:rFonts w:ascii="宋体" w:hAnsi="Courier New" w:hint="eastAsia"/>
                <w:kern w:val="0"/>
              </w:rPr>
              <w:t>对于由供货方失误造成的重购、错购，缺页、少页、倒装、污损、破损的图书，以及破损、错误或遗失的光盘、磁带，供货方允许</w:t>
            </w:r>
            <w:r w:rsidR="00E01696">
              <w:rPr>
                <w:rFonts w:ascii="宋体" w:hAnsi="Courier New" w:hint="eastAsia"/>
                <w:kern w:val="0"/>
              </w:rPr>
              <w:t>医院</w:t>
            </w:r>
            <w:r>
              <w:rPr>
                <w:rFonts w:ascii="宋体" w:hAnsi="Courier New" w:hint="eastAsia"/>
                <w:kern w:val="0"/>
              </w:rPr>
              <w:t>图书馆免费调换或补充。</w:t>
            </w:r>
            <w:r>
              <w:rPr>
                <w:rFonts w:ascii="宋体" w:hAnsi="宋体" w:hint="eastAsia"/>
                <w:kern w:val="0"/>
              </w:rPr>
              <w:t>对于</w:t>
            </w:r>
            <w:r>
              <w:rPr>
                <w:rFonts w:hint="eastAsia"/>
              </w:rPr>
              <w:t>盗版图书和</w:t>
            </w:r>
            <w:r>
              <w:rPr>
                <w:rFonts w:ascii="宋体" w:hAnsi="宋体" w:hint="eastAsia"/>
                <w:kern w:val="0"/>
              </w:rPr>
              <w:t>非</w:t>
            </w:r>
            <w:r w:rsidR="00C33EF3">
              <w:rPr>
                <w:rFonts w:ascii="宋体" w:hAnsi="宋体" w:hint="eastAsia"/>
                <w:kern w:val="0"/>
              </w:rPr>
              <w:t>医院</w:t>
            </w:r>
            <w:r>
              <w:rPr>
                <w:rFonts w:ascii="宋体" w:hAnsi="宋体" w:hint="eastAsia"/>
                <w:kern w:val="0"/>
              </w:rPr>
              <w:t>图书馆订购的图书进行退货处理，由此产生的一切费用由供货方承担。</w:t>
            </w:r>
          </w:p>
        </w:tc>
      </w:tr>
      <w:tr w:rsidR="00285DA6" w:rsidTr="00312E8E">
        <w:trPr>
          <w:trHeight w:val="1062"/>
        </w:trPr>
        <w:tc>
          <w:tcPr>
            <w:tcW w:w="730" w:type="dxa"/>
            <w:vAlign w:val="center"/>
          </w:tcPr>
          <w:p w:rsidR="00285DA6" w:rsidRDefault="00285DA6" w:rsidP="00352229">
            <w:pPr>
              <w:jc w:val="center"/>
            </w:pPr>
            <w:r>
              <w:rPr>
                <w:rFonts w:hint="eastAsia"/>
              </w:rPr>
              <w:t>5</w:t>
            </w:r>
          </w:p>
        </w:tc>
        <w:tc>
          <w:tcPr>
            <w:tcW w:w="1382" w:type="dxa"/>
            <w:vAlign w:val="center"/>
          </w:tcPr>
          <w:p w:rsidR="00285DA6" w:rsidRDefault="00285DA6" w:rsidP="00352229">
            <w:pPr>
              <w:jc w:val="center"/>
            </w:pPr>
            <w:r>
              <w:rPr>
                <w:rFonts w:hint="eastAsia"/>
              </w:rPr>
              <w:t>客服特别要求</w:t>
            </w:r>
          </w:p>
        </w:tc>
        <w:tc>
          <w:tcPr>
            <w:tcW w:w="7578" w:type="dxa"/>
          </w:tcPr>
          <w:p w:rsidR="00285DA6" w:rsidRDefault="00285DA6" w:rsidP="00352229">
            <w:r>
              <w:rPr>
                <w:rFonts w:hint="eastAsia"/>
              </w:rPr>
              <w:t>每次发货前须电话通知图书馆，以便准时接货。</w:t>
            </w:r>
          </w:p>
          <w:p w:rsidR="00285DA6" w:rsidRDefault="00285DA6" w:rsidP="00352229">
            <w:r>
              <w:rPr>
                <w:rFonts w:hint="eastAsia"/>
              </w:rPr>
              <w:t>一次性到货量在</w:t>
            </w:r>
            <w:r>
              <w:rPr>
                <w:rFonts w:hint="eastAsia"/>
              </w:rPr>
              <w:t>50</w:t>
            </w:r>
            <w:r>
              <w:rPr>
                <w:rFonts w:hint="eastAsia"/>
              </w:rPr>
              <w:t>件以上，供货方派员根据馆方要求的时间上门配合馆方拆包验书。</w:t>
            </w:r>
          </w:p>
        </w:tc>
      </w:tr>
      <w:tr w:rsidR="00285DA6" w:rsidTr="00312E8E">
        <w:trPr>
          <w:trHeight w:val="632"/>
        </w:trPr>
        <w:tc>
          <w:tcPr>
            <w:tcW w:w="730" w:type="dxa"/>
            <w:vAlign w:val="center"/>
          </w:tcPr>
          <w:p w:rsidR="00285DA6" w:rsidRDefault="00285DA6" w:rsidP="00352229">
            <w:pPr>
              <w:jc w:val="center"/>
            </w:pPr>
            <w:r>
              <w:rPr>
                <w:rFonts w:hint="eastAsia"/>
              </w:rPr>
              <w:t>6</w:t>
            </w:r>
          </w:p>
        </w:tc>
        <w:tc>
          <w:tcPr>
            <w:tcW w:w="1382" w:type="dxa"/>
            <w:vAlign w:val="center"/>
          </w:tcPr>
          <w:p w:rsidR="00285DA6" w:rsidRDefault="00285DA6" w:rsidP="00352229">
            <w:pPr>
              <w:jc w:val="center"/>
            </w:pPr>
            <w:r>
              <w:rPr>
                <w:rFonts w:hint="eastAsia"/>
              </w:rPr>
              <w:t>发货</w:t>
            </w:r>
          </w:p>
          <w:p w:rsidR="00285DA6" w:rsidRDefault="00285DA6" w:rsidP="00352229">
            <w:pPr>
              <w:jc w:val="center"/>
            </w:pPr>
            <w:r>
              <w:rPr>
                <w:rFonts w:hint="eastAsia"/>
              </w:rPr>
              <w:t>差错率</w:t>
            </w:r>
          </w:p>
        </w:tc>
        <w:tc>
          <w:tcPr>
            <w:tcW w:w="7578" w:type="dxa"/>
            <w:vAlign w:val="center"/>
          </w:tcPr>
          <w:p w:rsidR="00285DA6" w:rsidRDefault="00285DA6" w:rsidP="00352229">
            <w:r>
              <w:rPr>
                <w:rFonts w:hint="eastAsia"/>
              </w:rPr>
              <w:t>不高于</w:t>
            </w:r>
            <w:r>
              <w:rPr>
                <w:rFonts w:hint="eastAsia"/>
              </w:rPr>
              <w:t>2</w:t>
            </w:r>
            <w:r>
              <w:t>‰</w:t>
            </w:r>
            <w:r>
              <w:rPr>
                <w:rFonts w:hint="eastAsia"/>
              </w:rPr>
              <w:t>，差错应在</w:t>
            </w:r>
            <w:r>
              <w:rPr>
                <w:rFonts w:hint="eastAsia"/>
              </w:rPr>
              <w:t>10</w:t>
            </w:r>
            <w:r>
              <w:rPr>
                <w:rFonts w:hint="eastAsia"/>
              </w:rPr>
              <w:t>个工作日内作出处理。</w:t>
            </w:r>
          </w:p>
        </w:tc>
      </w:tr>
      <w:tr w:rsidR="00285DA6" w:rsidTr="00312E8E">
        <w:trPr>
          <w:trHeight w:val="653"/>
        </w:trPr>
        <w:tc>
          <w:tcPr>
            <w:tcW w:w="730" w:type="dxa"/>
            <w:vAlign w:val="center"/>
          </w:tcPr>
          <w:p w:rsidR="00285DA6" w:rsidRDefault="00285DA6" w:rsidP="00352229">
            <w:pPr>
              <w:jc w:val="center"/>
            </w:pPr>
            <w:r>
              <w:rPr>
                <w:rFonts w:hint="eastAsia"/>
              </w:rPr>
              <w:t>7</w:t>
            </w:r>
          </w:p>
        </w:tc>
        <w:tc>
          <w:tcPr>
            <w:tcW w:w="1382" w:type="dxa"/>
            <w:vAlign w:val="center"/>
          </w:tcPr>
          <w:p w:rsidR="00285DA6" w:rsidRDefault="00285DA6" w:rsidP="00352229">
            <w:pPr>
              <w:jc w:val="center"/>
            </w:pPr>
            <w:r>
              <w:rPr>
                <w:rFonts w:hint="eastAsia"/>
              </w:rPr>
              <w:t>未到书处理</w:t>
            </w:r>
          </w:p>
        </w:tc>
        <w:tc>
          <w:tcPr>
            <w:tcW w:w="7578" w:type="dxa"/>
          </w:tcPr>
          <w:p w:rsidR="00285DA6" w:rsidRDefault="00285DA6" w:rsidP="00C139D5">
            <w:r>
              <w:rPr>
                <w:rFonts w:hint="eastAsia"/>
              </w:rPr>
              <w:t>对于半年还不能到货的图书列出清单，说明原因并及时反馈给图书馆，并给出明确处理结果。</w:t>
            </w:r>
          </w:p>
        </w:tc>
      </w:tr>
      <w:tr w:rsidR="00285DA6" w:rsidTr="00312E8E">
        <w:trPr>
          <w:trHeight w:val="798"/>
        </w:trPr>
        <w:tc>
          <w:tcPr>
            <w:tcW w:w="730" w:type="dxa"/>
            <w:vAlign w:val="center"/>
          </w:tcPr>
          <w:p w:rsidR="00285DA6" w:rsidRDefault="00285DA6" w:rsidP="00352229">
            <w:pPr>
              <w:jc w:val="center"/>
            </w:pPr>
            <w:r>
              <w:rPr>
                <w:rFonts w:hint="eastAsia"/>
              </w:rPr>
              <w:t>8</w:t>
            </w:r>
          </w:p>
        </w:tc>
        <w:tc>
          <w:tcPr>
            <w:tcW w:w="1382" w:type="dxa"/>
            <w:vAlign w:val="center"/>
          </w:tcPr>
          <w:p w:rsidR="00285DA6" w:rsidRDefault="00285DA6" w:rsidP="00285DA6">
            <w:pPr>
              <w:jc w:val="center"/>
            </w:pPr>
            <w:r>
              <w:rPr>
                <w:rFonts w:hint="eastAsia"/>
              </w:rPr>
              <w:t>现采图书到货情况</w:t>
            </w:r>
          </w:p>
        </w:tc>
        <w:tc>
          <w:tcPr>
            <w:tcW w:w="7578" w:type="dxa"/>
            <w:vAlign w:val="center"/>
          </w:tcPr>
          <w:p w:rsidR="00285DA6" w:rsidRDefault="00285DA6" w:rsidP="00352229">
            <w:r>
              <w:rPr>
                <w:rFonts w:hint="eastAsia"/>
              </w:rPr>
              <w:t>现货图书在完成现采任务后</w:t>
            </w:r>
            <w:r>
              <w:rPr>
                <w:rFonts w:hint="eastAsia"/>
              </w:rPr>
              <w:t>20</w:t>
            </w:r>
            <w:r>
              <w:rPr>
                <w:rFonts w:hint="eastAsia"/>
              </w:rPr>
              <w:t>日内到货，样本图书在完成现采任务后一个月内到货。到货率需达到</w:t>
            </w:r>
            <w:r>
              <w:rPr>
                <w:rFonts w:hint="eastAsia"/>
              </w:rPr>
              <w:t>100%</w:t>
            </w:r>
            <w:r>
              <w:rPr>
                <w:rFonts w:hint="eastAsia"/>
              </w:rPr>
              <w:t>。</w:t>
            </w:r>
          </w:p>
        </w:tc>
      </w:tr>
      <w:tr w:rsidR="00285DA6" w:rsidTr="00312E8E">
        <w:trPr>
          <w:trHeight w:val="642"/>
        </w:trPr>
        <w:tc>
          <w:tcPr>
            <w:tcW w:w="730" w:type="dxa"/>
            <w:vAlign w:val="center"/>
          </w:tcPr>
          <w:p w:rsidR="00285DA6" w:rsidRDefault="00285DA6" w:rsidP="00352229">
            <w:pPr>
              <w:jc w:val="center"/>
            </w:pPr>
            <w:r>
              <w:rPr>
                <w:rFonts w:hint="eastAsia"/>
              </w:rPr>
              <w:t>9</w:t>
            </w:r>
          </w:p>
        </w:tc>
        <w:tc>
          <w:tcPr>
            <w:tcW w:w="1382" w:type="dxa"/>
            <w:vAlign w:val="center"/>
          </w:tcPr>
          <w:p w:rsidR="00285DA6" w:rsidRDefault="00285DA6" w:rsidP="00352229">
            <w:pPr>
              <w:jc w:val="center"/>
            </w:pPr>
            <w:r>
              <w:rPr>
                <w:rFonts w:hint="eastAsia"/>
              </w:rPr>
              <w:t>保修期要求</w:t>
            </w:r>
          </w:p>
        </w:tc>
        <w:tc>
          <w:tcPr>
            <w:tcW w:w="7578" w:type="dxa"/>
            <w:vAlign w:val="center"/>
          </w:tcPr>
          <w:p w:rsidR="00285DA6" w:rsidRDefault="00285DA6" w:rsidP="00352229">
            <w:r>
              <w:rPr>
                <w:rFonts w:hint="eastAsia"/>
              </w:rPr>
              <w:t>每批图书均须提供一年免费服务期。</w:t>
            </w:r>
          </w:p>
        </w:tc>
      </w:tr>
    </w:tbl>
    <w:p w:rsidR="00285DA6" w:rsidRDefault="00285DA6" w:rsidP="00285DA6">
      <w:pPr>
        <w:spacing w:line="360" w:lineRule="auto"/>
        <w:ind w:firstLineChars="200" w:firstLine="420"/>
        <w:rPr>
          <w:rFonts w:ascii="宋体" w:hAnsi="宋体"/>
        </w:rPr>
      </w:pPr>
      <w:r>
        <w:rPr>
          <w:rFonts w:ascii="宋体" w:hAnsi="宋体" w:hint="eastAsia"/>
        </w:rPr>
        <w:t>本公司承诺以上商务要求均无偏离。</w:t>
      </w:r>
    </w:p>
    <w:p w:rsidR="00285DA6" w:rsidRDefault="00285DA6" w:rsidP="00285DA6">
      <w:pPr>
        <w:spacing w:line="360" w:lineRule="auto"/>
        <w:ind w:firstLineChars="200" w:firstLine="420"/>
        <w:rPr>
          <w:rFonts w:ascii="宋体" w:hAnsi="宋体"/>
        </w:rPr>
      </w:pPr>
      <w:r w:rsidRPr="00283786">
        <w:rPr>
          <w:rFonts w:ascii="宋体" w:hAnsi="宋体"/>
        </w:rPr>
        <w:t>如我单位违反上述承诺事项，无条件接受</w:t>
      </w:r>
      <w:r>
        <w:rPr>
          <w:rFonts w:ascii="宋体" w:hAnsi="宋体" w:hint="eastAsia"/>
        </w:rPr>
        <w:t>采购人</w:t>
      </w:r>
      <w:r>
        <w:rPr>
          <w:rFonts w:ascii="宋体" w:hAnsi="宋体"/>
        </w:rPr>
        <w:t>作出的任何</w:t>
      </w:r>
      <w:r w:rsidRPr="00283786">
        <w:rPr>
          <w:rFonts w:ascii="宋体" w:hAnsi="宋体"/>
        </w:rPr>
        <w:t>处理决定，并自愿承担一切不利的后果。</w:t>
      </w:r>
    </w:p>
    <w:p w:rsidR="00285DA6" w:rsidRDefault="00285DA6" w:rsidP="00285DA6">
      <w:pPr>
        <w:spacing w:line="360" w:lineRule="auto"/>
        <w:rPr>
          <w:rFonts w:ascii="宋体" w:hAnsi="宋体"/>
        </w:rPr>
      </w:pPr>
    </w:p>
    <w:p w:rsidR="00285DA6" w:rsidRDefault="00285DA6" w:rsidP="00285DA6">
      <w:pPr>
        <w:spacing w:line="360" w:lineRule="auto"/>
        <w:rPr>
          <w:rFonts w:ascii="宋体" w:hAnsi="宋体"/>
        </w:rPr>
      </w:pPr>
    </w:p>
    <w:p w:rsidR="00285DA6" w:rsidRDefault="00285DA6" w:rsidP="00285DA6">
      <w:pPr>
        <w:spacing w:line="360" w:lineRule="auto"/>
        <w:rPr>
          <w:rFonts w:ascii="宋体" w:hAnsi="宋体"/>
        </w:rPr>
      </w:pPr>
      <w:r>
        <w:rPr>
          <w:rFonts w:ascii="宋体" w:hAnsi="宋体" w:hint="eastAsia"/>
        </w:rPr>
        <w:t>投标人签名：</w:t>
      </w:r>
    </w:p>
    <w:p w:rsidR="00285DA6" w:rsidRDefault="00285DA6" w:rsidP="00285DA6">
      <w:pPr>
        <w:spacing w:line="360" w:lineRule="auto"/>
        <w:rPr>
          <w:rFonts w:ascii="宋体" w:hAnsi="宋体"/>
        </w:rPr>
      </w:pPr>
      <w:r>
        <w:rPr>
          <w:rFonts w:ascii="宋体" w:hAnsi="宋体" w:hint="eastAsia"/>
        </w:rPr>
        <w:t>投标人盖章：                                                日      期：</w:t>
      </w:r>
    </w:p>
    <w:p w:rsidR="00285DA6" w:rsidRDefault="00285DA6" w:rsidP="00285DA6">
      <w:pPr>
        <w:tabs>
          <w:tab w:val="left" w:pos="6300"/>
        </w:tabs>
        <w:snapToGrid w:val="0"/>
        <w:jc w:val="center"/>
        <w:outlineLvl w:val="0"/>
        <w:rPr>
          <w:b/>
          <w:color w:val="000000"/>
          <w:sz w:val="32"/>
        </w:rPr>
      </w:pPr>
    </w:p>
    <w:p w:rsidR="00806906" w:rsidRDefault="00806906" w:rsidP="00C0546F"/>
    <w:p w:rsidR="00806906" w:rsidRPr="00464C89" w:rsidRDefault="00806906" w:rsidP="002F0C11">
      <w:pPr>
        <w:tabs>
          <w:tab w:val="left" w:pos="2996"/>
        </w:tabs>
        <w:spacing w:line="270" w:lineRule="atLeast"/>
        <w:jc w:val="center"/>
        <w:rPr>
          <w:spacing w:val="15"/>
          <w:sz w:val="32"/>
          <w:szCs w:val="32"/>
        </w:rPr>
      </w:pPr>
      <w:r w:rsidRPr="00464C89">
        <w:rPr>
          <w:rFonts w:hint="eastAsia"/>
          <w:spacing w:val="15"/>
          <w:sz w:val="32"/>
          <w:szCs w:val="32"/>
        </w:rPr>
        <w:lastRenderedPageBreak/>
        <w:t>第</w:t>
      </w:r>
      <w:r w:rsidR="002F0C11" w:rsidRPr="00464C89">
        <w:rPr>
          <w:rFonts w:hint="eastAsia"/>
          <w:spacing w:val="15"/>
          <w:sz w:val="32"/>
          <w:szCs w:val="32"/>
        </w:rPr>
        <w:t>七</w:t>
      </w:r>
      <w:r w:rsidR="00464C89" w:rsidRPr="00464C89">
        <w:rPr>
          <w:rFonts w:hint="eastAsia"/>
          <w:spacing w:val="15"/>
          <w:sz w:val="32"/>
          <w:szCs w:val="32"/>
        </w:rPr>
        <w:t>章</w:t>
      </w:r>
      <w:r w:rsidRPr="00464C89">
        <w:rPr>
          <w:spacing w:val="15"/>
          <w:sz w:val="32"/>
          <w:szCs w:val="32"/>
        </w:rPr>
        <w:t xml:space="preserve">   </w:t>
      </w:r>
      <w:r w:rsidRPr="00464C89">
        <w:rPr>
          <w:rFonts w:hint="eastAsia"/>
          <w:spacing w:val="15"/>
          <w:sz w:val="32"/>
          <w:szCs w:val="32"/>
        </w:rPr>
        <w:t>合同主要条款</w:t>
      </w:r>
    </w:p>
    <w:p w:rsidR="00AA34B8" w:rsidRPr="00AD2BAF" w:rsidRDefault="00AA34B8" w:rsidP="000C42C1">
      <w:pPr>
        <w:autoSpaceDE w:val="0"/>
        <w:autoSpaceDN w:val="0"/>
        <w:adjustRightInd w:val="0"/>
        <w:spacing w:line="360" w:lineRule="exact"/>
        <w:ind w:firstLineChars="2550" w:firstLine="6120"/>
        <w:rPr>
          <w:rFonts w:ascii="仿宋" w:eastAsia="仿宋" w:hAnsi="仿宋"/>
          <w:sz w:val="24"/>
          <w:szCs w:val="24"/>
          <w:lang w:val="zh-CN"/>
        </w:rPr>
      </w:pPr>
      <w:r w:rsidRPr="00AD2BAF">
        <w:rPr>
          <w:rFonts w:ascii="仿宋" w:eastAsia="仿宋" w:hAnsi="仿宋" w:hint="eastAsia"/>
          <w:sz w:val="24"/>
          <w:szCs w:val="24"/>
          <w:lang w:val="zh-CN"/>
        </w:rPr>
        <w:t>合同编号：</w:t>
      </w:r>
    </w:p>
    <w:p w:rsidR="00AA34B8" w:rsidRPr="00AD2BAF" w:rsidRDefault="00AA34B8" w:rsidP="00C8219F">
      <w:pPr>
        <w:autoSpaceDE w:val="0"/>
        <w:autoSpaceDN w:val="0"/>
        <w:adjustRightInd w:val="0"/>
        <w:spacing w:line="360" w:lineRule="exact"/>
        <w:ind w:firstLine="440"/>
        <w:rPr>
          <w:rFonts w:ascii="仿宋" w:eastAsia="仿宋" w:hAnsi="仿宋"/>
          <w:sz w:val="24"/>
          <w:szCs w:val="24"/>
          <w:lang w:val="zh-CN"/>
        </w:rPr>
      </w:pPr>
      <w:r w:rsidRPr="00AD2BAF">
        <w:rPr>
          <w:rFonts w:ascii="仿宋" w:eastAsia="仿宋" w:hAnsi="仿宋" w:hint="eastAsia"/>
          <w:sz w:val="24"/>
          <w:szCs w:val="24"/>
          <w:lang w:val="zh-CN"/>
        </w:rPr>
        <w:t>甲方（需方）：</w:t>
      </w:r>
    </w:p>
    <w:p w:rsidR="00AA34B8" w:rsidRPr="00AD2BAF" w:rsidRDefault="00AA34B8" w:rsidP="00C8219F">
      <w:pPr>
        <w:autoSpaceDE w:val="0"/>
        <w:autoSpaceDN w:val="0"/>
        <w:adjustRightInd w:val="0"/>
        <w:spacing w:line="360" w:lineRule="exact"/>
        <w:ind w:firstLine="440"/>
        <w:rPr>
          <w:rFonts w:ascii="仿宋" w:eastAsia="仿宋" w:hAnsi="仿宋"/>
          <w:sz w:val="24"/>
          <w:szCs w:val="24"/>
          <w:lang w:val="zh-CN"/>
        </w:rPr>
      </w:pPr>
      <w:r w:rsidRPr="00AD2BAF">
        <w:rPr>
          <w:rFonts w:ascii="仿宋" w:eastAsia="仿宋" w:hAnsi="仿宋" w:hint="eastAsia"/>
          <w:sz w:val="24"/>
          <w:szCs w:val="24"/>
          <w:lang w:val="zh-CN"/>
        </w:rPr>
        <w:t>乙方（供方）：</w:t>
      </w:r>
    </w:p>
    <w:p w:rsidR="00285DA6" w:rsidRPr="00AD2BAF" w:rsidRDefault="00285DA6" w:rsidP="00285DA6">
      <w:pPr>
        <w:pStyle w:val="a5"/>
        <w:spacing w:line="360" w:lineRule="auto"/>
        <w:ind w:firstLineChars="200" w:firstLine="480"/>
        <w:rPr>
          <w:rFonts w:ascii="仿宋" w:eastAsia="仿宋" w:hAnsi="仿宋"/>
          <w:sz w:val="24"/>
          <w:szCs w:val="24"/>
        </w:rPr>
      </w:pPr>
      <w:r w:rsidRPr="00AD2BAF">
        <w:rPr>
          <w:rFonts w:ascii="仿宋" w:eastAsia="仿宋" w:hAnsi="仿宋"/>
          <w:sz w:val="24"/>
          <w:szCs w:val="24"/>
        </w:rPr>
        <w:t>供、需双方根据__</w:t>
      </w:r>
      <w:r w:rsidRPr="00AD2BAF">
        <w:rPr>
          <w:rFonts w:ascii="仿宋" w:eastAsia="仿宋" w:hAnsi="仿宋"/>
          <w:sz w:val="24"/>
          <w:szCs w:val="24"/>
          <w:u w:val="single"/>
        </w:rPr>
        <w:t>_ _</w:t>
      </w:r>
      <w:r w:rsidRPr="00AD2BAF">
        <w:rPr>
          <w:rFonts w:ascii="仿宋" w:eastAsia="仿宋" w:hAnsi="仿宋"/>
          <w:sz w:val="24"/>
          <w:szCs w:val="24"/>
        </w:rPr>
        <w:t>年____月____日</w:t>
      </w:r>
      <w:r w:rsidRPr="00AD2BAF">
        <w:rPr>
          <w:rFonts w:ascii="仿宋" w:eastAsia="仿宋" w:hAnsi="仿宋"/>
          <w:sz w:val="24"/>
          <w:szCs w:val="24"/>
          <w:u w:val="single"/>
        </w:rPr>
        <w:t xml:space="preserve">            </w:t>
      </w:r>
      <w:r w:rsidRPr="00AD2BAF">
        <w:rPr>
          <w:rFonts w:ascii="仿宋" w:eastAsia="仿宋" w:hAnsi="仿宋"/>
          <w:sz w:val="24"/>
          <w:szCs w:val="24"/>
        </w:rPr>
        <w:t>项目招标结果和招</w:t>
      </w:r>
      <w:r w:rsidR="005415FF" w:rsidRPr="00AD2BAF">
        <w:rPr>
          <w:rFonts w:ascii="仿宋" w:eastAsia="仿宋" w:hAnsi="仿宋" w:hint="eastAsia"/>
          <w:sz w:val="24"/>
          <w:szCs w:val="24"/>
        </w:rPr>
        <w:t>、投</w:t>
      </w:r>
      <w:r w:rsidRPr="00AD2BAF">
        <w:rPr>
          <w:rFonts w:ascii="仿宋" w:eastAsia="仿宋" w:hAnsi="仿宋"/>
          <w:sz w:val="24"/>
          <w:szCs w:val="24"/>
        </w:rPr>
        <w:t>标文件的要求，并经双方协调一致，订立本采购合同。</w:t>
      </w:r>
    </w:p>
    <w:p w:rsidR="00285DA6" w:rsidRPr="00AD2BAF" w:rsidRDefault="00285DA6" w:rsidP="00285DA6">
      <w:pPr>
        <w:pStyle w:val="a5"/>
        <w:spacing w:line="360" w:lineRule="auto"/>
        <w:rPr>
          <w:rFonts w:ascii="仿宋" w:eastAsia="仿宋" w:hAnsi="仿宋"/>
          <w:sz w:val="24"/>
          <w:szCs w:val="24"/>
        </w:rPr>
      </w:pPr>
      <w:r w:rsidRPr="00AD2BAF">
        <w:rPr>
          <w:rFonts w:ascii="仿宋" w:eastAsia="仿宋" w:hAnsi="仿宋" w:hint="eastAsia"/>
          <w:sz w:val="24"/>
          <w:szCs w:val="24"/>
        </w:rPr>
        <w:t>一、</w:t>
      </w:r>
      <w:r w:rsidRPr="00AD2BAF">
        <w:rPr>
          <w:rFonts w:ascii="仿宋" w:eastAsia="仿宋" w:hAnsi="仿宋" w:cs="Arial"/>
          <w:b/>
          <w:color w:val="333333"/>
          <w:kern w:val="0"/>
          <w:sz w:val="24"/>
          <w:szCs w:val="24"/>
        </w:rPr>
        <w:t>合同文件组成及解释顺序：</w:t>
      </w:r>
      <w:r w:rsidRPr="00CF296C">
        <w:rPr>
          <w:rFonts w:ascii="仿宋" w:eastAsia="仿宋" w:hAnsi="仿宋" w:cs="Arial" w:hint="eastAsia"/>
          <w:kern w:val="0"/>
          <w:sz w:val="24"/>
          <w:szCs w:val="24"/>
        </w:rPr>
        <w:t>招标</w:t>
      </w:r>
      <w:r w:rsidRPr="00CF296C">
        <w:rPr>
          <w:rFonts w:ascii="仿宋" w:eastAsia="仿宋" w:hAnsi="仿宋" w:cs="Arial"/>
          <w:kern w:val="0"/>
          <w:sz w:val="24"/>
          <w:szCs w:val="24"/>
        </w:rPr>
        <w:t>文件及其补充文件、询标承诺、询疑答复、</w:t>
      </w:r>
      <w:r w:rsidRPr="00CF296C">
        <w:rPr>
          <w:rFonts w:ascii="仿宋" w:eastAsia="仿宋" w:hAnsi="仿宋" w:cs="Arial" w:hint="eastAsia"/>
          <w:kern w:val="0"/>
          <w:sz w:val="24"/>
          <w:szCs w:val="24"/>
        </w:rPr>
        <w:t>投标</w:t>
      </w:r>
      <w:r w:rsidRPr="00CF296C">
        <w:rPr>
          <w:rFonts w:ascii="仿宋" w:eastAsia="仿宋" w:hAnsi="仿宋" w:cs="Arial"/>
          <w:kern w:val="0"/>
          <w:sz w:val="24"/>
          <w:szCs w:val="24"/>
        </w:rPr>
        <w:t>响应文件、双方来函。合同文</w:t>
      </w:r>
      <w:r w:rsidRPr="00AD2BAF">
        <w:rPr>
          <w:rFonts w:ascii="仿宋" w:eastAsia="仿宋" w:hAnsi="仿宋" w:cs="Arial"/>
          <w:color w:val="333333"/>
          <w:kern w:val="0"/>
          <w:sz w:val="24"/>
          <w:szCs w:val="24"/>
        </w:rPr>
        <w:t>件组成的所有内容是构成合同不可分割的部分，与合同具有同等法律效力。</w:t>
      </w:r>
    </w:p>
    <w:p w:rsidR="00285DA6" w:rsidRPr="00B65B36" w:rsidRDefault="00285DA6" w:rsidP="00285DA6">
      <w:pPr>
        <w:spacing w:line="360" w:lineRule="auto"/>
        <w:rPr>
          <w:rFonts w:ascii="仿宋" w:eastAsia="仿宋" w:hAnsi="仿宋"/>
          <w:b/>
          <w:sz w:val="24"/>
          <w:szCs w:val="24"/>
        </w:rPr>
      </w:pPr>
      <w:r w:rsidRPr="00AD2BAF">
        <w:rPr>
          <w:rFonts w:ascii="仿宋" w:eastAsia="仿宋" w:hAnsi="仿宋" w:hint="eastAsia"/>
          <w:sz w:val="24"/>
          <w:szCs w:val="24"/>
        </w:rPr>
        <w:t>二、合同金额</w:t>
      </w:r>
      <w:r w:rsidRPr="00AD2BAF">
        <w:rPr>
          <w:rFonts w:ascii="仿宋" w:eastAsia="仿宋" w:hAnsi="仿宋"/>
          <w:sz w:val="24"/>
          <w:szCs w:val="24"/>
        </w:rPr>
        <w:t>:</w:t>
      </w:r>
      <w:r w:rsidRPr="00AD2BAF">
        <w:rPr>
          <w:rFonts w:ascii="仿宋" w:eastAsia="仿宋" w:hAnsi="仿宋" w:hint="eastAsia"/>
          <w:sz w:val="24"/>
          <w:szCs w:val="24"/>
        </w:rPr>
        <w:t>货款以人民币为结算货币。须包括</w:t>
      </w:r>
      <w:r w:rsidRPr="00AD2BAF">
        <w:rPr>
          <w:rFonts w:ascii="仿宋" w:eastAsia="仿宋" w:hAnsi="仿宋" w:hint="eastAsia"/>
          <w:b/>
          <w:sz w:val="24"/>
          <w:szCs w:val="24"/>
        </w:rPr>
        <w:t>图书价款、途中运输费、装卸费、途中损耗费、磁条、数据、维护费、服务费、税费等一切费用。</w:t>
      </w:r>
      <w:r w:rsidRPr="00AD2BAF">
        <w:rPr>
          <w:rFonts w:ascii="仿宋" w:eastAsia="仿宋" w:hAnsi="仿宋"/>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4"/>
        <w:gridCol w:w="1338"/>
        <w:gridCol w:w="1800"/>
        <w:gridCol w:w="2875"/>
        <w:gridCol w:w="1701"/>
      </w:tblGrid>
      <w:tr w:rsidR="00285DA6" w:rsidRPr="00AD2BAF" w:rsidTr="00352229">
        <w:trPr>
          <w:cantSplit/>
          <w:trHeight w:val="474"/>
          <w:jc w:val="center"/>
        </w:trPr>
        <w:tc>
          <w:tcPr>
            <w:tcW w:w="804" w:type="dxa"/>
            <w:vAlign w:val="center"/>
          </w:tcPr>
          <w:p w:rsidR="00285DA6" w:rsidRPr="00AD2BAF" w:rsidRDefault="00285DA6" w:rsidP="00352229">
            <w:pPr>
              <w:spacing w:line="360" w:lineRule="auto"/>
              <w:jc w:val="center"/>
              <w:rPr>
                <w:rFonts w:ascii="仿宋" w:eastAsia="仿宋" w:hAnsi="仿宋"/>
                <w:sz w:val="24"/>
                <w:szCs w:val="24"/>
              </w:rPr>
            </w:pPr>
            <w:r w:rsidRPr="00AD2BAF">
              <w:rPr>
                <w:rFonts w:ascii="仿宋" w:eastAsia="仿宋" w:hAnsi="仿宋" w:hint="eastAsia"/>
                <w:sz w:val="24"/>
                <w:szCs w:val="24"/>
              </w:rPr>
              <w:t>序号</w:t>
            </w:r>
          </w:p>
        </w:tc>
        <w:tc>
          <w:tcPr>
            <w:tcW w:w="1338" w:type="dxa"/>
            <w:vAlign w:val="center"/>
          </w:tcPr>
          <w:p w:rsidR="00285DA6" w:rsidRPr="00AD2BAF" w:rsidRDefault="00285DA6" w:rsidP="00352229">
            <w:pPr>
              <w:spacing w:line="360" w:lineRule="auto"/>
              <w:jc w:val="center"/>
              <w:rPr>
                <w:rFonts w:ascii="仿宋" w:eastAsia="仿宋" w:hAnsi="仿宋"/>
                <w:sz w:val="24"/>
                <w:szCs w:val="24"/>
              </w:rPr>
            </w:pPr>
            <w:r w:rsidRPr="00AD2BAF">
              <w:rPr>
                <w:rFonts w:ascii="仿宋" w:eastAsia="仿宋" w:hAnsi="仿宋" w:hint="eastAsia"/>
                <w:sz w:val="24"/>
                <w:szCs w:val="24"/>
              </w:rPr>
              <w:t>采购项目</w:t>
            </w:r>
          </w:p>
        </w:tc>
        <w:tc>
          <w:tcPr>
            <w:tcW w:w="1800" w:type="dxa"/>
            <w:vAlign w:val="center"/>
          </w:tcPr>
          <w:p w:rsidR="00285DA6" w:rsidRPr="00AD2BAF" w:rsidRDefault="00285DA6" w:rsidP="00352229">
            <w:pPr>
              <w:spacing w:line="360" w:lineRule="auto"/>
              <w:jc w:val="center"/>
              <w:rPr>
                <w:rFonts w:ascii="仿宋" w:eastAsia="仿宋" w:hAnsi="仿宋"/>
                <w:sz w:val="24"/>
                <w:szCs w:val="24"/>
              </w:rPr>
            </w:pPr>
            <w:r w:rsidRPr="00AD2BAF">
              <w:rPr>
                <w:rFonts w:ascii="仿宋" w:eastAsia="仿宋" w:hAnsi="仿宋" w:hint="eastAsia"/>
                <w:sz w:val="24"/>
                <w:szCs w:val="24"/>
              </w:rPr>
              <w:t>规格</w:t>
            </w:r>
          </w:p>
        </w:tc>
        <w:tc>
          <w:tcPr>
            <w:tcW w:w="2875" w:type="dxa"/>
            <w:vAlign w:val="center"/>
          </w:tcPr>
          <w:p w:rsidR="00285DA6" w:rsidRPr="00AD2BAF" w:rsidRDefault="00285DA6" w:rsidP="00352229">
            <w:pPr>
              <w:spacing w:line="360" w:lineRule="auto"/>
              <w:jc w:val="center"/>
              <w:rPr>
                <w:rFonts w:ascii="仿宋" w:eastAsia="仿宋" w:hAnsi="仿宋"/>
                <w:sz w:val="24"/>
                <w:szCs w:val="24"/>
              </w:rPr>
            </w:pPr>
            <w:r w:rsidRPr="00AD2BAF">
              <w:rPr>
                <w:rFonts w:ascii="仿宋" w:eastAsia="仿宋" w:hAnsi="仿宋" w:hint="eastAsia"/>
                <w:sz w:val="24"/>
                <w:szCs w:val="24"/>
              </w:rPr>
              <w:t>结算率</w:t>
            </w:r>
          </w:p>
          <w:p w:rsidR="00285DA6" w:rsidRPr="00AD2BAF" w:rsidRDefault="00285DA6" w:rsidP="00352229">
            <w:pPr>
              <w:spacing w:line="360" w:lineRule="auto"/>
              <w:jc w:val="center"/>
              <w:rPr>
                <w:rFonts w:ascii="仿宋" w:eastAsia="仿宋" w:hAnsi="仿宋"/>
                <w:sz w:val="24"/>
                <w:szCs w:val="24"/>
              </w:rPr>
            </w:pPr>
            <w:r w:rsidRPr="00AD2BAF">
              <w:rPr>
                <w:rFonts w:ascii="仿宋" w:eastAsia="仿宋" w:hAnsi="仿宋" w:hint="eastAsia"/>
                <w:sz w:val="24"/>
                <w:szCs w:val="24"/>
              </w:rPr>
              <w:t>（最高限价-投标让利率）</w:t>
            </w:r>
          </w:p>
        </w:tc>
        <w:tc>
          <w:tcPr>
            <w:tcW w:w="1701" w:type="dxa"/>
            <w:vAlign w:val="center"/>
          </w:tcPr>
          <w:p w:rsidR="00285DA6" w:rsidRPr="00AD2BAF" w:rsidRDefault="00285DA6" w:rsidP="00352229">
            <w:pPr>
              <w:spacing w:line="360" w:lineRule="auto"/>
              <w:jc w:val="center"/>
              <w:rPr>
                <w:rFonts w:ascii="仿宋" w:eastAsia="仿宋" w:hAnsi="仿宋"/>
                <w:sz w:val="24"/>
                <w:szCs w:val="24"/>
              </w:rPr>
            </w:pPr>
            <w:r w:rsidRPr="00AD2BAF">
              <w:rPr>
                <w:rFonts w:ascii="仿宋" w:eastAsia="仿宋" w:hAnsi="仿宋" w:hint="eastAsia"/>
                <w:sz w:val="24"/>
                <w:szCs w:val="24"/>
              </w:rPr>
              <w:t>说明</w:t>
            </w:r>
          </w:p>
        </w:tc>
      </w:tr>
      <w:tr w:rsidR="00285DA6" w:rsidRPr="00AD2BAF" w:rsidTr="00352229">
        <w:trPr>
          <w:cantSplit/>
          <w:trHeight w:val="304"/>
          <w:jc w:val="center"/>
        </w:trPr>
        <w:tc>
          <w:tcPr>
            <w:tcW w:w="804" w:type="dxa"/>
            <w:vAlign w:val="center"/>
          </w:tcPr>
          <w:p w:rsidR="00285DA6" w:rsidRPr="00AD2BAF" w:rsidRDefault="00285DA6" w:rsidP="00352229">
            <w:pPr>
              <w:spacing w:line="360" w:lineRule="auto"/>
              <w:jc w:val="center"/>
              <w:rPr>
                <w:rFonts w:ascii="仿宋" w:eastAsia="仿宋" w:hAnsi="仿宋"/>
                <w:sz w:val="24"/>
                <w:szCs w:val="24"/>
              </w:rPr>
            </w:pPr>
          </w:p>
        </w:tc>
        <w:tc>
          <w:tcPr>
            <w:tcW w:w="1338" w:type="dxa"/>
            <w:vAlign w:val="center"/>
          </w:tcPr>
          <w:p w:rsidR="00285DA6" w:rsidRPr="00AD2BAF" w:rsidRDefault="00285DA6" w:rsidP="00352229">
            <w:pPr>
              <w:spacing w:line="360" w:lineRule="auto"/>
              <w:jc w:val="center"/>
              <w:rPr>
                <w:rFonts w:ascii="仿宋" w:eastAsia="仿宋" w:hAnsi="仿宋"/>
                <w:sz w:val="24"/>
                <w:szCs w:val="24"/>
              </w:rPr>
            </w:pPr>
          </w:p>
        </w:tc>
        <w:tc>
          <w:tcPr>
            <w:tcW w:w="1800" w:type="dxa"/>
            <w:vAlign w:val="center"/>
          </w:tcPr>
          <w:p w:rsidR="00285DA6" w:rsidRPr="00AD2BAF" w:rsidRDefault="00285DA6" w:rsidP="00352229">
            <w:pPr>
              <w:spacing w:line="360" w:lineRule="auto"/>
              <w:jc w:val="center"/>
              <w:rPr>
                <w:rFonts w:ascii="仿宋" w:eastAsia="仿宋" w:hAnsi="仿宋"/>
                <w:sz w:val="24"/>
                <w:szCs w:val="24"/>
              </w:rPr>
            </w:pPr>
          </w:p>
        </w:tc>
        <w:tc>
          <w:tcPr>
            <w:tcW w:w="2875" w:type="dxa"/>
            <w:vAlign w:val="center"/>
          </w:tcPr>
          <w:p w:rsidR="00285DA6" w:rsidRPr="00AD2BAF" w:rsidRDefault="00285DA6" w:rsidP="00352229">
            <w:pPr>
              <w:spacing w:line="360" w:lineRule="auto"/>
              <w:jc w:val="center"/>
              <w:rPr>
                <w:rFonts w:ascii="仿宋" w:eastAsia="仿宋" w:hAnsi="仿宋"/>
                <w:sz w:val="24"/>
                <w:szCs w:val="24"/>
              </w:rPr>
            </w:pPr>
          </w:p>
        </w:tc>
        <w:tc>
          <w:tcPr>
            <w:tcW w:w="1701" w:type="dxa"/>
          </w:tcPr>
          <w:p w:rsidR="00285DA6" w:rsidRPr="00AD2BAF" w:rsidRDefault="00285DA6" w:rsidP="00352229">
            <w:pPr>
              <w:spacing w:line="360" w:lineRule="auto"/>
              <w:rPr>
                <w:rFonts w:ascii="仿宋" w:eastAsia="仿宋" w:hAnsi="仿宋"/>
                <w:sz w:val="24"/>
                <w:szCs w:val="24"/>
              </w:rPr>
            </w:pPr>
          </w:p>
        </w:tc>
      </w:tr>
    </w:tbl>
    <w:p w:rsidR="00285DA6" w:rsidRPr="00AD2BAF" w:rsidRDefault="00285DA6" w:rsidP="00285DA6">
      <w:pPr>
        <w:spacing w:line="360" w:lineRule="auto"/>
        <w:ind w:firstLineChars="200" w:firstLine="480"/>
        <w:rPr>
          <w:rFonts w:ascii="仿宋" w:eastAsia="仿宋" w:hAnsi="仿宋"/>
          <w:sz w:val="24"/>
          <w:szCs w:val="24"/>
        </w:rPr>
      </w:pPr>
      <w:r w:rsidRPr="00AD2BAF">
        <w:rPr>
          <w:rFonts w:ascii="仿宋" w:eastAsia="仿宋" w:hAnsi="仿宋" w:hint="eastAsia"/>
          <w:sz w:val="24"/>
          <w:szCs w:val="24"/>
        </w:rPr>
        <w:t>最终数量按实结算。</w:t>
      </w:r>
    </w:p>
    <w:p w:rsidR="00285DA6" w:rsidRPr="00AD2BAF" w:rsidRDefault="00285DA6" w:rsidP="00285DA6">
      <w:pPr>
        <w:widowControl/>
        <w:snapToGrid w:val="0"/>
        <w:spacing w:before="120" w:after="120" w:line="360" w:lineRule="auto"/>
        <w:jc w:val="left"/>
        <w:rPr>
          <w:rFonts w:ascii="仿宋" w:eastAsia="仿宋" w:hAnsi="仿宋" w:cs="Arial"/>
          <w:b/>
          <w:color w:val="333333"/>
          <w:kern w:val="0"/>
          <w:sz w:val="24"/>
          <w:szCs w:val="24"/>
        </w:rPr>
      </w:pPr>
      <w:r w:rsidRPr="00AD2BAF">
        <w:rPr>
          <w:rFonts w:ascii="仿宋" w:eastAsia="仿宋" w:hAnsi="仿宋"/>
          <w:sz w:val="24"/>
          <w:szCs w:val="24"/>
        </w:rPr>
        <w:t>三、</w:t>
      </w:r>
      <w:r w:rsidRPr="00AD2BAF">
        <w:rPr>
          <w:rFonts w:ascii="仿宋" w:eastAsia="仿宋" w:hAnsi="仿宋" w:cs="Arial"/>
          <w:b/>
          <w:color w:val="333333"/>
          <w:kern w:val="0"/>
          <w:sz w:val="24"/>
          <w:szCs w:val="24"/>
        </w:rPr>
        <w:t>技术资料</w:t>
      </w:r>
    </w:p>
    <w:p w:rsidR="00285DA6" w:rsidRPr="00AD2BAF" w:rsidRDefault="00285DA6" w:rsidP="00285DA6">
      <w:pPr>
        <w:widowControl/>
        <w:snapToGrid w:val="0"/>
        <w:spacing w:before="120" w:after="120" w:line="360" w:lineRule="auto"/>
        <w:ind w:leftChars="194" w:left="407" w:firstLineChars="50" w:firstLine="120"/>
        <w:jc w:val="left"/>
        <w:rPr>
          <w:rFonts w:ascii="仿宋" w:eastAsia="仿宋" w:hAnsi="仿宋" w:cs="Arial"/>
          <w:color w:val="333333"/>
          <w:kern w:val="0"/>
          <w:sz w:val="24"/>
          <w:szCs w:val="24"/>
        </w:rPr>
      </w:pPr>
      <w:r w:rsidRPr="00AD2BAF">
        <w:rPr>
          <w:rFonts w:ascii="仿宋" w:eastAsia="仿宋" w:hAnsi="仿宋" w:cs="Arial"/>
          <w:color w:val="333333"/>
          <w:kern w:val="0"/>
          <w:sz w:val="24"/>
          <w:szCs w:val="24"/>
        </w:rPr>
        <w:t>1、供方应按</w:t>
      </w:r>
      <w:r w:rsidRPr="00AD2BAF">
        <w:rPr>
          <w:rFonts w:ascii="仿宋" w:eastAsia="仿宋" w:hAnsi="仿宋" w:cs="Arial" w:hint="eastAsia"/>
          <w:color w:val="333333"/>
          <w:kern w:val="0"/>
          <w:sz w:val="24"/>
          <w:szCs w:val="24"/>
        </w:rPr>
        <w:t>招标</w:t>
      </w:r>
      <w:r w:rsidRPr="00AD2BAF">
        <w:rPr>
          <w:rFonts w:ascii="仿宋" w:eastAsia="仿宋" w:hAnsi="仿宋" w:cs="Arial"/>
          <w:color w:val="333333"/>
          <w:kern w:val="0"/>
          <w:sz w:val="24"/>
          <w:szCs w:val="24"/>
        </w:rPr>
        <w:t>文件规定的时间向需方提供使用货物的有关技术资料。</w:t>
      </w:r>
    </w:p>
    <w:p w:rsidR="00285DA6" w:rsidRPr="00AD2BAF" w:rsidRDefault="00285DA6" w:rsidP="00285DA6">
      <w:pPr>
        <w:widowControl/>
        <w:snapToGrid w:val="0"/>
        <w:spacing w:before="120" w:after="120" w:line="360" w:lineRule="auto"/>
        <w:ind w:leftChars="37" w:left="78" w:firstLineChars="200" w:firstLine="480"/>
        <w:jc w:val="left"/>
        <w:rPr>
          <w:rFonts w:ascii="仿宋" w:eastAsia="仿宋" w:hAnsi="仿宋" w:cs="Arial"/>
          <w:color w:val="333333"/>
          <w:kern w:val="0"/>
          <w:sz w:val="24"/>
          <w:szCs w:val="24"/>
        </w:rPr>
      </w:pPr>
      <w:r w:rsidRPr="00AD2BAF">
        <w:rPr>
          <w:rFonts w:ascii="仿宋" w:eastAsia="仿宋" w:hAnsi="仿宋" w:cs="Arial"/>
          <w:color w:val="333333"/>
          <w:kern w:val="0"/>
          <w:sz w:val="24"/>
          <w:szCs w:val="24"/>
        </w:rPr>
        <w:t>2、没有需方事先书面同意，供方不得将由需方提供的有关合同或任何合同条文、规格、计划、图纸、样品或资料提供给与履行本合同无关的任何其他人。即使向履行本合同有关的人员提供，也应注意保密并限于履行合同的必需范围。</w:t>
      </w:r>
    </w:p>
    <w:p w:rsidR="00285DA6" w:rsidRPr="00AD2BAF" w:rsidRDefault="00285DA6" w:rsidP="00285DA6">
      <w:pPr>
        <w:widowControl/>
        <w:snapToGrid w:val="0"/>
        <w:spacing w:before="120" w:after="120" w:line="360" w:lineRule="auto"/>
        <w:jc w:val="left"/>
        <w:rPr>
          <w:rFonts w:ascii="仿宋" w:eastAsia="仿宋" w:hAnsi="仿宋" w:cs="Arial"/>
          <w:b/>
          <w:color w:val="333333"/>
          <w:kern w:val="0"/>
          <w:sz w:val="24"/>
          <w:szCs w:val="24"/>
        </w:rPr>
      </w:pPr>
      <w:r w:rsidRPr="00AD2BAF">
        <w:rPr>
          <w:rFonts w:ascii="仿宋" w:eastAsia="仿宋" w:hAnsi="仿宋" w:cs="Arial"/>
          <w:b/>
          <w:color w:val="333333"/>
          <w:kern w:val="0"/>
          <w:sz w:val="24"/>
          <w:szCs w:val="24"/>
        </w:rPr>
        <w:t>四、知识产权</w:t>
      </w:r>
    </w:p>
    <w:p w:rsidR="00285DA6" w:rsidRPr="00AD2BAF" w:rsidRDefault="00285DA6" w:rsidP="00285DA6">
      <w:pPr>
        <w:widowControl/>
        <w:snapToGrid w:val="0"/>
        <w:spacing w:before="120" w:after="120" w:line="360" w:lineRule="auto"/>
        <w:ind w:firstLineChars="200" w:firstLine="480"/>
        <w:jc w:val="left"/>
        <w:rPr>
          <w:rFonts w:ascii="仿宋" w:eastAsia="仿宋" w:hAnsi="仿宋" w:cs="Arial"/>
          <w:bCs/>
          <w:color w:val="333333"/>
          <w:kern w:val="0"/>
          <w:sz w:val="24"/>
          <w:szCs w:val="24"/>
        </w:rPr>
      </w:pPr>
      <w:r w:rsidRPr="00AD2BAF">
        <w:rPr>
          <w:rFonts w:ascii="仿宋" w:eastAsia="仿宋" w:hAnsi="仿宋" w:cs="Arial"/>
          <w:color w:val="333333"/>
          <w:kern w:val="0"/>
          <w:sz w:val="24"/>
          <w:szCs w:val="24"/>
        </w:rPr>
        <w:t>供方应保证所提供的货物或其任何一部分均不会侵犯任何第三方的知识产权</w:t>
      </w:r>
      <w:r w:rsidRPr="00AD2BAF">
        <w:rPr>
          <w:rFonts w:ascii="仿宋" w:eastAsia="仿宋" w:hAnsi="仿宋" w:cs="Arial"/>
          <w:bCs/>
          <w:color w:val="333333"/>
          <w:kern w:val="0"/>
          <w:sz w:val="24"/>
          <w:szCs w:val="24"/>
        </w:rPr>
        <w:t>。</w:t>
      </w:r>
    </w:p>
    <w:p w:rsidR="00285DA6" w:rsidRPr="00AD2BAF" w:rsidRDefault="00285DA6" w:rsidP="00285DA6">
      <w:pPr>
        <w:widowControl/>
        <w:snapToGrid w:val="0"/>
        <w:spacing w:before="120" w:after="120" w:line="360" w:lineRule="auto"/>
        <w:jc w:val="left"/>
        <w:rPr>
          <w:rFonts w:ascii="仿宋" w:eastAsia="仿宋" w:hAnsi="仿宋" w:cs="Arial"/>
          <w:color w:val="333333"/>
          <w:kern w:val="0"/>
          <w:sz w:val="24"/>
          <w:szCs w:val="24"/>
          <w:u w:val="single"/>
        </w:rPr>
      </w:pPr>
      <w:r w:rsidRPr="00AD2BAF">
        <w:rPr>
          <w:rFonts w:ascii="仿宋" w:eastAsia="仿宋" w:hAnsi="仿宋" w:cs="Arial"/>
          <w:b/>
          <w:color w:val="333333"/>
          <w:kern w:val="0"/>
          <w:sz w:val="24"/>
          <w:szCs w:val="24"/>
        </w:rPr>
        <w:t>五、产权担保</w:t>
      </w:r>
    </w:p>
    <w:p w:rsidR="00285DA6" w:rsidRPr="00AD2BAF" w:rsidRDefault="00285DA6" w:rsidP="00285DA6">
      <w:pPr>
        <w:pStyle w:val="a5"/>
        <w:spacing w:line="360" w:lineRule="auto"/>
        <w:rPr>
          <w:rFonts w:ascii="仿宋" w:eastAsia="仿宋" w:hAnsi="仿宋" w:cs="Arial"/>
          <w:color w:val="333333"/>
          <w:kern w:val="0"/>
          <w:sz w:val="24"/>
          <w:szCs w:val="24"/>
        </w:rPr>
      </w:pPr>
      <w:r w:rsidRPr="00AD2BAF">
        <w:rPr>
          <w:rFonts w:ascii="仿宋" w:eastAsia="仿宋" w:hAnsi="仿宋" w:cs="Arial" w:hint="eastAsia"/>
          <w:color w:val="333333"/>
          <w:kern w:val="0"/>
          <w:sz w:val="24"/>
          <w:szCs w:val="24"/>
        </w:rPr>
        <w:t xml:space="preserve">    </w:t>
      </w:r>
      <w:r w:rsidRPr="00AD2BAF">
        <w:rPr>
          <w:rFonts w:ascii="仿宋" w:eastAsia="仿宋" w:hAnsi="仿宋" w:cs="Arial"/>
          <w:color w:val="333333"/>
          <w:kern w:val="0"/>
          <w:sz w:val="24"/>
          <w:szCs w:val="24"/>
        </w:rPr>
        <w:t>供方保证所交付的货物的所有权完全属于供方且无任何抵押、查封等产权瑕疵。</w:t>
      </w:r>
    </w:p>
    <w:p w:rsidR="00285DA6" w:rsidRPr="00AD2BAF" w:rsidRDefault="00285DA6" w:rsidP="00285DA6">
      <w:pPr>
        <w:pStyle w:val="a5"/>
        <w:spacing w:line="360" w:lineRule="auto"/>
        <w:rPr>
          <w:rFonts w:ascii="仿宋" w:eastAsia="仿宋" w:hAnsi="仿宋"/>
          <w:b/>
          <w:bCs/>
          <w:sz w:val="24"/>
          <w:szCs w:val="24"/>
        </w:rPr>
      </w:pPr>
      <w:r w:rsidRPr="00AD2BAF">
        <w:rPr>
          <w:rFonts w:ascii="仿宋" w:eastAsia="仿宋" w:hAnsi="仿宋" w:cs="Arial" w:hint="eastAsia"/>
          <w:b/>
          <w:bCs/>
          <w:color w:val="333333"/>
          <w:kern w:val="0"/>
          <w:sz w:val="24"/>
          <w:szCs w:val="24"/>
        </w:rPr>
        <w:t>六、</w:t>
      </w:r>
      <w:r w:rsidRPr="00AD2BAF">
        <w:rPr>
          <w:rFonts w:ascii="仿宋" w:eastAsia="仿宋" w:hAnsi="仿宋" w:hint="eastAsia"/>
          <w:b/>
          <w:bCs/>
          <w:sz w:val="24"/>
          <w:szCs w:val="24"/>
        </w:rPr>
        <w:t>货物</w:t>
      </w:r>
      <w:r w:rsidRPr="00AD2BAF">
        <w:rPr>
          <w:rFonts w:ascii="仿宋" w:eastAsia="仿宋" w:hAnsi="仿宋"/>
          <w:b/>
          <w:bCs/>
          <w:sz w:val="24"/>
          <w:szCs w:val="24"/>
        </w:rPr>
        <w:t>质量要求及供方对质量负责条件和期限：</w:t>
      </w:r>
    </w:p>
    <w:p w:rsidR="00285DA6" w:rsidRPr="00AD2BAF" w:rsidRDefault="00285DA6" w:rsidP="00285DA6">
      <w:pPr>
        <w:pStyle w:val="a5"/>
        <w:spacing w:line="360" w:lineRule="auto"/>
        <w:rPr>
          <w:rFonts w:ascii="仿宋" w:eastAsia="仿宋" w:hAnsi="仿宋"/>
          <w:sz w:val="24"/>
          <w:szCs w:val="24"/>
        </w:rPr>
      </w:pPr>
      <w:r w:rsidRPr="00AD2BAF">
        <w:rPr>
          <w:rFonts w:ascii="仿宋" w:eastAsia="仿宋" w:hAnsi="仿宋"/>
          <w:sz w:val="24"/>
          <w:szCs w:val="24"/>
        </w:rPr>
        <w:t xml:space="preserve">    供方提供的</w:t>
      </w:r>
      <w:r w:rsidRPr="00AD2BAF">
        <w:rPr>
          <w:rFonts w:ascii="仿宋" w:eastAsia="仿宋" w:hAnsi="仿宋" w:hint="eastAsia"/>
          <w:sz w:val="24"/>
          <w:szCs w:val="24"/>
        </w:rPr>
        <w:t>货物</w:t>
      </w:r>
      <w:r w:rsidRPr="00AD2BAF">
        <w:rPr>
          <w:rFonts w:ascii="仿宋" w:eastAsia="仿宋" w:hAnsi="仿宋"/>
          <w:sz w:val="24"/>
          <w:szCs w:val="24"/>
        </w:rPr>
        <w:t>必须</w:t>
      </w:r>
      <w:r w:rsidRPr="00AD2BAF">
        <w:rPr>
          <w:rFonts w:ascii="仿宋" w:eastAsia="仿宋" w:hAnsi="仿宋" w:hint="eastAsia"/>
          <w:sz w:val="24"/>
          <w:szCs w:val="24"/>
        </w:rPr>
        <w:t>符合招标文件的要求</w:t>
      </w:r>
      <w:r w:rsidRPr="00AD2BAF">
        <w:rPr>
          <w:rFonts w:ascii="仿宋" w:eastAsia="仿宋" w:hAnsi="仿宋"/>
          <w:sz w:val="24"/>
          <w:szCs w:val="24"/>
        </w:rPr>
        <w:t>。供方对</w:t>
      </w:r>
      <w:r w:rsidRPr="00AD2BAF">
        <w:rPr>
          <w:rFonts w:ascii="仿宋" w:eastAsia="仿宋" w:hAnsi="仿宋" w:hint="eastAsia"/>
          <w:sz w:val="24"/>
          <w:szCs w:val="24"/>
        </w:rPr>
        <w:t>货物</w:t>
      </w:r>
      <w:r w:rsidRPr="00AD2BAF">
        <w:rPr>
          <w:rFonts w:ascii="仿宋" w:eastAsia="仿宋" w:hAnsi="仿宋"/>
          <w:sz w:val="24"/>
          <w:szCs w:val="24"/>
        </w:rPr>
        <w:t>提供</w:t>
      </w:r>
      <w:r w:rsidRPr="00AD2BAF">
        <w:rPr>
          <w:rFonts w:ascii="仿宋" w:eastAsia="仿宋" w:hAnsi="仿宋"/>
          <w:sz w:val="24"/>
          <w:szCs w:val="24"/>
          <w:u w:val="single"/>
        </w:rPr>
        <w:t xml:space="preserve">    </w:t>
      </w:r>
      <w:r w:rsidRPr="00AD2BAF">
        <w:rPr>
          <w:rFonts w:ascii="仿宋" w:eastAsia="仿宋" w:hAnsi="仿宋"/>
          <w:sz w:val="24"/>
          <w:szCs w:val="24"/>
        </w:rPr>
        <w:t>年的</w:t>
      </w:r>
      <w:r w:rsidRPr="00AD2BAF">
        <w:rPr>
          <w:rFonts w:ascii="仿宋" w:eastAsia="仿宋" w:hAnsi="仿宋" w:hint="eastAsia"/>
          <w:sz w:val="24"/>
          <w:szCs w:val="24"/>
        </w:rPr>
        <w:t>免费服</w:t>
      </w:r>
      <w:r w:rsidRPr="00AD2BAF">
        <w:rPr>
          <w:rFonts w:ascii="仿宋" w:eastAsia="仿宋" w:hAnsi="仿宋" w:hint="eastAsia"/>
          <w:sz w:val="24"/>
          <w:szCs w:val="24"/>
        </w:rPr>
        <w:lastRenderedPageBreak/>
        <w:t>务</w:t>
      </w:r>
      <w:r w:rsidRPr="00AD2BAF">
        <w:rPr>
          <w:rFonts w:ascii="仿宋" w:eastAsia="仿宋" w:hAnsi="仿宋"/>
          <w:sz w:val="24"/>
          <w:szCs w:val="24"/>
        </w:rPr>
        <w:t>期，</w:t>
      </w:r>
      <w:r w:rsidRPr="00AD2BAF">
        <w:rPr>
          <w:rFonts w:ascii="仿宋" w:eastAsia="仿宋" w:hAnsi="仿宋" w:hint="eastAsia"/>
          <w:sz w:val="24"/>
          <w:szCs w:val="24"/>
        </w:rPr>
        <w:t>服务</w:t>
      </w:r>
      <w:r w:rsidRPr="00AD2BAF">
        <w:rPr>
          <w:rFonts w:ascii="仿宋" w:eastAsia="仿宋" w:hAnsi="仿宋"/>
          <w:sz w:val="24"/>
          <w:szCs w:val="24"/>
        </w:rPr>
        <w:t>期内非因需方的人为原因而出现质量问题的，由供方负责。供方负责包换或者包退，并承担调换或退货的实际费用。供方不能调换，按不能交货处理。</w:t>
      </w:r>
    </w:p>
    <w:p w:rsidR="00285DA6" w:rsidRPr="00AD2BAF" w:rsidRDefault="00285DA6" w:rsidP="00285DA6">
      <w:pPr>
        <w:pStyle w:val="a5"/>
        <w:spacing w:line="360" w:lineRule="auto"/>
        <w:rPr>
          <w:rFonts w:ascii="仿宋" w:eastAsia="仿宋" w:hAnsi="仿宋"/>
          <w:b/>
          <w:bCs/>
          <w:sz w:val="24"/>
          <w:szCs w:val="24"/>
        </w:rPr>
      </w:pPr>
      <w:r w:rsidRPr="00AD2BAF">
        <w:rPr>
          <w:rFonts w:ascii="仿宋" w:eastAsia="仿宋" w:hAnsi="仿宋" w:hint="eastAsia"/>
          <w:b/>
          <w:bCs/>
          <w:sz w:val="24"/>
          <w:szCs w:val="24"/>
        </w:rPr>
        <w:t>七</w:t>
      </w:r>
      <w:r w:rsidRPr="00AD2BAF">
        <w:rPr>
          <w:rFonts w:ascii="仿宋" w:eastAsia="仿宋" w:hAnsi="仿宋"/>
          <w:b/>
          <w:bCs/>
          <w:sz w:val="24"/>
          <w:szCs w:val="24"/>
        </w:rPr>
        <w:t>、</w:t>
      </w:r>
      <w:r w:rsidRPr="00AD2BAF">
        <w:rPr>
          <w:rFonts w:ascii="仿宋" w:eastAsia="仿宋" w:hAnsi="仿宋" w:cs="Arial"/>
          <w:b/>
          <w:bCs/>
          <w:color w:val="333333"/>
          <w:kern w:val="0"/>
          <w:sz w:val="24"/>
          <w:szCs w:val="24"/>
        </w:rPr>
        <w:t>交货期、交货方式及交货地点</w:t>
      </w:r>
    </w:p>
    <w:p w:rsidR="00285DA6" w:rsidRPr="00AD2BAF" w:rsidRDefault="00285DA6" w:rsidP="00285DA6">
      <w:pPr>
        <w:pStyle w:val="a5"/>
        <w:spacing w:line="360" w:lineRule="auto"/>
        <w:rPr>
          <w:rFonts w:ascii="仿宋" w:eastAsia="仿宋" w:hAnsi="仿宋"/>
          <w:sz w:val="24"/>
          <w:szCs w:val="24"/>
        </w:rPr>
      </w:pPr>
      <w:r w:rsidRPr="00AD2BAF">
        <w:rPr>
          <w:rFonts w:ascii="仿宋" w:eastAsia="仿宋" w:hAnsi="仿宋" w:hint="eastAsia"/>
          <w:sz w:val="24"/>
          <w:szCs w:val="24"/>
        </w:rPr>
        <w:t xml:space="preserve">    </w:t>
      </w:r>
      <w:r w:rsidRPr="00AD2BAF">
        <w:rPr>
          <w:rFonts w:ascii="仿宋" w:eastAsia="仿宋" w:hAnsi="仿宋"/>
          <w:sz w:val="24"/>
          <w:szCs w:val="24"/>
        </w:rPr>
        <w:t>验收合格交付使用时间：_______________________</w:t>
      </w:r>
    </w:p>
    <w:p w:rsidR="00285DA6" w:rsidRPr="00AD2BAF" w:rsidRDefault="00285DA6" w:rsidP="00285DA6">
      <w:pPr>
        <w:pStyle w:val="a5"/>
        <w:spacing w:line="360" w:lineRule="auto"/>
        <w:rPr>
          <w:rFonts w:ascii="仿宋" w:eastAsia="仿宋" w:hAnsi="仿宋"/>
          <w:sz w:val="24"/>
          <w:szCs w:val="24"/>
        </w:rPr>
      </w:pPr>
      <w:r w:rsidRPr="00AD2BAF">
        <w:rPr>
          <w:rFonts w:ascii="仿宋" w:eastAsia="仿宋" w:hAnsi="仿宋" w:hint="eastAsia"/>
          <w:sz w:val="24"/>
          <w:szCs w:val="24"/>
        </w:rPr>
        <w:t xml:space="preserve">                供货方式：</w:t>
      </w:r>
      <w:r w:rsidRPr="00AD2BAF">
        <w:rPr>
          <w:rFonts w:ascii="仿宋" w:eastAsia="仿宋" w:hAnsi="仿宋" w:hint="eastAsia"/>
          <w:sz w:val="24"/>
          <w:szCs w:val="24"/>
          <w:u w:val="single"/>
        </w:rPr>
        <w:t xml:space="preserve">                       </w:t>
      </w:r>
      <w:r w:rsidRPr="00AD2BAF">
        <w:rPr>
          <w:rFonts w:ascii="仿宋" w:eastAsia="仿宋" w:hAnsi="仿宋" w:hint="eastAsia"/>
          <w:sz w:val="24"/>
          <w:szCs w:val="24"/>
        </w:rPr>
        <w:t xml:space="preserve">    </w:t>
      </w:r>
    </w:p>
    <w:p w:rsidR="00285DA6" w:rsidRPr="00AD2BAF" w:rsidRDefault="00285DA6" w:rsidP="00285DA6">
      <w:pPr>
        <w:pStyle w:val="a5"/>
        <w:spacing w:line="360" w:lineRule="auto"/>
        <w:rPr>
          <w:rFonts w:ascii="仿宋" w:eastAsia="仿宋" w:hAnsi="仿宋"/>
          <w:sz w:val="24"/>
          <w:szCs w:val="24"/>
        </w:rPr>
      </w:pPr>
      <w:r w:rsidRPr="00AD2BAF">
        <w:rPr>
          <w:rFonts w:ascii="仿宋" w:eastAsia="仿宋" w:hAnsi="仿宋" w:hint="eastAsia"/>
          <w:sz w:val="24"/>
          <w:szCs w:val="24"/>
        </w:rPr>
        <w:t xml:space="preserve">                交货</w:t>
      </w:r>
      <w:r w:rsidRPr="00AD2BAF">
        <w:rPr>
          <w:rFonts w:ascii="仿宋" w:eastAsia="仿宋" w:hAnsi="仿宋"/>
          <w:sz w:val="24"/>
          <w:szCs w:val="24"/>
        </w:rPr>
        <w:t xml:space="preserve">地点：_______________________ </w:t>
      </w:r>
    </w:p>
    <w:p w:rsidR="00285DA6" w:rsidRPr="00AD2BAF" w:rsidRDefault="00285DA6" w:rsidP="00285DA6">
      <w:pPr>
        <w:pStyle w:val="a5"/>
        <w:spacing w:line="360" w:lineRule="auto"/>
        <w:rPr>
          <w:rFonts w:ascii="仿宋" w:eastAsia="仿宋" w:hAnsi="仿宋"/>
          <w:sz w:val="24"/>
          <w:szCs w:val="24"/>
        </w:rPr>
      </w:pPr>
      <w:r w:rsidRPr="00AD2BAF">
        <w:rPr>
          <w:rFonts w:ascii="仿宋" w:eastAsia="仿宋" w:hAnsi="仿宋" w:hint="eastAsia"/>
          <w:b/>
          <w:bCs/>
          <w:sz w:val="24"/>
          <w:szCs w:val="24"/>
        </w:rPr>
        <w:t>八</w:t>
      </w:r>
      <w:r w:rsidRPr="00AD2BAF">
        <w:rPr>
          <w:rFonts w:ascii="仿宋" w:eastAsia="仿宋" w:hAnsi="仿宋"/>
          <w:b/>
          <w:bCs/>
          <w:sz w:val="24"/>
          <w:szCs w:val="24"/>
        </w:rPr>
        <w:t>、付款方式：</w:t>
      </w:r>
    </w:p>
    <w:p w:rsidR="00285DA6" w:rsidRPr="00AD2BAF" w:rsidRDefault="00285DA6" w:rsidP="00285DA6">
      <w:pPr>
        <w:pStyle w:val="a5"/>
        <w:spacing w:line="360" w:lineRule="auto"/>
        <w:ind w:firstLineChars="200" w:firstLine="480"/>
        <w:rPr>
          <w:rFonts w:ascii="仿宋" w:eastAsia="仿宋" w:hAnsi="仿宋"/>
          <w:sz w:val="24"/>
          <w:szCs w:val="24"/>
        </w:rPr>
      </w:pPr>
      <w:r w:rsidRPr="00AD2BAF">
        <w:rPr>
          <w:rFonts w:ascii="仿宋" w:eastAsia="仿宋" w:hAnsi="仿宋" w:hint="eastAsia"/>
          <w:sz w:val="24"/>
          <w:szCs w:val="24"/>
        </w:rPr>
        <w:t>分批供货，分批付款。</w:t>
      </w:r>
      <w:r w:rsidR="00870B7D" w:rsidRPr="00E8757C">
        <w:rPr>
          <w:rFonts w:ascii="仿宋" w:eastAsia="仿宋" w:hAnsi="仿宋" w:cs="Times New Roman" w:hint="eastAsia"/>
          <w:sz w:val="24"/>
          <w:szCs w:val="24"/>
        </w:rPr>
        <w:t>货物送达指定地点验收合格后</w:t>
      </w:r>
      <w:r w:rsidR="00870B7D">
        <w:rPr>
          <w:rFonts w:ascii="仿宋" w:eastAsia="仿宋" w:hAnsi="仿宋" w:cs="Times New Roman" w:hint="eastAsia"/>
          <w:sz w:val="24"/>
          <w:szCs w:val="24"/>
        </w:rPr>
        <w:t>一个月内</w:t>
      </w:r>
      <w:r w:rsidR="00870B7D" w:rsidRPr="00E8757C">
        <w:rPr>
          <w:rFonts w:ascii="仿宋" w:eastAsia="仿宋" w:hAnsi="仿宋" w:cs="Times New Roman" w:hint="eastAsia"/>
          <w:sz w:val="24"/>
          <w:szCs w:val="24"/>
        </w:rPr>
        <w:t>支付</w:t>
      </w:r>
      <w:r w:rsidR="00870B7D">
        <w:rPr>
          <w:rFonts w:ascii="仿宋" w:eastAsia="仿宋" w:hAnsi="仿宋" w:cs="Times New Roman" w:hint="eastAsia"/>
          <w:sz w:val="24"/>
          <w:szCs w:val="24"/>
        </w:rPr>
        <w:t>该批</w:t>
      </w:r>
      <w:r w:rsidR="00870B7D" w:rsidRPr="00E8757C">
        <w:rPr>
          <w:rFonts w:ascii="仿宋" w:eastAsia="仿宋" w:hAnsi="仿宋" w:cs="Times New Roman" w:hint="eastAsia"/>
          <w:sz w:val="24"/>
          <w:szCs w:val="24"/>
        </w:rPr>
        <w:t>货物</w:t>
      </w:r>
      <w:r w:rsidR="00870B7D">
        <w:rPr>
          <w:rFonts w:ascii="仿宋" w:eastAsia="仿宋" w:hAnsi="仿宋" w:cs="Times New Roman" w:hint="eastAsia"/>
          <w:sz w:val="24"/>
          <w:szCs w:val="24"/>
        </w:rPr>
        <w:t>货</w:t>
      </w:r>
      <w:r w:rsidR="00870B7D" w:rsidRPr="00E8757C">
        <w:rPr>
          <w:rFonts w:ascii="仿宋" w:eastAsia="仿宋" w:hAnsi="仿宋" w:cs="Times New Roman" w:hint="eastAsia"/>
          <w:sz w:val="24"/>
          <w:szCs w:val="24"/>
        </w:rPr>
        <w:t>款的</w:t>
      </w:r>
      <w:r w:rsidR="00870B7D">
        <w:rPr>
          <w:rFonts w:ascii="仿宋" w:eastAsia="仿宋" w:hAnsi="仿宋" w:cs="Times New Roman" w:hint="eastAsia"/>
          <w:sz w:val="24"/>
          <w:szCs w:val="24"/>
        </w:rPr>
        <w:t>100</w:t>
      </w:r>
      <w:r w:rsidR="00870B7D" w:rsidRPr="00E8757C">
        <w:rPr>
          <w:rFonts w:ascii="仿宋" w:eastAsia="仿宋" w:hAnsi="仿宋" w:cs="Times New Roman" w:hint="eastAsia"/>
          <w:sz w:val="24"/>
          <w:szCs w:val="24"/>
        </w:rPr>
        <w:t>%。</w:t>
      </w:r>
      <w:r w:rsidRPr="00AD2BAF">
        <w:rPr>
          <w:rFonts w:ascii="仿宋" w:eastAsia="仿宋" w:hAnsi="仿宋" w:hint="eastAsia"/>
          <w:sz w:val="24"/>
          <w:szCs w:val="24"/>
        </w:rPr>
        <w:t>货款凭发票、合同、</w:t>
      </w:r>
      <w:r w:rsidR="00F44EFF">
        <w:rPr>
          <w:rFonts w:ascii="仿宋" w:eastAsia="仿宋" w:hAnsi="仿宋" w:hint="eastAsia"/>
          <w:sz w:val="24"/>
          <w:szCs w:val="24"/>
        </w:rPr>
        <w:t>验验单和</w:t>
      </w:r>
      <w:r w:rsidRPr="00AD2BAF">
        <w:rPr>
          <w:rFonts w:ascii="仿宋" w:eastAsia="仿宋" w:hAnsi="仿宋" w:hint="eastAsia"/>
          <w:sz w:val="24"/>
          <w:szCs w:val="24"/>
        </w:rPr>
        <w:t>资金结算单支付。</w:t>
      </w:r>
    </w:p>
    <w:p w:rsidR="00285DA6" w:rsidRPr="00AD2BAF" w:rsidRDefault="00285DA6" w:rsidP="00285DA6">
      <w:pPr>
        <w:widowControl/>
        <w:spacing w:line="360" w:lineRule="auto"/>
        <w:ind w:firstLine="480"/>
        <w:jc w:val="left"/>
        <w:rPr>
          <w:rFonts w:ascii="仿宋" w:eastAsia="仿宋" w:hAnsi="仿宋"/>
          <w:sz w:val="24"/>
          <w:szCs w:val="24"/>
        </w:rPr>
      </w:pPr>
      <w:r w:rsidRPr="00AD2BAF">
        <w:rPr>
          <w:rFonts w:ascii="仿宋" w:eastAsia="仿宋" w:hAnsi="仿宋" w:cs="Arial" w:hint="eastAsia"/>
          <w:color w:val="333333"/>
          <w:kern w:val="0"/>
          <w:sz w:val="24"/>
          <w:szCs w:val="24"/>
        </w:rPr>
        <w:t>2、</w:t>
      </w:r>
      <w:r w:rsidRPr="00AD2BAF">
        <w:rPr>
          <w:rFonts w:ascii="仿宋" w:eastAsia="仿宋" w:hAnsi="仿宋" w:cs="Arial"/>
          <w:color w:val="333333"/>
          <w:kern w:val="0"/>
          <w:sz w:val="24"/>
          <w:szCs w:val="24"/>
        </w:rPr>
        <w:t>当采购数量与实际使用数量不一致时，供方应根据实际使用量供货，合同的最终结算金额按实际使用量乘以成交单价进行计算。</w:t>
      </w:r>
    </w:p>
    <w:p w:rsidR="00285DA6" w:rsidRPr="00AD2BAF" w:rsidRDefault="00285DA6" w:rsidP="00285DA6">
      <w:pPr>
        <w:widowControl/>
        <w:snapToGrid w:val="0"/>
        <w:spacing w:before="120" w:after="120" w:line="360" w:lineRule="auto"/>
        <w:jc w:val="left"/>
        <w:rPr>
          <w:rFonts w:ascii="仿宋" w:eastAsia="仿宋" w:hAnsi="仿宋" w:cs="Arial"/>
          <w:b/>
          <w:color w:val="333333"/>
          <w:kern w:val="0"/>
          <w:sz w:val="24"/>
          <w:szCs w:val="24"/>
        </w:rPr>
      </w:pPr>
      <w:r w:rsidRPr="00AD2BAF">
        <w:rPr>
          <w:rFonts w:ascii="仿宋" w:eastAsia="仿宋" w:hAnsi="仿宋" w:cs="Arial" w:hint="eastAsia"/>
          <w:b/>
          <w:color w:val="333333"/>
          <w:kern w:val="0"/>
          <w:sz w:val="24"/>
          <w:szCs w:val="24"/>
        </w:rPr>
        <w:t>九、</w:t>
      </w:r>
      <w:r w:rsidRPr="00AD2BAF">
        <w:rPr>
          <w:rFonts w:ascii="仿宋" w:eastAsia="仿宋" w:hAnsi="仿宋" w:cs="Arial"/>
          <w:b/>
          <w:color w:val="333333"/>
          <w:kern w:val="0"/>
          <w:sz w:val="24"/>
          <w:szCs w:val="24"/>
        </w:rPr>
        <w:t>转包或分包</w:t>
      </w:r>
    </w:p>
    <w:p w:rsidR="00285DA6" w:rsidRPr="00AD2BAF" w:rsidRDefault="00285DA6" w:rsidP="00285DA6">
      <w:pPr>
        <w:widowControl/>
        <w:spacing w:line="360" w:lineRule="auto"/>
        <w:ind w:firstLine="480"/>
        <w:jc w:val="left"/>
        <w:rPr>
          <w:rFonts w:ascii="仿宋" w:eastAsia="仿宋" w:hAnsi="仿宋" w:cs="Arial"/>
          <w:color w:val="333333"/>
          <w:kern w:val="0"/>
          <w:sz w:val="24"/>
          <w:szCs w:val="24"/>
        </w:rPr>
      </w:pPr>
      <w:r w:rsidRPr="00AD2BAF">
        <w:rPr>
          <w:rFonts w:ascii="仿宋" w:eastAsia="仿宋" w:hAnsi="仿宋" w:cs="Arial"/>
          <w:color w:val="333333"/>
          <w:kern w:val="0"/>
          <w:sz w:val="24"/>
          <w:szCs w:val="24"/>
        </w:rPr>
        <w:t>1、本合同范围的货物，应由供方直接供应，不得转让他人供应；</w:t>
      </w:r>
    </w:p>
    <w:p w:rsidR="00285DA6" w:rsidRPr="00AD2BAF" w:rsidRDefault="00285DA6" w:rsidP="00285DA6">
      <w:pPr>
        <w:widowControl/>
        <w:spacing w:line="360" w:lineRule="auto"/>
        <w:ind w:firstLine="480"/>
        <w:jc w:val="left"/>
        <w:rPr>
          <w:rFonts w:ascii="仿宋" w:eastAsia="仿宋" w:hAnsi="仿宋" w:cs="Arial"/>
          <w:color w:val="333333"/>
          <w:kern w:val="0"/>
          <w:sz w:val="24"/>
          <w:szCs w:val="24"/>
        </w:rPr>
      </w:pPr>
      <w:r w:rsidRPr="00AD2BAF">
        <w:rPr>
          <w:rFonts w:ascii="仿宋" w:eastAsia="仿宋" w:hAnsi="仿宋" w:cs="Arial"/>
          <w:color w:val="333333"/>
          <w:kern w:val="0"/>
          <w:sz w:val="24"/>
          <w:szCs w:val="24"/>
        </w:rPr>
        <w:t>2、供方不得将本合同范围的货物全部或部分分包给他人供应；</w:t>
      </w:r>
    </w:p>
    <w:p w:rsidR="00285DA6" w:rsidRPr="00AD2BAF" w:rsidRDefault="00285DA6" w:rsidP="00285DA6">
      <w:pPr>
        <w:widowControl/>
        <w:spacing w:line="360" w:lineRule="auto"/>
        <w:ind w:firstLine="480"/>
        <w:jc w:val="left"/>
        <w:rPr>
          <w:rFonts w:ascii="仿宋" w:eastAsia="仿宋" w:hAnsi="仿宋"/>
          <w:sz w:val="24"/>
          <w:szCs w:val="24"/>
        </w:rPr>
      </w:pPr>
      <w:r w:rsidRPr="00AD2BAF">
        <w:rPr>
          <w:rFonts w:ascii="仿宋" w:eastAsia="仿宋" w:hAnsi="仿宋" w:cs="Arial"/>
          <w:color w:val="333333"/>
          <w:kern w:val="0"/>
          <w:sz w:val="24"/>
          <w:szCs w:val="24"/>
        </w:rPr>
        <w:t>3、如有转让和分包行为，需方</w:t>
      </w:r>
      <w:r w:rsidRPr="00AD2BAF">
        <w:rPr>
          <w:rFonts w:ascii="仿宋" w:eastAsia="仿宋" w:hAnsi="仿宋" w:cs="Arial" w:hint="eastAsia"/>
          <w:color w:val="333333"/>
          <w:kern w:val="0"/>
          <w:sz w:val="24"/>
          <w:szCs w:val="24"/>
        </w:rPr>
        <w:t>将</w:t>
      </w:r>
      <w:r w:rsidRPr="00AD2BAF">
        <w:rPr>
          <w:rFonts w:ascii="仿宋" w:eastAsia="仿宋" w:hAnsi="仿宋" w:cs="Arial"/>
          <w:color w:val="333333"/>
          <w:kern w:val="0"/>
          <w:sz w:val="24"/>
          <w:szCs w:val="24"/>
        </w:rPr>
        <w:t>解除合同，并追究供方的违约责任。</w:t>
      </w:r>
    </w:p>
    <w:p w:rsidR="00285DA6" w:rsidRPr="00AD2BAF" w:rsidRDefault="00285DA6" w:rsidP="00713710">
      <w:pPr>
        <w:widowControl/>
        <w:snapToGrid w:val="0"/>
        <w:spacing w:beforeLines="50" w:afterLines="50" w:line="360" w:lineRule="auto"/>
        <w:jc w:val="left"/>
        <w:rPr>
          <w:rFonts w:ascii="仿宋" w:eastAsia="仿宋" w:hAnsi="仿宋" w:cs="宋体"/>
          <w:b/>
          <w:color w:val="333333"/>
          <w:kern w:val="0"/>
          <w:sz w:val="24"/>
          <w:szCs w:val="24"/>
        </w:rPr>
      </w:pPr>
      <w:r w:rsidRPr="00AD2BAF">
        <w:rPr>
          <w:rFonts w:ascii="仿宋" w:eastAsia="仿宋" w:hAnsi="仿宋" w:cs="宋体" w:hint="eastAsia"/>
          <w:b/>
          <w:color w:val="333333"/>
          <w:kern w:val="0"/>
          <w:sz w:val="24"/>
          <w:szCs w:val="24"/>
        </w:rPr>
        <w:t>十、税费</w:t>
      </w:r>
    </w:p>
    <w:p w:rsidR="00285DA6" w:rsidRPr="00AD2BAF" w:rsidRDefault="00285DA6" w:rsidP="00713710">
      <w:pPr>
        <w:widowControl/>
        <w:snapToGrid w:val="0"/>
        <w:spacing w:beforeLines="50" w:afterLines="50" w:line="360" w:lineRule="auto"/>
        <w:ind w:firstLineChars="200" w:firstLine="480"/>
        <w:jc w:val="left"/>
        <w:rPr>
          <w:rFonts w:ascii="仿宋" w:eastAsia="仿宋" w:hAnsi="仿宋" w:cs="宋体"/>
          <w:color w:val="333333"/>
          <w:kern w:val="0"/>
          <w:sz w:val="24"/>
          <w:szCs w:val="24"/>
        </w:rPr>
      </w:pPr>
      <w:r w:rsidRPr="00AD2BAF">
        <w:rPr>
          <w:rFonts w:ascii="仿宋" w:eastAsia="仿宋" w:hAnsi="仿宋" w:cs="宋体" w:hint="eastAsia"/>
          <w:color w:val="333333"/>
          <w:kern w:val="0"/>
          <w:sz w:val="24"/>
          <w:szCs w:val="24"/>
        </w:rPr>
        <w:t>本合同执行中相关的一切税费均由供方负担。</w:t>
      </w:r>
    </w:p>
    <w:p w:rsidR="00285DA6" w:rsidRPr="00AD2BAF" w:rsidRDefault="00285DA6" w:rsidP="00285DA6">
      <w:pPr>
        <w:widowControl/>
        <w:snapToGrid w:val="0"/>
        <w:spacing w:before="120" w:after="120" w:line="360" w:lineRule="auto"/>
        <w:jc w:val="left"/>
        <w:rPr>
          <w:rFonts w:ascii="仿宋" w:eastAsia="仿宋" w:hAnsi="仿宋" w:cs="Arial"/>
          <w:color w:val="333333"/>
          <w:kern w:val="0"/>
          <w:sz w:val="24"/>
          <w:szCs w:val="24"/>
        </w:rPr>
      </w:pPr>
      <w:r w:rsidRPr="00AD2BAF">
        <w:rPr>
          <w:rFonts w:ascii="仿宋" w:eastAsia="仿宋" w:hAnsi="仿宋" w:cs="Arial"/>
          <w:b/>
          <w:color w:val="333333"/>
          <w:kern w:val="0"/>
          <w:sz w:val="24"/>
          <w:szCs w:val="24"/>
        </w:rPr>
        <w:t>十</w:t>
      </w:r>
      <w:r w:rsidRPr="00AD2BAF">
        <w:rPr>
          <w:rFonts w:ascii="仿宋" w:eastAsia="仿宋" w:hAnsi="仿宋" w:cs="Arial" w:hint="eastAsia"/>
          <w:b/>
          <w:color w:val="333333"/>
          <w:kern w:val="0"/>
          <w:sz w:val="24"/>
          <w:szCs w:val="24"/>
        </w:rPr>
        <w:t>一</w:t>
      </w:r>
      <w:r w:rsidRPr="00AD2BAF">
        <w:rPr>
          <w:rFonts w:ascii="仿宋" w:eastAsia="仿宋" w:hAnsi="仿宋" w:cs="Arial"/>
          <w:b/>
          <w:color w:val="333333"/>
          <w:kern w:val="0"/>
          <w:sz w:val="24"/>
          <w:szCs w:val="24"/>
        </w:rPr>
        <w:t>、质量保证及售后服务</w:t>
      </w:r>
    </w:p>
    <w:p w:rsidR="00285DA6" w:rsidRPr="00AD2BAF" w:rsidRDefault="00285DA6" w:rsidP="00285DA6">
      <w:pPr>
        <w:widowControl/>
        <w:snapToGrid w:val="0"/>
        <w:spacing w:before="120" w:after="120" w:line="360" w:lineRule="auto"/>
        <w:ind w:left="77" w:firstLine="480"/>
        <w:jc w:val="left"/>
        <w:rPr>
          <w:rFonts w:ascii="仿宋" w:eastAsia="仿宋" w:hAnsi="仿宋" w:cs="Arial"/>
          <w:color w:val="333333"/>
          <w:kern w:val="0"/>
          <w:sz w:val="24"/>
          <w:szCs w:val="24"/>
        </w:rPr>
      </w:pPr>
      <w:r w:rsidRPr="00AD2BAF">
        <w:rPr>
          <w:rFonts w:ascii="仿宋" w:eastAsia="仿宋" w:hAnsi="仿宋" w:cs="Arial"/>
          <w:color w:val="333333"/>
          <w:kern w:val="0"/>
          <w:sz w:val="24"/>
          <w:szCs w:val="24"/>
        </w:rPr>
        <w:t>1、供方应按询价文件规定的货物性能、技术要求、质量标准向需方提供未经使用的全新产品。</w:t>
      </w:r>
    </w:p>
    <w:p w:rsidR="00285DA6" w:rsidRPr="00AD2BAF" w:rsidRDefault="00285DA6" w:rsidP="00285DA6">
      <w:pPr>
        <w:widowControl/>
        <w:snapToGrid w:val="0"/>
        <w:spacing w:before="120" w:after="120" w:line="360" w:lineRule="auto"/>
        <w:ind w:firstLine="480"/>
        <w:jc w:val="left"/>
        <w:rPr>
          <w:rFonts w:ascii="仿宋" w:eastAsia="仿宋" w:hAnsi="仿宋" w:cs="Arial"/>
          <w:color w:val="333333"/>
          <w:kern w:val="0"/>
          <w:sz w:val="24"/>
          <w:szCs w:val="24"/>
        </w:rPr>
      </w:pPr>
      <w:r w:rsidRPr="00AD2BAF">
        <w:rPr>
          <w:rFonts w:ascii="仿宋" w:eastAsia="仿宋" w:hAnsi="仿宋" w:cs="Arial"/>
          <w:color w:val="333333"/>
          <w:kern w:val="0"/>
          <w:sz w:val="24"/>
          <w:szCs w:val="24"/>
        </w:rPr>
        <w:t>2、供方提供的货物在质保期内因货物本身的质量问题发生故障，供方应负责免费更换。对达不到技术要求者，根据实际情况，经双方协商，可按以下办法处理：</w:t>
      </w:r>
    </w:p>
    <w:p w:rsidR="00285DA6" w:rsidRPr="00AD2BAF" w:rsidRDefault="00285DA6" w:rsidP="00285DA6">
      <w:pPr>
        <w:widowControl/>
        <w:snapToGrid w:val="0"/>
        <w:spacing w:before="120" w:after="120" w:line="360" w:lineRule="auto"/>
        <w:ind w:firstLine="420"/>
        <w:jc w:val="left"/>
        <w:rPr>
          <w:rFonts w:ascii="仿宋" w:eastAsia="仿宋" w:hAnsi="仿宋" w:cs="Arial"/>
          <w:color w:val="333333"/>
          <w:kern w:val="0"/>
          <w:sz w:val="24"/>
          <w:szCs w:val="24"/>
        </w:rPr>
      </w:pPr>
      <w:r w:rsidRPr="00AD2BAF">
        <w:rPr>
          <w:rFonts w:ascii="仿宋" w:eastAsia="仿宋" w:hAnsi="仿宋" w:cs="Arial"/>
          <w:color w:val="333333"/>
          <w:kern w:val="0"/>
          <w:sz w:val="24"/>
          <w:szCs w:val="24"/>
        </w:rPr>
        <w:t>①更换：由供方承担所发生的全部费用。</w:t>
      </w:r>
    </w:p>
    <w:p w:rsidR="00285DA6" w:rsidRPr="00AD2BAF" w:rsidRDefault="00285DA6" w:rsidP="00285DA6">
      <w:pPr>
        <w:widowControl/>
        <w:snapToGrid w:val="0"/>
        <w:spacing w:before="120" w:after="120" w:line="360" w:lineRule="auto"/>
        <w:ind w:firstLine="420"/>
        <w:jc w:val="left"/>
        <w:rPr>
          <w:rFonts w:ascii="仿宋" w:eastAsia="仿宋" w:hAnsi="仿宋" w:cs="Arial"/>
          <w:color w:val="333333"/>
          <w:kern w:val="0"/>
          <w:sz w:val="24"/>
          <w:szCs w:val="24"/>
        </w:rPr>
      </w:pPr>
      <w:r w:rsidRPr="00AD2BAF">
        <w:rPr>
          <w:rFonts w:ascii="仿宋" w:eastAsia="仿宋" w:hAnsi="仿宋" w:cs="Arial"/>
          <w:color w:val="333333"/>
          <w:kern w:val="0"/>
          <w:sz w:val="24"/>
          <w:szCs w:val="24"/>
        </w:rPr>
        <w:t>②贬值处理：由供需双方合议定价。</w:t>
      </w:r>
    </w:p>
    <w:p w:rsidR="00285DA6" w:rsidRPr="00AD2BAF" w:rsidRDefault="00285DA6" w:rsidP="00285DA6">
      <w:pPr>
        <w:widowControl/>
        <w:snapToGrid w:val="0"/>
        <w:spacing w:before="120" w:after="120" w:line="360" w:lineRule="auto"/>
        <w:ind w:firstLine="420"/>
        <w:jc w:val="left"/>
        <w:rPr>
          <w:rFonts w:ascii="仿宋" w:eastAsia="仿宋" w:hAnsi="仿宋" w:cs="Arial"/>
          <w:color w:val="333333"/>
          <w:kern w:val="0"/>
          <w:sz w:val="24"/>
          <w:szCs w:val="24"/>
        </w:rPr>
      </w:pPr>
      <w:r w:rsidRPr="00AD2BAF">
        <w:rPr>
          <w:rFonts w:ascii="仿宋" w:eastAsia="仿宋" w:hAnsi="仿宋" w:cs="Arial"/>
          <w:color w:val="333333"/>
          <w:kern w:val="0"/>
          <w:sz w:val="24"/>
          <w:szCs w:val="24"/>
        </w:rPr>
        <w:t>③退货处理：供方应退还需方支付的合同款，同时应承担该货物的直接费用（运输、保险、检验、货款利息及银行手续费等）。</w:t>
      </w:r>
    </w:p>
    <w:p w:rsidR="00285DA6" w:rsidRPr="00AD2BAF" w:rsidRDefault="00285DA6" w:rsidP="00285DA6">
      <w:pPr>
        <w:widowControl/>
        <w:snapToGrid w:val="0"/>
        <w:spacing w:before="120" w:after="120" w:line="360" w:lineRule="auto"/>
        <w:ind w:firstLine="480"/>
        <w:jc w:val="left"/>
        <w:rPr>
          <w:rFonts w:ascii="仿宋" w:eastAsia="仿宋" w:hAnsi="仿宋" w:cs="Arial"/>
          <w:color w:val="333333"/>
          <w:kern w:val="0"/>
          <w:sz w:val="24"/>
          <w:szCs w:val="24"/>
        </w:rPr>
      </w:pPr>
      <w:r w:rsidRPr="00AD2BAF">
        <w:rPr>
          <w:rFonts w:ascii="仿宋" w:eastAsia="仿宋" w:hAnsi="仿宋" w:cs="Arial"/>
          <w:color w:val="333333"/>
          <w:kern w:val="0"/>
          <w:sz w:val="24"/>
          <w:szCs w:val="24"/>
        </w:rPr>
        <w:lastRenderedPageBreak/>
        <w:t>3、如在使用过程中发生质量问题，供方在接到需方通知后</w:t>
      </w:r>
      <w:r w:rsidRPr="00AD2BAF">
        <w:rPr>
          <w:rFonts w:ascii="仿宋" w:eastAsia="仿宋" w:hAnsi="仿宋" w:cs="Arial"/>
          <w:color w:val="000000"/>
          <w:kern w:val="0"/>
          <w:sz w:val="24"/>
          <w:szCs w:val="24"/>
        </w:rPr>
        <w:t>在</w:t>
      </w:r>
      <w:r w:rsidRPr="00AD2BAF">
        <w:rPr>
          <w:rFonts w:ascii="仿宋" w:eastAsia="仿宋" w:hAnsi="仿宋" w:cs="Arial"/>
          <w:color w:val="000000"/>
          <w:kern w:val="0"/>
          <w:sz w:val="24"/>
          <w:szCs w:val="24"/>
          <w:u w:val="single"/>
        </w:rPr>
        <w:t xml:space="preserve">   </w:t>
      </w:r>
      <w:r w:rsidRPr="00AD2BAF">
        <w:rPr>
          <w:rFonts w:ascii="仿宋" w:eastAsia="仿宋" w:hAnsi="仿宋" w:cs="Arial"/>
          <w:color w:val="000000"/>
          <w:kern w:val="0"/>
          <w:sz w:val="24"/>
          <w:szCs w:val="24"/>
        </w:rPr>
        <w:t>小时</w:t>
      </w:r>
      <w:r w:rsidRPr="00AD2BAF">
        <w:rPr>
          <w:rFonts w:ascii="仿宋" w:eastAsia="仿宋" w:hAnsi="仿宋" w:cs="Arial"/>
          <w:color w:val="333333"/>
          <w:kern w:val="0"/>
          <w:sz w:val="24"/>
          <w:szCs w:val="24"/>
        </w:rPr>
        <w:t>内到达需方现场。</w:t>
      </w:r>
    </w:p>
    <w:p w:rsidR="00285DA6" w:rsidRPr="00AD2BAF" w:rsidRDefault="00285DA6" w:rsidP="00285DA6">
      <w:pPr>
        <w:widowControl/>
        <w:snapToGrid w:val="0"/>
        <w:spacing w:before="120" w:after="120" w:line="360" w:lineRule="auto"/>
        <w:ind w:firstLine="480"/>
        <w:jc w:val="left"/>
        <w:rPr>
          <w:rFonts w:ascii="仿宋" w:eastAsia="仿宋" w:hAnsi="仿宋" w:cs="Arial"/>
          <w:color w:val="333333"/>
          <w:kern w:val="0"/>
          <w:sz w:val="24"/>
          <w:szCs w:val="24"/>
        </w:rPr>
      </w:pPr>
      <w:r w:rsidRPr="00AD2BAF">
        <w:rPr>
          <w:rFonts w:ascii="仿宋" w:eastAsia="仿宋" w:hAnsi="仿宋" w:cs="Arial"/>
          <w:color w:val="333333"/>
          <w:kern w:val="0"/>
          <w:sz w:val="24"/>
          <w:szCs w:val="24"/>
        </w:rPr>
        <w:t>4、在质保期内，供方应对货物出现的质量及安全问题负责处理解决并承担一切费用。</w:t>
      </w:r>
    </w:p>
    <w:p w:rsidR="00285DA6" w:rsidRPr="00AD2BAF" w:rsidRDefault="00285DA6" w:rsidP="00285DA6">
      <w:pPr>
        <w:pStyle w:val="a5"/>
        <w:spacing w:line="360" w:lineRule="auto"/>
        <w:rPr>
          <w:rFonts w:ascii="仿宋" w:eastAsia="仿宋" w:hAnsi="仿宋"/>
          <w:b/>
          <w:bCs/>
          <w:sz w:val="24"/>
          <w:szCs w:val="24"/>
        </w:rPr>
      </w:pPr>
      <w:r w:rsidRPr="00AD2BAF">
        <w:rPr>
          <w:rFonts w:ascii="仿宋" w:eastAsia="仿宋" w:hAnsi="仿宋" w:hint="eastAsia"/>
          <w:b/>
          <w:bCs/>
          <w:sz w:val="24"/>
          <w:szCs w:val="24"/>
        </w:rPr>
        <w:t>十二、</w:t>
      </w:r>
      <w:r w:rsidRPr="00AD2BAF">
        <w:rPr>
          <w:rFonts w:ascii="仿宋" w:eastAsia="仿宋" w:hAnsi="仿宋"/>
          <w:b/>
          <w:bCs/>
          <w:sz w:val="24"/>
          <w:szCs w:val="24"/>
        </w:rPr>
        <w:t>违约责任：</w:t>
      </w:r>
    </w:p>
    <w:p w:rsidR="00285DA6" w:rsidRPr="00AD2BAF" w:rsidRDefault="00285DA6" w:rsidP="00285DA6">
      <w:pPr>
        <w:spacing w:line="360" w:lineRule="auto"/>
        <w:rPr>
          <w:rFonts w:ascii="仿宋" w:eastAsia="仿宋" w:hAnsi="仿宋"/>
          <w:color w:val="000000"/>
          <w:sz w:val="24"/>
          <w:szCs w:val="24"/>
        </w:rPr>
      </w:pPr>
      <w:r w:rsidRPr="00AD2BAF">
        <w:rPr>
          <w:rFonts w:ascii="仿宋" w:eastAsia="仿宋" w:hAnsi="仿宋" w:hint="eastAsia"/>
          <w:color w:val="000000"/>
          <w:sz w:val="24"/>
          <w:szCs w:val="24"/>
        </w:rPr>
        <w:t xml:space="preserve">    1、需方</w:t>
      </w:r>
      <w:r w:rsidRPr="00AD2BAF">
        <w:rPr>
          <w:rFonts w:ascii="仿宋" w:eastAsia="仿宋" w:hAnsi="仿宋"/>
          <w:color w:val="000000"/>
          <w:sz w:val="24"/>
          <w:szCs w:val="24"/>
        </w:rPr>
        <w:t>(</w:t>
      </w:r>
      <w:r w:rsidRPr="00AD2BAF">
        <w:rPr>
          <w:rFonts w:ascii="仿宋" w:eastAsia="仿宋" w:hAnsi="仿宋" w:hint="eastAsia"/>
          <w:color w:val="000000"/>
          <w:sz w:val="24"/>
          <w:szCs w:val="24"/>
        </w:rPr>
        <w:t>使用单位</w:t>
      </w:r>
      <w:r w:rsidRPr="00AD2BAF">
        <w:rPr>
          <w:rFonts w:ascii="仿宋" w:eastAsia="仿宋" w:hAnsi="仿宋"/>
          <w:color w:val="000000"/>
          <w:sz w:val="24"/>
          <w:szCs w:val="24"/>
        </w:rPr>
        <w:t>)</w:t>
      </w:r>
      <w:r w:rsidRPr="00AD2BAF">
        <w:rPr>
          <w:rFonts w:ascii="仿宋" w:eastAsia="仿宋" w:hAnsi="仿宋" w:hint="eastAsia"/>
          <w:color w:val="000000"/>
          <w:sz w:val="24"/>
          <w:szCs w:val="24"/>
        </w:rPr>
        <w:t>无正当理由拒收货物，拒付货款的，需方向供方偿付</w:t>
      </w:r>
      <w:r w:rsidR="00A34E14">
        <w:rPr>
          <w:rFonts w:ascii="仿宋" w:eastAsia="仿宋" w:hAnsi="仿宋" w:hint="eastAsia"/>
          <w:color w:val="000000"/>
          <w:sz w:val="24"/>
          <w:szCs w:val="24"/>
        </w:rPr>
        <w:t>当次货款</w:t>
      </w:r>
      <w:r w:rsidRPr="00AD2BAF">
        <w:rPr>
          <w:rFonts w:ascii="仿宋" w:eastAsia="仿宋" w:hAnsi="仿宋" w:hint="eastAsia"/>
          <w:color w:val="000000"/>
          <w:sz w:val="24"/>
          <w:szCs w:val="24"/>
        </w:rPr>
        <w:t>的百分之三十违约金。</w:t>
      </w:r>
    </w:p>
    <w:p w:rsidR="00285DA6" w:rsidRPr="00AD2BAF" w:rsidRDefault="00285DA6" w:rsidP="00285DA6">
      <w:pPr>
        <w:spacing w:line="360" w:lineRule="auto"/>
        <w:rPr>
          <w:rFonts w:ascii="仿宋" w:eastAsia="仿宋" w:hAnsi="仿宋"/>
          <w:color w:val="000000"/>
          <w:sz w:val="24"/>
          <w:szCs w:val="24"/>
        </w:rPr>
      </w:pPr>
      <w:r w:rsidRPr="00AD2BAF">
        <w:rPr>
          <w:rFonts w:ascii="仿宋" w:eastAsia="仿宋" w:hAnsi="仿宋" w:hint="eastAsia"/>
          <w:color w:val="000000"/>
          <w:sz w:val="24"/>
          <w:szCs w:val="24"/>
        </w:rPr>
        <w:t xml:space="preserve">    2、需方逾期支付货款的，</w:t>
      </w:r>
      <w:r w:rsidRPr="00AD2BAF">
        <w:rPr>
          <w:rFonts w:ascii="仿宋" w:eastAsia="仿宋" w:hAnsi="仿宋"/>
          <w:color w:val="000000"/>
          <w:sz w:val="24"/>
          <w:szCs w:val="24"/>
        </w:rPr>
        <w:t xml:space="preserve"> </w:t>
      </w:r>
      <w:r w:rsidRPr="00AD2BAF">
        <w:rPr>
          <w:rFonts w:ascii="仿宋" w:eastAsia="仿宋" w:hAnsi="仿宋" w:hint="eastAsia"/>
          <w:color w:val="000000"/>
          <w:sz w:val="24"/>
          <w:szCs w:val="24"/>
        </w:rPr>
        <w:t>需方向供方偿付欠款总额千分之五的违约金。</w:t>
      </w:r>
    </w:p>
    <w:p w:rsidR="00285DA6" w:rsidRPr="00AD2BAF" w:rsidRDefault="00285DA6" w:rsidP="00285DA6">
      <w:pPr>
        <w:spacing w:line="360" w:lineRule="auto"/>
        <w:rPr>
          <w:rFonts w:ascii="仿宋" w:eastAsia="仿宋" w:hAnsi="仿宋"/>
          <w:color w:val="000000"/>
          <w:sz w:val="24"/>
          <w:szCs w:val="24"/>
        </w:rPr>
      </w:pPr>
      <w:r w:rsidRPr="00AD2BAF">
        <w:rPr>
          <w:rFonts w:ascii="仿宋" w:eastAsia="仿宋" w:hAnsi="仿宋" w:hint="eastAsia"/>
          <w:color w:val="000000"/>
          <w:sz w:val="24"/>
          <w:szCs w:val="24"/>
        </w:rPr>
        <w:t xml:space="preserve">    3、供方所交付货物的品种、数量、质量不符合合同规定标准的，需方有权拒绝。供方向需方偿付</w:t>
      </w:r>
      <w:r w:rsidR="00DB7B78">
        <w:rPr>
          <w:rFonts w:ascii="仿宋" w:eastAsia="仿宋" w:hAnsi="仿宋" w:hint="eastAsia"/>
          <w:color w:val="000000"/>
          <w:sz w:val="24"/>
          <w:szCs w:val="24"/>
        </w:rPr>
        <w:t>当次货款</w:t>
      </w:r>
      <w:r w:rsidRPr="00AD2BAF">
        <w:rPr>
          <w:rFonts w:ascii="仿宋" w:eastAsia="仿宋" w:hAnsi="仿宋" w:hint="eastAsia"/>
          <w:color w:val="000000"/>
          <w:sz w:val="24"/>
          <w:szCs w:val="24"/>
        </w:rPr>
        <w:t>的百分之三十的违约金。</w:t>
      </w:r>
    </w:p>
    <w:p w:rsidR="00285DA6" w:rsidRPr="00AD2BAF" w:rsidRDefault="00285DA6" w:rsidP="00285DA6">
      <w:pPr>
        <w:spacing w:line="360" w:lineRule="auto"/>
        <w:rPr>
          <w:rFonts w:ascii="仿宋" w:eastAsia="仿宋" w:hAnsi="仿宋"/>
          <w:color w:val="000000"/>
          <w:sz w:val="24"/>
          <w:szCs w:val="24"/>
        </w:rPr>
      </w:pPr>
      <w:r w:rsidRPr="00AD2BAF">
        <w:rPr>
          <w:rFonts w:ascii="仿宋" w:eastAsia="仿宋" w:hAnsi="仿宋" w:hint="eastAsia"/>
          <w:color w:val="000000"/>
          <w:sz w:val="24"/>
          <w:szCs w:val="24"/>
        </w:rPr>
        <w:t xml:space="preserve">    4、供方不能交货，供方向需方支付</w:t>
      </w:r>
      <w:r w:rsidR="005B1049">
        <w:rPr>
          <w:rFonts w:ascii="仿宋" w:eastAsia="仿宋" w:hAnsi="仿宋" w:hint="eastAsia"/>
          <w:color w:val="000000"/>
          <w:sz w:val="24"/>
          <w:szCs w:val="24"/>
        </w:rPr>
        <w:t>当次货款</w:t>
      </w:r>
      <w:r w:rsidRPr="00AD2BAF">
        <w:rPr>
          <w:rFonts w:ascii="仿宋" w:eastAsia="仿宋" w:hAnsi="仿宋" w:hint="eastAsia"/>
          <w:color w:val="000000"/>
          <w:sz w:val="24"/>
          <w:szCs w:val="24"/>
        </w:rPr>
        <w:t>百分之三十的违约金。</w:t>
      </w:r>
    </w:p>
    <w:p w:rsidR="00285DA6" w:rsidRPr="00AD2BAF" w:rsidRDefault="00285DA6" w:rsidP="00285DA6">
      <w:pPr>
        <w:pStyle w:val="a5"/>
        <w:spacing w:line="360" w:lineRule="auto"/>
        <w:rPr>
          <w:rFonts w:ascii="仿宋" w:eastAsia="仿宋" w:hAnsi="仿宋"/>
          <w:color w:val="000000"/>
          <w:sz w:val="24"/>
          <w:szCs w:val="24"/>
        </w:rPr>
      </w:pPr>
      <w:r w:rsidRPr="00AD2BAF">
        <w:rPr>
          <w:rFonts w:ascii="仿宋" w:eastAsia="仿宋" w:hAnsi="仿宋" w:hint="eastAsia"/>
          <w:color w:val="000000"/>
          <w:sz w:val="24"/>
          <w:szCs w:val="24"/>
        </w:rPr>
        <w:t xml:space="preserve">    5、供方逾期交货的，供方向需方每日偿付</w:t>
      </w:r>
      <w:r w:rsidR="005B1049">
        <w:rPr>
          <w:rFonts w:ascii="仿宋" w:eastAsia="仿宋" w:hAnsi="仿宋" w:hint="eastAsia"/>
          <w:color w:val="000000"/>
          <w:sz w:val="24"/>
          <w:szCs w:val="24"/>
        </w:rPr>
        <w:t>当次</w:t>
      </w:r>
      <w:r w:rsidRPr="00AD2BAF">
        <w:rPr>
          <w:rFonts w:ascii="仿宋" w:eastAsia="仿宋" w:hAnsi="仿宋" w:hint="eastAsia"/>
          <w:color w:val="000000"/>
          <w:sz w:val="24"/>
          <w:szCs w:val="24"/>
        </w:rPr>
        <w:t>货款总额千分之五的违约金。</w:t>
      </w:r>
    </w:p>
    <w:p w:rsidR="00285DA6" w:rsidRPr="00AD2BAF" w:rsidRDefault="00285DA6" w:rsidP="00285DA6">
      <w:pPr>
        <w:widowControl/>
        <w:tabs>
          <w:tab w:val="left" w:pos="430"/>
        </w:tabs>
        <w:snapToGrid w:val="0"/>
        <w:spacing w:before="120" w:after="120" w:line="360" w:lineRule="auto"/>
        <w:jc w:val="left"/>
        <w:rPr>
          <w:rFonts w:ascii="仿宋" w:eastAsia="仿宋" w:hAnsi="仿宋" w:cs="Arial"/>
          <w:b/>
          <w:color w:val="333333"/>
          <w:kern w:val="0"/>
          <w:sz w:val="24"/>
          <w:szCs w:val="24"/>
        </w:rPr>
      </w:pPr>
      <w:r w:rsidRPr="00AD2BAF">
        <w:rPr>
          <w:rFonts w:ascii="仿宋" w:eastAsia="仿宋" w:hAnsi="仿宋" w:cs="Arial"/>
          <w:b/>
          <w:color w:val="333333"/>
          <w:kern w:val="0"/>
          <w:sz w:val="24"/>
          <w:szCs w:val="24"/>
        </w:rPr>
        <w:t>十</w:t>
      </w:r>
      <w:r w:rsidRPr="00AD2BAF">
        <w:rPr>
          <w:rFonts w:ascii="仿宋" w:eastAsia="仿宋" w:hAnsi="仿宋" w:hint="eastAsia"/>
          <w:b/>
          <w:bCs/>
          <w:sz w:val="24"/>
          <w:szCs w:val="24"/>
        </w:rPr>
        <w:t>三</w:t>
      </w:r>
      <w:r w:rsidRPr="00AD2BAF">
        <w:rPr>
          <w:rFonts w:ascii="仿宋" w:eastAsia="仿宋" w:hAnsi="仿宋" w:cs="Arial"/>
          <w:b/>
          <w:color w:val="333333"/>
          <w:kern w:val="0"/>
          <w:sz w:val="24"/>
          <w:szCs w:val="24"/>
        </w:rPr>
        <w:t>、不可抗力事件处理</w:t>
      </w:r>
    </w:p>
    <w:p w:rsidR="00285DA6" w:rsidRPr="00AD2BAF" w:rsidRDefault="00285DA6" w:rsidP="00285DA6">
      <w:pPr>
        <w:widowControl/>
        <w:snapToGrid w:val="0"/>
        <w:spacing w:before="120" w:after="120" w:line="360" w:lineRule="auto"/>
        <w:ind w:firstLine="480"/>
        <w:jc w:val="left"/>
        <w:rPr>
          <w:rFonts w:ascii="仿宋" w:eastAsia="仿宋" w:hAnsi="仿宋" w:cs="Arial"/>
          <w:color w:val="333333"/>
          <w:kern w:val="0"/>
          <w:sz w:val="24"/>
          <w:szCs w:val="24"/>
        </w:rPr>
      </w:pPr>
      <w:r w:rsidRPr="00AD2BAF">
        <w:rPr>
          <w:rFonts w:ascii="仿宋" w:eastAsia="仿宋" w:hAnsi="仿宋" w:cs="Arial"/>
          <w:color w:val="333333"/>
          <w:kern w:val="0"/>
          <w:sz w:val="24"/>
          <w:szCs w:val="24"/>
        </w:rPr>
        <w:t>1、在合同有效期内，任何一方因不可抗力事件导致不能履行合同，则合同履行期可延长，其延长期与不可抗力影响期相同。</w:t>
      </w:r>
    </w:p>
    <w:p w:rsidR="00285DA6" w:rsidRPr="00AD2BAF" w:rsidRDefault="00285DA6" w:rsidP="00285DA6">
      <w:pPr>
        <w:widowControl/>
        <w:snapToGrid w:val="0"/>
        <w:spacing w:before="120" w:after="120" w:line="360" w:lineRule="auto"/>
        <w:ind w:left="480" w:hangingChars="200" w:hanging="480"/>
        <w:jc w:val="left"/>
        <w:rPr>
          <w:rFonts w:ascii="仿宋" w:eastAsia="仿宋" w:hAnsi="仿宋" w:cs="Arial"/>
          <w:color w:val="333333"/>
          <w:kern w:val="0"/>
          <w:sz w:val="24"/>
          <w:szCs w:val="24"/>
        </w:rPr>
      </w:pPr>
      <w:r w:rsidRPr="00AD2BAF">
        <w:rPr>
          <w:rFonts w:ascii="仿宋" w:eastAsia="仿宋" w:hAnsi="仿宋" w:cs="Arial" w:hint="eastAsia"/>
          <w:color w:val="333333"/>
          <w:kern w:val="0"/>
          <w:sz w:val="24"/>
          <w:szCs w:val="24"/>
        </w:rPr>
        <w:t xml:space="preserve">    </w:t>
      </w:r>
      <w:r w:rsidRPr="00AD2BAF">
        <w:rPr>
          <w:rFonts w:ascii="仿宋" w:eastAsia="仿宋" w:hAnsi="仿宋" w:cs="Arial"/>
          <w:color w:val="333333"/>
          <w:kern w:val="0"/>
          <w:sz w:val="24"/>
          <w:szCs w:val="24"/>
        </w:rPr>
        <w:t>2、不可抗力事件发生后，应立即通知对方，并寄送有关权威机构出具的证明。</w:t>
      </w:r>
    </w:p>
    <w:p w:rsidR="00285DA6" w:rsidRPr="00AD2BAF" w:rsidRDefault="00285DA6" w:rsidP="00285DA6">
      <w:pPr>
        <w:pStyle w:val="a5"/>
        <w:spacing w:line="360" w:lineRule="auto"/>
        <w:rPr>
          <w:rFonts w:ascii="仿宋" w:eastAsia="仿宋" w:hAnsi="仿宋"/>
          <w:color w:val="000000"/>
          <w:sz w:val="24"/>
          <w:szCs w:val="24"/>
        </w:rPr>
      </w:pPr>
      <w:r w:rsidRPr="00AD2BAF">
        <w:rPr>
          <w:rFonts w:ascii="仿宋" w:eastAsia="仿宋" w:hAnsi="仿宋" w:cs="Arial" w:hint="eastAsia"/>
          <w:color w:val="333333"/>
          <w:kern w:val="0"/>
          <w:sz w:val="24"/>
          <w:szCs w:val="24"/>
        </w:rPr>
        <w:t xml:space="preserve">    </w:t>
      </w:r>
      <w:r w:rsidRPr="00AD2BAF">
        <w:rPr>
          <w:rFonts w:ascii="仿宋" w:eastAsia="仿宋" w:hAnsi="仿宋" w:cs="Arial"/>
          <w:color w:val="333333"/>
          <w:kern w:val="0"/>
          <w:sz w:val="24"/>
          <w:szCs w:val="24"/>
        </w:rPr>
        <w:t>3、不可抗力事件延续</w:t>
      </w:r>
      <w:r w:rsidRPr="00AD2BAF">
        <w:rPr>
          <w:rFonts w:ascii="仿宋" w:eastAsia="仿宋" w:hAnsi="仿宋" w:hint="eastAsia"/>
          <w:sz w:val="24"/>
          <w:szCs w:val="24"/>
        </w:rPr>
        <w:t>_____</w:t>
      </w:r>
      <w:r w:rsidRPr="00AD2BAF">
        <w:rPr>
          <w:rFonts w:ascii="仿宋" w:eastAsia="仿宋" w:hAnsi="仿宋" w:cs="Arial"/>
          <w:color w:val="333333"/>
          <w:kern w:val="0"/>
          <w:sz w:val="24"/>
          <w:szCs w:val="24"/>
        </w:rPr>
        <w:t>天以上，双方应通过友好协商，确定是否继续履行合同。</w:t>
      </w:r>
    </w:p>
    <w:p w:rsidR="00285DA6" w:rsidRPr="00AD2BAF" w:rsidRDefault="00285DA6" w:rsidP="00285DA6">
      <w:pPr>
        <w:pStyle w:val="a5"/>
        <w:spacing w:line="360" w:lineRule="auto"/>
        <w:rPr>
          <w:rFonts w:ascii="仿宋" w:eastAsia="仿宋" w:hAnsi="仿宋"/>
          <w:sz w:val="24"/>
          <w:szCs w:val="24"/>
        </w:rPr>
      </w:pPr>
      <w:r w:rsidRPr="00AD2BAF">
        <w:rPr>
          <w:rFonts w:ascii="仿宋" w:eastAsia="仿宋" w:hAnsi="仿宋" w:cs="Arial"/>
          <w:b/>
          <w:color w:val="333333"/>
          <w:kern w:val="0"/>
          <w:sz w:val="24"/>
          <w:szCs w:val="24"/>
        </w:rPr>
        <w:t>十</w:t>
      </w:r>
      <w:r w:rsidRPr="00AD2BAF">
        <w:rPr>
          <w:rFonts w:ascii="仿宋" w:eastAsia="仿宋" w:hAnsi="仿宋" w:hint="eastAsia"/>
          <w:b/>
          <w:bCs/>
          <w:sz w:val="24"/>
          <w:szCs w:val="24"/>
        </w:rPr>
        <w:t>四、</w:t>
      </w:r>
      <w:r w:rsidRPr="00AD2BAF">
        <w:rPr>
          <w:rFonts w:ascii="仿宋" w:eastAsia="仿宋" w:hAnsi="仿宋"/>
          <w:sz w:val="24"/>
          <w:szCs w:val="24"/>
        </w:rPr>
        <w:t>因</w:t>
      </w:r>
      <w:r w:rsidRPr="00AD2BAF">
        <w:rPr>
          <w:rFonts w:ascii="仿宋" w:eastAsia="仿宋" w:hAnsi="仿宋" w:hint="eastAsia"/>
          <w:sz w:val="24"/>
          <w:szCs w:val="24"/>
        </w:rPr>
        <w:t>货物</w:t>
      </w:r>
      <w:r w:rsidRPr="00AD2BAF">
        <w:rPr>
          <w:rFonts w:ascii="仿宋" w:eastAsia="仿宋" w:hAnsi="仿宋"/>
          <w:sz w:val="24"/>
          <w:szCs w:val="24"/>
        </w:rPr>
        <w:t>的质量问题发生争议，由义乌市政府有关部门或其指定的技术单位进行质量鉴定，该鉴定结论是终局的，供需双方应当接受。</w:t>
      </w:r>
    </w:p>
    <w:p w:rsidR="00285DA6" w:rsidRPr="00AD2BAF" w:rsidRDefault="00285DA6" w:rsidP="00285DA6">
      <w:pPr>
        <w:pStyle w:val="a5"/>
        <w:tabs>
          <w:tab w:val="center" w:pos="4830"/>
        </w:tabs>
        <w:spacing w:line="360" w:lineRule="auto"/>
        <w:rPr>
          <w:rFonts w:ascii="仿宋" w:eastAsia="仿宋" w:hAnsi="仿宋"/>
          <w:sz w:val="24"/>
          <w:szCs w:val="24"/>
        </w:rPr>
      </w:pPr>
      <w:r w:rsidRPr="00AD2BAF">
        <w:rPr>
          <w:rFonts w:ascii="仿宋" w:eastAsia="仿宋" w:hAnsi="仿宋" w:hint="eastAsia"/>
          <w:b/>
          <w:bCs/>
          <w:sz w:val="24"/>
          <w:szCs w:val="24"/>
        </w:rPr>
        <w:t>十</w:t>
      </w:r>
      <w:r w:rsidR="00324484">
        <w:rPr>
          <w:rFonts w:ascii="仿宋" w:eastAsia="仿宋" w:hAnsi="仿宋" w:hint="eastAsia"/>
          <w:b/>
          <w:bCs/>
          <w:sz w:val="24"/>
          <w:szCs w:val="24"/>
        </w:rPr>
        <w:t>五</w:t>
      </w:r>
      <w:r w:rsidRPr="00AD2BAF">
        <w:rPr>
          <w:rFonts w:ascii="仿宋" w:eastAsia="仿宋" w:hAnsi="仿宋"/>
          <w:b/>
          <w:bCs/>
          <w:sz w:val="24"/>
          <w:szCs w:val="24"/>
        </w:rPr>
        <w:t>、</w:t>
      </w:r>
      <w:r w:rsidRPr="00AD2BAF">
        <w:rPr>
          <w:rFonts w:ascii="仿宋" w:eastAsia="仿宋" w:hAnsi="仿宋" w:hint="eastAsia"/>
          <w:b/>
          <w:bCs/>
          <w:sz w:val="24"/>
          <w:szCs w:val="24"/>
        </w:rPr>
        <w:t>合同生效及其它</w:t>
      </w:r>
      <w:r w:rsidRPr="00AD2BAF">
        <w:rPr>
          <w:rFonts w:ascii="仿宋" w:eastAsia="仿宋" w:hAnsi="仿宋" w:hint="eastAsia"/>
          <w:b/>
          <w:bCs/>
          <w:sz w:val="24"/>
          <w:szCs w:val="24"/>
        </w:rPr>
        <w:tab/>
      </w:r>
    </w:p>
    <w:p w:rsidR="00285DA6" w:rsidRPr="00AD2BAF" w:rsidRDefault="00285DA6" w:rsidP="00285DA6">
      <w:pPr>
        <w:pStyle w:val="a5"/>
        <w:spacing w:line="360" w:lineRule="auto"/>
        <w:rPr>
          <w:rFonts w:ascii="仿宋" w:eastAsia="仿宋" w:hAnsi="仿宋"/>
          <w:sz w:val="24"/>
          <w:szCs w:val="24"/>
        </w:rPr>
      </w:pPr>
      <w:r w:rsidRPr="00AD2BAF">
        <w:rPr>
          <w:rFonts w:ascii="仿宋" w:eastAsia="仿宋" w:hAnsi="仿宋" w:hint="eastAsia"/>
          <w:sz w:val="24"/>
          <w:szCs w:val="24"/>
        </w:rPr>
        <w:t xml:space="preserve">    1、</w:t>
      </w:r>
      <w:r w:rsidRPr="00AD2BAF">
        <w:rPr>
          <w:rFonts w:ascii="仿宋" w:eastAsia="仿宋" w:hAnsi="仿宋"/>
          <w:sz w:val="24"/>
          <w:szCs w:val="24"/>
        </w:rPr>
        <w:t>本合同项目所在地为义乌市，本合同发生争议产生的诉讼，可向项目所在地有管辖权的法院提起诉讼。</w:t>
      </w:r>
    </w:p>
    <w:p w:rsidR="00285DA6" w:rsidRPr="00AD2BAF" w:rsidRDefault="00285DA6" w:rsidP="00285DA6">
      <w:pPr>
        <w:pStyle w:val="a5"/>
        <w:spacing w:line="360" w:lineRule="auto"/>
        <w:rPr>
          <w:rFonts w:ascii="仿宋" w:eastAsia="仿宋" w:hAnsi="仿宋" w:cs="Arial"/>
          <w:color w:val="333333"/>
          <w:kern w:val="0"/>
          <w:sz w:val="24"/>
          <w:szCs w:val="24"/>
        </w:rPr>
      </w:pPr>
      <w:r w:rsidRPr="00AD2BAF">
        <w:rPr>
          <w:rFonts w:ascii="仿宋" w:eastAsia="仿宋" w:hAnsi="仿宋" w:hint="eastAsia"/>
          <w:sz w:val="24"/>
          <w:szCs w:val="24"/>
        </w:rPr>
        <w:t xml:space="preserve">    2</w:t>
      </w:r>
      <w:r w:rsidRPr="00AD2BAF">
        <w:rPr>
          <w:rFonts w:ascii="仿宋" w:eastAsia="仿宋" w:hAnsi="仿宋"/>
          <w:sz w:val="24"/>
          <w:szCs w:val="24"/>
        </w:rPr>
        <w:t>、</w:t>
      </w:r>
      <w:r w:rsidRPr="00AD2BAF">
        <w:rPr>
          <w:rFonts w:ascii="仿宋" w:eastAsia="仿宋" w:hAnsi="仿宋" w:cs="Arial"/>
          <w:color w:val="333333"/>
          <w:kern w:val="0"/>
          <w:sz w:val="24"/>
          <w:szCs w:val="24"/>
        </w:rPr>
        <w:t>合同经双方法定代表人或授权代表签字并加盖单位公章后生效。</w:t>
      </w:r>
    </w:p>
    <w:p w:rsidR="00285DA6" w:rsidRPr="00AD2BAF" w:rsidRDefault="00285DA6" w:rsidP="00285DA6">
      <w:pPr>
        <w:pStyle w:val="a5"/>
        <w:spacing w:line="360" w:lineRule="auto"/>
        <w:rPr>
          <w:rFonts w:ascii="仿宋" w:eastAsia="仿宋" w:hAnsi="仿宋"/>
          <w:sz w:val="24"/>
          <w:szCs w:val="24"/>
        </w:rPr>
      </w:pPr>
      <w:r w:rsidRPr="00AD2BAF">
        <w:rPr>
          <w:rFonts w:ascii="仿宋" w:eastAsia="仿宋" w:hAnsi="仿宋" w:hint="eastAsia"/>
          <w:sz w:val="24"/>
          <w:szCs w:val="24"/>
        </w:rPr>
        <w:t xml:space="preserve">    3</w:t>
      </w:r>
      <w:r w:rsidR="00324484">
        <w:rPr>
          <w:rFonts w:ascii="仿宋" w:eastAsia="仿宋" w:hAnsi="仿宋" w:hint="eastAsia"/>
          <w:sz w:val="24"/>
          <w:szCs w:val="24"/>
        </w:rPr>
        <w:t>、本合同一式肆</w:t>
      </w:r>
      <w:r w:rsidRPr="00AD2BAF">
        <w:rPr>
          <w:rFonts w:ascii="仿宋" w:eastAsia="仿宋" w:hAnsi="仿宋" w:hint="eastAsia"/>
          <w:sz w:val="24"/>
          <w:szCs w:val="24"/>
        </w:rPr>
        <w:t>份，供需双方各执两份，均具同等效力。</w:t>
      </w:r>
    </w:p>
    <w:p w:rsidR="00285DA6" w:rsidRPr="00AD2BAF" w:rsidRDefault="00285DA6" w:rsidP="00285DA6">
      <w:pPr>
        <w:pStyle w:val="a5"/>
        <w:spacing w:line="360" w:lineRule="auto"/>
        <w:rPr>
          <w:rFonts w:ascii="仿宋" w:eastAsia="仿宋" w:hAnsi="仿宋"/>
          <w:sz w:val="24"/>
          <w:szCs w:val="24"/>
        </w:rPr>
      </w:pPr>
      <w:r w:rsidRPr="00AD2BAF">
        <w:rPr>
          <w:rFonts w:ascii="仿宋" w:eastAsia="仿宋" w:hAnsi="仿宋" w:hint="eastAsia"/>
          <w:sz w:val="24"/>
          <w:szCs w:val="24"/>
        </w:rPr>
        <w:t xml:space="preserve">    4、</w:t>
      </w:r>
      <w:r w:rsidRPr="00AD2BAF">
        <w:rPr>
          <w:rFonts w:ascii="仿宋" w:eastAsia="仿宋" w:hAnsi="仿宋"/>
          <w:sz w:val="24"/>
          <w:szCs w:val="24"/>
        </w:rPr>
        <w:t>本合同未尽事宜，</w:t>
      </w:r>
      <w:r w:rsidRPr="00AD2BAF">
        <w:rPr>
          <w:rFonts w:ascii="仿宋" w:eastAsia="仿宋" w:hAnsi="仿宋" w:cs="Arial"/>
          <w:color w:val="333333"/>
          <w:kern w:val="0"/>
          <w:sz w:val="24"/>
          <w:szCs w:val="24"/>
        </w:rPr>
        <w:t>遵照《合同法》有关条文执行</w:t>
      </w:r>
      <w:r w:rsidRPr="00AD2BAF">
        <w:rPr>
          <w:rFonts w:ascii="仿宋" w:eastAsia="仿宋" w:hAnsi="仿宋"/>
          <w:sz w:val="24"/>
          <w:szCs w:val="24"/>
        </w:rPr>
        <w:t>。</w:t>
      </w:r>
    </w:p>
    <w:p w:rsidR="00285DA6" w:rsidRPr="00AD2BAF" w:rsidRDefault="00285DA6" w:rsidP="00285DA6">
      <w:pPr>
        <w:pStyle w:val="a5"/>
        <w:spacing w:line="400" w:lineRule="exact"/>
        <w:ind w:firstLineChars="100" w:firstLine="240"/>
        <w:rPr>
          <w:rFonts w:ascii="仿宋" w:eastAsia="仿宋" w:hAnsi="仿宋"/>
          <w:sz w:val="24"/>
          <w:szCs w:val="24"/>
        </w:rPr>
      </w:pPr>
      <w:r w:rsidRPr="00AD2BAF">
        <w:rPr>
          <w:rFonts w:ascii="仿宋" w:eastAsia="仿宋" w:hAnsi="仿宋"/>
          <w:sz w:val="24"/>
          <w:szCs w:val="24"/>
        </w:rPr>
        <w:t>供    方：______________________  需    方：________________________</w:t>
      </w:r>
    </w:p>
    <w:p w:rsidR="00285DA6" w:rsidRPr="00AD2BAF" w:rsidRDefault="00285DA6" w:rsidP="00285DA6">
      <w:pPr>
        <w:pStyle w:val="a5"/>
        <w:spacing w:line="400" w:lineRule="exact"/>
        <w:ind w:firstLineChars="100" w:firstLine="240"/>
        <w:rPr>
          <w:rFonts w:ascii="仿宋" w:eastAsia="仿宋" w:hAnsi="仿宋"/>
          <w:sz w:val="24"/>
          <w:szCs w:val="24"/>
        </w:rPr>
      </w:pPr>
      <w:r w:rsidRPr="00AD2BAF">
        <w:rPr>
          <w:rFonts w:ascii="仿宋" w:eastAsia="仿宋" w:hAnsi="仿宋"/>
          <w:sz w:val="24"/>
          <w:szCs w:val="24"/>
        </w:rPr>
        <w:lastRenderedPageBreak/>
        <w:t>地    址：______________________  地    址：________________________</w:t>
      </w:r>
    </w:p>
    <w:p w:rsidR="00285DA6" w:rsidRPr="00AD2BAF" w:rsidRDefault="00285DA6" w:rsidP="00285DA6">
      <w:pPr>
        <w:pStyle w:val="a5"/>
        <w:spacing w:line="400" w:lineRule="exact"/>
        <w:ind w:firstLineChars="100" w:firstLine="240"/>
        <w:rPr>
          <w:rFonts w:ascii="仿宋" w:eastAsia="仿宋" w:hAnsi="仿宋"/>
          <w:sz w:val="24"/>
          <w:szCs w:val="24"/>
        </w:rPr>
      </w:pPr>
      <w:r w:rsidRPr="00AD2BAF">
        <w:rPr>
          <w:rFonts w:ascii="仿宋" w:eastAsia="仿宋" w:hAnsi="仿宋"/>
          <w:sz w:val="24"/>
          <w:szCs w:val="24"/>
        </w:rPr>
        <w:t>法定代表人：____________________  法定代表人：______________________</w:t>
      </w:r>
    </w:p>
    <w:p w:rsidR="00285DA6" w:rsidRPr="00AD2BAF" w:rsidRDefault="00285DA6" w:rsidP="00285DA6">
      <w:pPr>
        <w:pStyle w:val="a5"/>
        <w:spacing w:line="400" w:lineRule="exact"/>
        <w:ind w:firstLineChars="100" w:firstLine="240"/>
        <w:rPr>
          <w:rFonts w:ascii="仿宋" w:eastAsia="仿宋" w:hAnsi="仿宋"/>
          <w:sz w:val="24"/>
          <w:szCs w:val="24"/>
        </w:rPr>
      </w:pPr>
      <w:r w:rsidRPr="00AD2BAF">
        <w:rPr>
          <w:rFonts w:ascii="仿宋" w:eastAsia="仿宋" w:hAnsi="仿宋"/>
          <w:sz w:val="24"/>
          <w:szCs w:val="24"/>
        </w:rPr>
        <w:t>授权代表：___________________</w:t>
      </w:r>
      <w:r w:rsidRPr="00AD2BAF">
        <w:rPr>
          <w:rFonts w:ascii="仿宋" w:eastAsia="仿宋" w:hAnsi="仿宋"/>
          <w:sz w:val="24"/>
          <w:szCs w:val="24"/>
          <w:u w:val="single"/>
        </w:rPr>
        <w:t xml:space="preserve">  _</w:t>
      </w:r>
      <w:r w:rsidRPr="00AD2BAF">
        <w:rPr>
          <w:rFonts w:ascii="仿宋" w:eastAsia="仿宋" w:hAnsi="仿宋"/>
          <w:sz w:val="24"/>
          <w:szCs w:val="24"/>
        </w:rPr>
        <w:t xml:space="preserve">  授权代表：____________________</w:t>
      </w:r>
      <w:r w:rsidRPr="00AD2BAF">
        <w:rPr>
          <w:rFonts w:ascii="仿宋" w:eastAsia="仿宋" w:hAnsi="仿宋"/>
          <w:sz w:val="24"/>
          <w:szCs w:val="24"/>
          <w:u w:val="single"/>
        </w:rPr>
        <w:t xml:space="preserve">    </w:t>
      </w:r>
    </w:p>
    <w:p w:rsidR="00285DA6" w:rsidRPr="00AD2BAF" w:rsidRDefault="00285DA6" w:rsidP="00285DA6">
      <w:pPr>
        <w:pStyle w:val="a5"/>
        <w:spacing w:line="400" w:lineRule="exact"/>
        <w:ind w:firstLineChars="100" w:firstLine="240"/>
        <w:rPr>
          <w:rFonts w:ascii="仿宋" w:eastAsia="仿宋" w:hAnsi="仿宋"/>
          <w:sz w:val="24"/>
          <w:szCs w:val="24"/>
        </w:rPr>
      </w:pPr>
      <w:r w:rsidRPr="00AD2BAF">
        <w:rPr>
          <w:rFonts w:ascii="仿宋" w:eastAsia="仿宋" w:hAnsi="仿宋"/>
          <w:sz w:val="24"/>
          <w:szCs w:val="24"/>
        </w:rPr>
        <w:t>电    话：______________________  电    话：________________________</w:t>
      </w:r>
    </w:p>
    <w:p w:rsidR="00285DA6" w:rsidRPr="00AD2BAF" w:rsidRDefault="00285DA6" w:rsidP="00285DA6">
      <w:pPr>
        <w:pStyle w:val="a5"/>
        <w:spacing w:line="400" w:lineRule="exact"/>
        <w:ind w:firstLineChars="100" w:firstLine="240"/>
        <w:rPr>
          <w:rFonts w:ascii="仿宋" w:eastAsia="仿宋" w:hAnsi="仿宋"/>
          <w:sz w:val="24"/>
          <w:szCs w:val="24"/>
        </w:rPr>
      </w:pPr>
      <w:r w:rsidRPr="00AD2BAF">
        <w:rPr>
          <w:rFonts w:ascii="仿宋" w:eastAsia="仿宋" w:hAnsi="仿宋" w:hint="eastAsia"/>
          <w:sz w:val="24"/>
          <w:szCs w:val="24"/>
        </w:rPr>
        <w:t>帐户名称</w:t>
      </w:r>
      <w:r w:rsidRPr="00AD2BAF">
        <w:rPr>
          <w:rFonts w:ascii="仿宋" w:eastAsia="仿宋" w:hAnsi="仿宋"/>
          <w:sz w:val="24"/>
          <w:szCs w:val="24"/>
        </w:rPr>
        <w:t xml:space="preserve">：______________________  </w:t>
      </w:r>
      <w:r w:rsidRPr="00AD2BAF">
        <w:rPr>
          <w:rFonts w:ascii="仿宋" w:eastAsia="仿宋" w:hAnsi="仿宋" w:hint="eastAsia"/>
          <w:sz w:val="24"/>
          <w:szCs w:val="24"/>
        </w:rPr>
        <w:t>帐户名称</w:t>
      </w:r>
      <w:r w:rsidRPr="00AD2BAF">
        <w:rPr>
          <w:rFonts w:ascii="仿宋" w:eastAsia="仿宋" w:hAnsi="仿宋"/>
          <w:sz w:val="24"/>
          <w:szCs w:val="24"/>
        </w:rPr>
        <w:t>：________________________</w:t>
      </w:r>
    </w:p>
    <w:p w:rsidR="00285DA6" w:rsidRPr="00AD2BAF" w:rsidRDefault="00285DA6" w:rsidP="00285DA6">
      <w:pPr>
        <w:pStyle w:val="a5"/>
        <w:spacing w:line="400" w:lineRule="exact"/>
        <w:ind w:firstLineChars="100" w:firstLine="240"/>
        <w:rPr>
          <w:rFonts w:ascii="仿宋" w:eastAsia="仿宋" w:hAnsi="仿宋"/>
          <w:sz w:val="24"/>
          <w:szCs w:val="24"/>
        </w:rPr>
      </w:pPr>
      <w:r w:rsidRPr="00AD2BAF">
        <w:rPr>
          <w:rFonts w:ascii="仿宋" w:eastAsia="仿宋" w:hAnsi="仿宋"/>
          <w:sz w:val="24"/>
          <w:szCs w:val="24"/>
        </w:rPr>
        <w:t>开户银行：______________________  开户银行：________________________</w:t>
      </w:r>
    </w:p>
    <w:p w:rsidR="00285DA6" w:rsidRPr="00AD2BAF" w:rsidRDefault="00285DA6" w:rsidP="00285DA6">
      <w:pPr>
        <w:pStyle w:val="a5"/>
        <w:spacing w:line="400" w:lineRule="exact"/>
        <w:ind w:firstLineChars="100" w:firstLine="240"/>
        <w:rPr>
          <w:rFonts w:ascii="仿宋" w:eastAsia="仿宋" w:hAnsi="仿宋"/>
          <w:sz w:val="24"/>
          <w:szCs w:val="24"/>
        </w:rPr>
      </w:pPr>
      <w:r w:rsidRPr="00AD2BAF">
        <w:rPr>
          <w:rFonts w:ascii="仿宋" w:eastAsia="仿宋" w:hAnsi="仿宋"/>
          <w:sz w:val="24"/>
          <w:szCs w:val="24"/>
        </w:rPr>
        <w:t>帐    号：______________________  帐    号：________________________</w:t>
      </w:r>
    </w:p>
    <w:p w:rsidR="00285DA6" w:rsidRPr="00AD2BAF" w:rsidRDefault="00285DA6" w:rsidP="00285DA6">
      <w:pPr>
        <w:pStyle w:val="a5"/>
        <w:spacing w:line="400" w:lineRule="exact"/>
        <w:ind w:firstLineChars="100" w:firstLine="240"/>
        <w:rPr>
          <w:rFonts w:ascii="仿宋" w:eastAsia="仿宋" w:hAnsi="仿宋"/>
          <w:b/>
          <w:sz w:val="24"/>
          <w:szCs w:val="24"/>
        </w:rPr>
      </w:pPr>
      <w:r w:rsidRPr="00AD2BAF">
        <w:rPr>
          <w:rFonts w:ascii="仿宋" w:eastAsia="仿宋" w:hAnsi="仿宋"/>
          <w:sz w:val="24"/>
          <w:szCs w:val="24"/>
        </w:rPr>
        <w:t xml:space="preserve">签约时间：______________________ </w:t>
      </w:r>
      <w:r w:rsidRPr="00AD2BAF">
        <w:rPr>
          <w:rFonts w:ascii="仿宋" w:eastAsia="仿宋" w:hAnsi="仿宋" w:hint="eastAsia"/>
          <w:sz w:val="24"/>
          <w:szCs w:val="24"/>
        </w:rPr>
        <w:t xml:space="preserve"> </w:t>
      </w:r>
      <w:r w:rsidRPr="00AD2BAF">
        <w:rPr>
          <w:rFonts w:ascii="仿宋" w:eastAsia="仿宋" w:hAnsi="仿宋"/>
          <w:sz w:val="24"/>
          <w:szCs w:val="24"/>
        </w:rPr>
        <w:t>签约地点：</w:t>
      </w:r>
      <w:r w:rsidRPr="00AD2BAF">
        <w:rPr>
          <w:rFonts w:ascii="仿宋" w:eastAsia="仿宋" w:hAnsi="仿宋"/>
          <w:sz w:val="24"/>
          <w:szCs w:val="24"/>
          <w:u w:val="single"/>
        </w:rPr>
        <w:t xml:space="preserve">                        </w:t>
      </w:r>
      <w:r w:rsidRPr="00AD2BAF">
        <w:rPr>
          <w:rFonts w:ascii="仿宋" w:eastAsia="仿宋" w:hAnsi="仿宋"/>
          <w:sz w:val="24"/>
          <w:szCs w:val="24"/>
        </w:rPr>
        <w:t xml:space="preserve"> </w:t>
      </w:r>
    </w:p>
    <w:p w:rsidR="00285DA6" w:rsidRPr="00AD2BAF" w:rsidRDefault="00285DA6" w:rsidP="00285DA6">
      <w:pPr>
        <w:pStyle w:val="a5"/>
        <w:spacing w:line="360" w:lineRule="auto"/>
        <w:rPr>
          <w:rFonts w:ascii="仿宋" w:eastAsia="仿宋" w:hAnsi="仿宋"/>
          <w:color w:val="FF0000"/>
          <w:sz w:val="24"/>
          <w:szCs w:val="24"/>
        </w:rPr>
      </w:pPr>
    </w:p>
    <w:p w:rsidR="00285DA6" w:rsidRPr="00AD2BAF" w:rsidRDefault="00285DA6" w:rsidP="00285DA6">
      <w:pPr>
        <w:pStyle w:val="a5"/>
        <w:spacing w:line="360" w:lineRule="auto"/>
        <w:rPr>
          <w:rFonts w:ascii="仿宋" w:eastAsia="仿宋" w:hAnsi="仿宋"/>
          <w:b/>
          <w:sz w:val="24"/>
          <w:szCs w:val="24"/>
        </w:rPr>
      </w:pPr>
      <w:r w:rsidRPr="00AD2BAF">
        <w:rPr>
          <w:rFonts w:ascii="仿宋" w:eastAsia="仿宋" w:hAnsi="仿宋"/>
          <w:color w:val="FF0000"/>
          <w:sz w:val="24"/>
          <w:szCs w:val="24"/>
        </w:rPr>
        <w:t xml:space="preserve">  </w:t>
      </w:r>
    </w:p>
    <w:sectPr w:rsidR="00285DA6" w:rsidRPr="00AD2BAF" w:rsidSect="00331A41">
      <w:headerReference w:type="default"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63D2" w:rsidRDefault="005F63D2" w:rsidP="00504228">
      <w:r>
        <w:separator/>
      </w:r>
    </w:p>
  </w:endnote>
  <w:endnote w:type="continuationSeparator" w:id="1">
    <w:p w:rsidR="005F63D2" w:rsidRDefault="005F63D2" w:rsidP="005042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891" w:rsidRDefault="00D20B51">
    <w:pPr>
      <w:pStyle w:val="a4"/>
    </w:pPr>
    <w:r>
      <w:pict>
        <v:shapetype id="_x0000_t202" coordsize="21600,21600" o:spt="202" path="m,l,21600r21600,l21600,xe">
          <v:stroke joinstyle="miter"/>
          <v:path gradientshapeok="t" o:connecttype="rect"/>
        </v:shapetype>
        <v:shape id="文本框 1" o:spid="_x0000_s1025" type="#_x0000_t202" style="position:absolute;margin-left:0;margin-top:0;width:2in;height:2in;z-index:251660288;mso-wrap-style:none;mso-position-horizontal:center;mso-position-horizontal-relative:margin" filled="f" stroked="f">
          <v:textbox style="mso-next-textbox:#文本框 1;mso-fit-shape-to-text:t" inset="0,0,0,0">
            <w:txbxContent>
              <w:p w:rsidR="00837891" w:rsidRDefault="00D20B51">
                <w:pPr>
                  <w:snapToGrid w:val="0"/>
                  <w:rPr>
                    <w:sz w:val="18"/>
                  </w:rPr>
                </w:pPr>
                <w:r>
                  <w:rPr>
                    <w:rFonts w:hint="eastAsia"/>
                    <w:sz w:val="18"/>
                  </w:rPr>
                  <w:fldChar w:fldCharType="begin"/>
                </w:r>
                <w:r w:rsidR="00837891">
                  <w:rPr>
                    <w:rFonts w:hint="eastAsia"/>
                    <w:sz w:val="18"/>
                  </w:rPr>
                  <w:instrText xml:space="preserve"> PAGE  \* MERGEFORMAT </w:instrText>
                </w:r>
                <w:r>
                  <w:rPr>
                    <w:rFonts w:hint="eastAsia"/>
                    <w:sz w:val="18"/>
                  </w:rPr>
                  <w:fldChar w:fldCharType="separate"/>
                </w:r>
                <w:r w:rsidR="00A440B4">
                  <w:rPr>
                    <w:noProof/>
                    <w:sz w:val="18"/>
                  </w:rPr>
                  <w:t>14</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63D2" w:rsidRDefault="005F63D2" w:rsidP="00504228">
      <w:r>
        <w:separator/>
      </w:r>
    </w:p>
  </w:footnote>
  <w:footnote w:type="continuationSeparator" w:id="1">
    <w:p w:rsidR="005F63D2" w:rsidRDefault="005F63D2" w:rsidP="005042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891" w:rsidRDefault="00837891">
    <w:pPr>
      <w:pStyle w:val="a3"/>
      <w:rPr>
        <w:u w:val="single"/>
      </w:rPr>
    </w:pPr>
  </w:p>
  <w:p w:rsidR="00837891" w:rsidRDefault="00837891">
    <w:pPr>
      <w:pStyle w:val="a3"/>
      <w:rPr>
        <w:u w:val="single"/>
      </w:rPr>
    </w:pPr>
  </w:p>
  <w:p w:rsidR="00837891" w:rsidRPr="005B390E" w:rsidRDefault="00837891" w:rsidP="00504228">
    <w:pPr>
      <w:pStyle w:val="a3"/>
      <w:jc w:val="left"/>
    </w:pPr>
    <w:r w:rsidRPr="0043027E">
      <w:rPr>
        <w:rFonts w:hint="eastAsia"/>
      </w:rPr>
      <w:t>浙江大学</w:t>
    </w:r>
    <w:r w:rsidRPr="0043027E">
      <w:t>医学院附属第四医院</w:t>
    </w:r>
    <w:r>
      <w:rPr>
        <w:rFonts w:hint="eastAsia"/>
      </w:rPr>
      <w:t>图书招标</w:t>
    </w:r>
    <w:r w:rsidRPr="0043027E">
      <w:rPr>
        <w:rFonts w:hint="eastAsi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multilevel"/>
    <w:tmpl w:val="0000000F"/>
    <w:lvl w:ilvl="0">
      <w:start w:val="1"/>
      <w:numFmt w:val="decimal"/>
      <w:lvlText w:val="（%1）"/>
      <w:lvlJc w:val="left"/>
      <w:pPr>
        <w:tabs>
          <w:tab w:val="num" w:pos="720"/>
        </w:tabs>
        <w:ind w:left="720" w:hanging="720"/>
      </w:pPr>
      <w:rPr>
        <w:rFonts w:hint="eastAsia"/>
      </w:rPr>
    </w:lvl>
    <w:lvl w:ilvl="1">
      <w:start w:val="1"/>
      <w:numFmt w:val="lowerLetter"/>
      <w:lvlText w:val="%2、"/>
      <w:lvlJc w:val="left"/>
      <w:pPr>
        <w:tabs>
          <w:tab w:val="num" w:pos="810"/>
        </w:tabs>
        <w:ind w:left="810" w:hanging="39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53EC8E58"/>
    <w:multiLevelType w:val="singleLevel"/>
    <w:tmpl w:val="53EC8E58"/>
    <w:lvl w:ilvl="0">
      <w:start w:val="1"/>
      <w:numFmt w:val="decimal"/>
      <w:suff w:val="nothing"/>
      <w:lvlText w:val="（%1）"/>
      <w:lvlJc w:val="left"/>
    </w:lvl>
  </w:abstractNum>
  <w:abstractNum w:abstractNumId="5">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6">
    <w:nsid w:val="74AB1337"/>
    <w:multiLevelType w:val="hybridMultilevel"/>
    <w:tmpl w:val="4D3C51B6"/>
    <w:lvl w:ilvl="0" w:tplc="CA64E7A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7"/>
  </w:num>
  <w:num w:numId="2">
    <w:abstractNumId w:val="1"/>
  </w:num>
  <w:num w:numId="3">
    <w:abstractNumId w:val="4"/>
  </w:num>
  <w:num w:numId="4">
    <w:abstractNumId w:val="3"/>
  </w:num>
  <w:num w:numId="5">
    <w:abstractNumId w:val="5"/>
  </w:num>
  <w:num w:numId="6">
    <w:abstractNumId w:val="2"/>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704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4228"/>
    <w:rsid w:val="00000FDD"/>
    <w:rsid w:val="0000408C"/>
    <w:rsid w:val="000130A3"/>
    <w:rsid w:val="0001345D"/>
    <w:rsid w:val="000222D3"/>
    <w:rsid w:val="00023A68"/>
    <w:rsid w:val="00026F26"/>
    <w:rsid w:val="00031A31"/>
    <w:rsid w:val="00033FBA"/>
    <w:rsid w:val="00034DB8"/>
    <w:rsid w:val="00037E80"/>
    <w:rsid w:val="000432ED"/>
    <w:rsid w:val="00044D2E"/>
    <w:rsid w:val="00047C73"/>
    <w:rsid w:val="000504C5"/>
    <w:rsid w:val="0005057F"/>
    <w:rsid w:val="00051B4B"/>
    <w:rsid w:val="000554BD"/>
    <w:rsid w:val="000575BE"/>
    <w:rsid w:val="00060069"/>
    <w:rsid w:val="0006631C"/>
    <w:rsid w:val="00071472"/>
    <w:rsid w:val="00073453"/>
    <w:rsid w:val="000735A4"/>
    <w:rsid w:val="0007758F"/>
    <w:rsid w:val="00083D64"/>
    <w:rsid w:val="00086423"/>
    <w:rsid w:val="00086CAA"/>
    <w:rsid w:val="000874D1"/>
    <w:rsid w:val="000914A3"/>
    <w:rsid w:val="00096A29"/>
    <w:rsid w:val="000A3965"/>
    <w:rsid w:val="000A62C2"/>
    <w:rsid w:val="000B0F2D"/>
    <w:rsid w:val="000B2173"/>
    <w:rsid w:val="000C1EB3"/>
    <w:rsid w:val="000C328E"/>
    <w:rsid w:val="000C42C1"/>
    <w:rsid w:val="000D2253"/>
    <w:rsid w:val="000D35AF"/>
    <w:rsid w:val="000D4989"/>
    <w:rsid w:val="000D71C1"/>
    <w:rsid w:val="000E35D7"/>
    <w:rsid w:val="000E378F"/>
    <w:rsid w:val="000E5EA2"/>
    <w:rsid w:val="000E6EFC"/>
    <w:rsid w:val="000E6F4C"/>
    <w:rsid w:val="00101B15"/>
    <w:rsid w:val="001050F9"/>
    <w:rsid w:val="00105FD5"/>
    <w:rsid w:val="00107E2D"/>
    <w:rsid w:val="00110D6E"/>
    <w:rsid w:val="001155BB"/>
    <w:rsid w:val="0012414B"/>
    <w:rsid w:val="001335EB"/>
    <w:rsid w:val="001358C6"/>
    <w:rsid w:val="001427E4"/>
    <w:rsid w:val="00143659"/>
    <w:rsid w:val="001466F3"/>
    <w:rsid w:val="00147AAE"/>
    <w:rsid w:val="001515EC"/>
    <w:rsid w:val="00152C64"/>
    <w:rsid w:val="00155C75"/>
    <w:rsid w:val="00156066"/>
    <w:rsid w:val="001627FD"/>
    <w:rsid w:val="00163FB1"/>
    <w:rsid w:val="001640DA"/>
    <w:rsid w:val="00166916"/>
    <w:rsid w:val="0016758D"/>
    <w:rsid w:val="00170BFA"/>
    <w:rsid w:val="001717A9"/>
    <w:rsid w:val="001733B2"/>
    <w:rsid w:val="00176C0F"/>
    <w:rsid w:val="00185186"/>
    <w:rsid w:val="0018775D"/>
    <w:rsid w:val="00191923"/>
    <w:rsid w:val="00192353"/>
    <w:rsid w:val="00192396"/>
    <w:rsid w:val="00192A91"/>
    <w:rsid w:val="0019795E"/>
    <w:rsid w:val="001A58CE"/>
    <w:rsid w:val="001A7C12"/>
    <w:rsid w:val="001C2847"/>
    <w:rsid w:val="001C2D1F"/>
    <w:rsid w:val="001C3168"/>
    <w:rsid w:val="001C36D7"/>
    <w:rsid w:val="001C4AF2"/>
    <w:rsid w:val="001D444B"/>
    <w:rsid w:val="001E12C5"/>
    <w:rsid w:val="001E79B1"/>
    <w:rsid w:val="001F3405"/>
    <w:rsid w:val="001F3ED1"/>
    <w:rsid w:val="001F4220"/>
    <w:rsid w:val="001F53E8"/>
    <w:rsid w:val="00200C45"/>
    <w:rsid w:val="00201814"/>
    <w:rsid w:val="002044E0"/>
    <w:rsid w:val="002052AA"/>
    <w:rsid w:val="00207192"/>
    <w:rsid w:val="002115F0"/>
    <w:rsid w:val="00213238"/>
    <w:rsid w:val="002146EC"/>
    <w:rsid w:val="0021496F"/>
    <w:rsid w:val="0021504B"/>
    <w:rsid w:val="00216784"/>
    <w:rsid w:val="002207F6"/>
    <w:rsid w:val="00222010"/>
    <w:rsid w:val="0022475D"/>
    <w:rsid w:val="0023068F"/>
    <w:rsid w:val="00230B0C"/>
    <w:rsid w:val="00240EF9"/>
    <w:rsid w:val="00245765"/>
    <w:rsid w:val="002524A5"/>
    <w:rsid w:val="002537B6"/>
    <w:rsid w:val="002558C7"/>
    <w:rsid w:val="00257400"/>
    <w:rsid w:val="00260DB0"/>
    <w:rsid w:val="0026403A"/>
    <w:rsid w:val="00273967"/>
    <w:rsid w:val="00275CCF"/>
    <w:rsid w:val="002766EE"/>
    <w:rsid w:val="00276C18"/>
    <w:rsid w:val="0027704A"/>
    <w:rsid w:val="00277FFC"/>
    <w:rsid w:val="002848A8"/>
    <w:rsid w:val="00284B87"/>
    <w:rsid w:val="00285220"/>
    <w:rsid w:val="00285700"/>
    <w:rsid w:val="00285DA6"/>
    <w:rsid w:val="00287C7F"/>
    <w:rsid w:val="00290B5C"/>
    <w:rsid w:val="002924F6"/>
    <w:rsid w:val="00294FBF"/>
    <w:rsid w:val="002964EF"/>
    <w:rsid w:val="002A0925"/>
    <w:rsid w:val="002A3D24"/>
    <w:rsid w:val="002B1703"/>
    <w:rsid w:val="002B346E"/>
    <w:rsid w:val="002C1C3A"/>
    <w:rsid w:val="002C1C47"/>
    <w:rsid w:val="002C3675"/>
    <w:rsid w:val="002C685F"/>
    <w:rsid w:val="002C6E0C"/>
    <w:rsid w:val="002D1BD3"/>
    <w:rsid w:val="002D3977"/>
    <w:rsid w:val="002D3EFD"/>
    <w:rsid w:val="002D410B"/>
    <w:rsid w:val="002D7D0F"/>
    <w:rsid w:val="002E004D"/>
    <w:rsid w:val="002E1D91"/>
    <w:rsid w:val="002E20E2"/>
    <w:rsid w:val="002E3D60"/>
    <w:rsid w:val="002E3EE7"/>
    <w:rsid w:val="002E40D2"/>
    <w:rsid w:val="002F0C11"/>
    <w:rsid w:val="002F1045"/>
    <w:rsid w:val="002F1230"/>
    <w:rsid w:val="002F24AB"/>
    <w:rsid w:val="002F6841"/>
    <w:rsid w:val="002F6B3B"/>
    <w:rsid w:val="00304437"/>
    <w:rsid w:val="00310D45"/>
    <w:rsid w:val="00311D90"/>
    <w:rsid w:val="00312E8E"/>
    <w:rsid w:val="00313385"/>
    <w:rsid w:val="00316D6B"/>
    <w:rsid w:val="0031792D"/>
    <w:rsid w:val="00320504"/>
    <w:rsid w:val="00324484"/>
    <w:rsid w:val="0032742D"/>
    <w:rsid w:val="00330717"/>
    <w:rsid w:val="00331A41"/>
    <w:rsid w:val="00333F65"/>
    <w:rsid w:val="00334E07"/>
    <w:rsid w:val="003359CD"/>
    <w:rsid w:val="003477D3"/>
    <w:rsid w:val="003501CC"/>
    <w:rsid w:val="0035177E"/>
    <w:rsid w:val="00351BC9"/>
    <w:rsid w:val="00352024"/>
    <w:rsid w:val="00352229"/>
    <w:rsid w:val="00354843"/>
    <w:rsid w:val="00356118"/>
    <w:rsid w:val="003567DC"/>
    <w:rsid w:val="003574F8"/>
    <w:rsid w:val="00357B37"/>
    <w:rsid w:val="00357F5D"/>
    <w:rsid w:val="003627C2"/>
    <w:rsid w:val="003635EC"/>
    <w:rsid w:val="00363AF3"/>
    <w:rsid w:val="0036418C"/>
    <w:rsid w:val="00366731"/>
    <w:rsid w:val="00377EFB"/>
    <w:rsid w:val="00385A71"/>
    <w:rsid w:val="0039133C"/>
    <w:rsid w:val="0039157D"/>
    <w:rsid w:val="00392712"/>
    <w:rsid w:val="00396296"/>
    <w:rsid w:val="003967AB"/>
    <w:rsid w:val="003A1521"/>
    <w:rsid w:val="003B48AD"/>
    <w:rsid w:val="003B50A9"/>
    <w:rsid w:val="003B7BC0"/>
    <w:rsid w:val="003D1F27"/>
    <w:rsid w:val="003E0FD0"/>
    <w:rsid w:val="003E384F"/>
    <w:rsid w:val="003E4F22"/>
    <w:rsid w:val="003F22BA"/>
    <w:rsid w:val="003F7158"/>
    <w:rsid w:val="00405A17"/>
    <w:rsid w:val="004063FB"/>
    <w:rsid w:val="004079EE"/>
    <w:rsid w:val="0041214E"/>
    <w:rsid w:val="0041315B"/>
    <w:rsid w:val="0043027E"/>
    <w:rsid w:val="004334C4"/>
    <w:rsid w:val="00433D27"/>
    <w:rsid w:val="00435007"/>
    <w:rsid w:val="004350F0"/>
    <w:rsid w:val="00436559"/>
    <w:rsid w:val="00441645"/>
    <w:rsid w:val="00447370"/>
    <w:rsid w:val="0044784C"/>
    <w:rsid w:val="00451CA3"/>
    <w:rsid w:val="00451CF1"/>
    <w:rsid w:val="00453042"/>
    <w:rsid w:val="004541A9"/>
    <w:rsid w:val="00456492"/>
    <w:rsid w:val="00462FFD"/>
    <w:rsid w:val="0046340E"/>
    <w:rsid w:val="0046421E"/>
    <w:rsid w:val="004645AE"/>
    <w:rsid w:val="00464C89"/>
    <w:rsid w:val="00466EEC"/>
    <w:rsid w:val="004677DE"/>
    <w:rsid w:val="00481F23"/>
    <w:rsid w:val="00486CA3"/>
    <w:rsid w:val="00490F3C"/>
    <w:rsid w:val="00491A6D"/>
    <w:rsid w:val="0049677F"/>
    <w:rsid w:val="00496D88"/>
    <w:rsid w:val="004A3424"/>
    <w:rsid w:val="004A7539"/>
    <w:rsid w:val="004B0F09"/>
    <w:rsid w:val="004B181D"/>
    <w:rsid w:val="004B2F32"/>
    <w:rsid w:val="004B56F1"/>
    <w:rsid w:val="004C1FA1"/>
    <w:rsid w:val="004C335E"/>
    <w:rsid w:val="004C5738"/>
    <w:rsid w:val="004C5B68"/>
    <w:rsid w:val="004C6AD2"/>
    <w:rsid w:val="004C7984"/>
    <w:rsid w:val="004C7DA9"/>
    <w:rsid w:val="004D1E0E"/>
    <w:rsid w:val="004D3015"/>
    <w:rsid w:val="004D3F16"/>
    <w:rsid w:val="004D4FAA"/>
    <w:rsid w:val="004E3FAE"/>
    <w:rsid w:val="004E7BD5"/>
    <w:rsid w:val="004E7CFB"/>
    <w:rsid w:val="004F008F"/>
    <w:rsid w:val="004F1F83"/>
    <w:rsid w:val="004F582D"/>
    <w:rsid w:val="004F6881"/>
    <w:rsid w:val="00501295"/>
    <w:rsid w:val="00504228"/>
    <w:rsid w:val="005043E2"/>
    <w:rsid w:val="00504B95"/>
    <w:rsid w:val="00510001"/>
    <w:rsid w:val="00513228"/>
    <w:rsid w:val="00515131"/>
    <w:rsid w:val="005210DC"/>
    <w:rsid w:val="00525000"/>
    <w:rsid w:val="00527FA4"/>
    <w:rsid w:val="0053326E"/>
    <w:rsid w:val="005337ED"/>
    <w:rsid w:val="00537C17"/>
    <w:rsid w:val="005415FF"/>
    <w:rsid w:val="005427EA"/>
    <w:rsid w:val="00546F1A"/>
    <w:rsid w:val="005507F0"/>
    <w:rsid w:val="00552911"/>
    <w:rsid w:val="00553F90"/>
    <w:rsid w:val="00554C7C"/>
    <w:rsid w:val="00560A49"/>
    <w:rsid w:val="0056287A"/>
    <w:rsid w:val="00562D93"/>
    <w:rsid w:val="00563963"/>
    <w:rsid w:val="005661D4"/>
    <w:rsid w:val="005670E9"/>
    <w:rsid w:val="0057370A"/>
    <w:rsid w:val="005829AE"/>
    <w:rsid w:val="00585FFB"/>
    <w:rsid w:val="00591E6D"/>
    <w:rsid w:val="00596C06"/>
    <w:rsid w:val="005A2C2B"/>
    <w:rsid w:val="005A47ED"/>
    <w:rsid w:val="005A4D0F"/>
    <w:rsid w:val="005A771A"/>
    <w:rsid w:val="005B0AD8"/>
    <w:rsid w:val="005B1049"/>
    <w:rsid w:val="005B390E"/>
    <w:rsid w:val="005B4396"/>
    <w:rsid w:val="005B632D"/>
    <w:rsid w:val="005C0090"/>
    <w:rsid w:val="005C07C7"/>
    <w:rsid w:val="005C39DA"/>
    <w:rsid w:val="005C534F"/>
    <w:rsid w:val="005C5C77"/>
    <w:rsid w:val="005C6DDA"/>
    <w:rsid w:val="005D23F2"/>
    <w:rsid w:val="005D32C6"/>
    <w:rsid w:val="005D76A0"/>
    <w:rsid w:val="005E7396"/>
    <w:rsid w:val="005F2E8A"/>
    <w:rsid w:val="005F63D2"/>
    <w:rsid w:val="005F74CB"/>
    <w:rsid w:val="00604C71"/>
    <w:rsid w:val="00612DEE"/>
    <w:rsid w:val="00617354"/>
    <w:rsid w:val="00624409"/>
    <w:rsid w:val="00630ED2"/>
    <w:rsid w:val="00631C2F"/>
    <w:rsid w:val="0063356B"/>
    <w:rsid w:val="0063417D"/>
    <w:rsid w:val="00634975"/>
    <w:rsid w:val="006527D0"/>
    <w:rsid w:val="00653476"/>
    <w:rsid w:val="006767F8"/>
    <w:rsid w:val="00681EEE"/>
    <w:rsid w:val="00683EF6"/>
    <w:rsid w:val="00683F9D"/>
    <w:rsid w:val="006879E3"/>
    <w:rsid w:val="0069060B"/>
    <w:rsid w:val="00693818"/>
    <w:rsid w:val="00694C23"/>
    <w:rsid w:val="0069602E"/>
    <w:rsid w:val="006A0514"/>
    <w:rsid w:val="006A16F4"/>
    <w:rsid w:val="006A57B3"/>
    <w:rsid w:val="006A6433"/>
    <w:rsid w:val="006B171F"/>
    <w:rsid w:val="006B50AF"/>
    <w:rsid w:val="006B5475"/>
    <w:rsid w:val="006B5F12"/>
    <w:rsid w:val="006B7E5F"/>
    <w:rsid w:val="006C281D"/>
    <w:rsid w:val="006C2FB7"/>
    <w:rsid w:val="006C57B1"/>
    <w:rsid w:val="006D055D"/>
    <w:rsid w:val="006D2968"/>
    <w:rsid w:val="006D484F"/>
    <w:rsid w:val="006D792F"/>
    <w:rsid w:val="006E253B"/>
    <w:rsid w:val="006E2BE7"/>
    <w:rsid w:val="006E77E4"/>
    <w:rsid w:val="006F2488"/>
    <w:rsid w:val="006F6EA7"/>
    <w:rsid w:val="007047C6"/>
    <w:rsid w:val="00711667"/>
    <w:rsid w:val="00713710"/>
    <w:rsid w:val="00715E15"/>
    <w:rsid w:val="00722582"/>
    <w:rsid w:val="00725732"/>
    <w:rsid w:val="00727BF4"/>
    <w:rsid w:val="007344A9"/>
    <w:rsid w:val="00736BBF"/>
    <w:rsid w:val="0074000F"/>
    <w:rsid w:val="0074150D"/>
    <w:rsid w:val="00762838"/>
    <w:rsid w:val="00763BA4"/>
    <w:rsid w:val="00764C2C"/>
    <w:rsid w:val="00766C43"/>
    <w:rsid w:val="00767C4F"/>
    <w:rsid w:val="00770459"/>
    <w:rsid w:val="00770925"/>
    <w:rsid w:val="007719D3"/>
    <w:rsid w:val="007739F9"/>
    <w:rsid w:val="00776027"/>
    <w:rsid w:val="00777BB5"/>
    <w:rsid w:val="00780B7B"/>
    <w:rsid w:val="00783949"/>
    <w:rsid w:val="007845FF"/>
    <w:rsid w:val="00785208"/>
    <w:rsid w:val="00785222"/>
    <w:rsid w:val="007877B5"/>
    <w:rsid w:val="00791CA1"/>
    <w:rsid w:val="0079658B"/>
    <w:rsid w:val="00796FBA"/>
    <w:rsid w:val="007A0518"/>
    <w:rsid w:val="007A2DF5"/>
    <w:rsid w:val="007A4D37"/>
    <w:rsid w:val="007A5D68"/>
    <w:rsid w:val="007B23A5"/>
    <w:rsid w:val="007B39A3"/>
    <w:rsid w:val="007B685C"/>
    <w:rsid w:val="007C09E8"/>
    <w:rsid w:val="007C1742"/>
    <w:rsid w:val="007C4076"/>
    <w:rsid w:val="007C6672"/>
    <w:rsid w:val="007D1378"/>
    <w:rsid w:val="007D2540"/>
    <w:rsid w:val="007D5BAD"/>
    <w:rsid w:val="007D6D61"/>
    <w:rsid w:val="007D74FB"/>
    <w:rsid w:val="007E058F"/>
    <w:rsid w:val="007E206E"/>
    <w:rsid w:val="007E3813"/>
    <w:rsid w:val="007F6BBD"/>
    <w:rsid w:val="0080231E"/>
    <w:rsid w:val="008042E0"/>
    <w:rsid w:val="0080539B"/>
    <w:rsid w:val="00806906"/>
    <w:rsid w:val="008104C4"/>
    <w:rsid w:val="00812A99"/>
    <w:rsid w:val="008148A7"/>
    <w:rsid w:val="00816DD4"/>
    <w:rsid w:val="00820688"/>
    <w:rsid w:val="00833FDD"/>
    <w:rsid w:val="00836880"/>
    <w:rsid w:val="0083746C"/>
    <w:rsid w:val="00837891"/>
    <w:rsid w:val="0084122D"/>
    <w:rsid w:val="008421C3"/>
    <w:rsid w:val="008454EC"/>
    <w:rsid w:val="00850CA6"/>
    <w:rsid w:val="008510C5"/>
    <w:rsid w:val="00864853"/>
    <w:rsid w:val="00865AFE"/>
    <w:rsid w:val="00866D84"/>
    <w:rsid w:val="00867BE2"/>
    <w:rsid w:val="00870B7D"/>
    <w:rsid w:val="008712F5"/>
    <w:rsid w:val="008713BD"/>
    <w:rsid w:val="0087359E"/>
    <w:rsid w:val="00875421"/>
    <w:rsid w:val="00875957"/>
    <w:rsid w:val="00877DC1"/>
    <w:rsid w:val="008849BE"/>
    <w:rsid w:val="00886957"/>
    <w:rsid w:val="00887737"/>
    <w:rsid w:val="008908C3"/>
    <w:rsid w:val="008929E6"/>
    <w:rsid w:val="00893ED4"/>
    <w:rsid w:val="008958F2"/>
    <w:rsid w:val="00896EBB"/>
    <w:rsid w:val="008975AD"/>
    <w:rsid w:val="008976BD"/>
    <w:rsid w:val="008B2CF4"/>
    <w:rsid w:val="008B479E"/>
    <w:rsid w:val="008B7B92"/>
    <w:rsid w:val="008C008F"/>
    <w:rsid w:val="008C19E1"/>
    <w:rsid w:val="008C6E2B"/>
    <w:rsid w:val="008D3C36"/>
    <w:rsid w:val="008D5D33"/>
    <w:rsid w:val="008E07C9"/>
    <w:rsid w:val="008E2525"/>
    <w:rsid w:val="008F22B0"/>
    <w:rsid w:val="008F53FE"/>
    <w:rsid w:val="008F7858"/>
    <w:rsid w:val="008F7D9F"/>
    <w:rsid w:val="009013FB"/>
    <w:rsid w:val="00902EC2"/>
    <w:rsid w:val="00904A30"/>
    <w:rsid w:val="00906B34"/>
    <w:rsid w:val="00917BF0"/>
    <w:rsid w:val="00923DB8"/>
    <w:rsid w:val="009263FB"/>
    <w:rsid w:val="009372D2"/>
    <w:rsid w:val="00942565"/>
    <w:rsid w:val="009445FB"/>
    <w:rsid w:val="00944CD3"/>
    <w:rsid w:val="009453F3"/>
    <w:rsid w:val="00951913"/>
    <w:rsid w:val="0095221F"/>
    <w:rsid w:val="00952AFA"/>
    <w:rsid w:val="00953C31"/>
    <w:rsid w:val="0095439A"/>
    <w:rsid w:val="00955065"/>
    <w:rsid w:val="009610BB"/>
    <w:rsid w:val="00962F27"/>
    <w:rsid w:val="009724F3"/>
    <w:rsid w:val="00972BE2"/>
    <w:rsid w:val="009755A9"/>
    <w:rsid w:val="0098170B"/>
    <w:rsid w:val="00983CD1"/>
    <w:rsid w:val="009A45FB"/>
    <w:rsid w:val="009A4A78"/>
    <w:rsid w:val="009B2377"/>
    <w:rsid w:val="009B3376"/>
    <w:rsid w:val="009B3E33"/>
    <w:rsid w:val="009C1AA8"/>
    <w:rsid w:val="009D1C9D"/>
    <w:rsid w:val="009D53FD"/>
    <w:rsid w:val="009E37C1"/>
    <w:rsid w:val="009E6657"/>
    <w:rsid w:val="009F362B"/>
    <w:rsid w:val="009F38D0"/>
    <w:rsid w:val="009F6645"/>
    <w:rsid w:val="00A03903"/>
    <w:rsid w:val="00A10F67"/>
    <w:rsid w:val="00A16741"/>
    <w:rsid w:val="00A1763D"/>
    <w:rsid w:val="00A176C0"/>
    <w:rsid w:val="00A17B23"/>
    <w:rsid w:val="00A17D84"/>
    <w:rsid w:val="00A310AD"/>
    <w:rsid w:val="00A34E14"/>
    <w:rsid w:val="00A439B7"/>
    <w:rsid w:val="00A440B4"/>
    <w:rsid w:val="00A44783"/>
    <w:rsid w:val="00A44B27"/>
    <w:rsid w:val="00A52BA9"/>
    <w:rsid w:val="00A57174"/>
    <w:rsid w:val="00A575B9"/>
    <w:rsid w:val="00A61201"/>
    <w:rsid w:val="00A6494F"/>
    <w:rsid w:val="00A64E41"/>
    <w:rsid w:val="00A66895"/>
    <w:rsid w:val="00A67B4E"/>
    <w:rsid w:val="00A72F6A"/>
    <w:rsid w:val="00A7760A"/>
    <w:rsid w:val="00A80DA1"/>
    <w:rsid w:val="00A85E97"/>
    <w:rsid w:val="00A87D8A"/>
    <w:rsid w:val="00A93D32"/>
    <w:rsid w:val="00A975CB"/>
    <w:rsid w:val="00AA289B"/>
    <w:rsid w:val="00AA34B8"/>
    <w:rsid w:val="00AB527C"/>
    <w:rsid w:val="00AB709F"/>
    <w:rsid w:val="00AC038C"/>
    <w:rsid w:val="00AC7BF7"/>
    <w:rsid w:val="00AD0103"/>
    <w:rsid w:val="00AD0313"/>
    <w:rsid w:val="00AD2BAF"/>
    <w:rsid w:val="00AD3ABF"/>
    <w:rsid w:val="00AD5A6A"/>
    <w:rsid w:val="00AD66C4"/>
    <w:rsid w:val="00AD7F67"/>
    <w:rsid w:val="00AE1A4F"/>
    <w:rsid w:val="00AE5154"/>
    <w:rsid w:val="00AE63DD"/>
    <w:rsid w:val="00AF1C7A"/>
    <w:rsid w:val="00AF5213"/>
    <w:rsid w:val="00AF6F0E"/>
    <w:rsid w:val="00B02D22"/>
    <w:rsid w:val="00B032E4"/>
    <w:rsid w:val="00B0476E"/>
    <w:rsid w:val="00B11F6C"/>
    <w:rsid w:val="00B1253B"/>
    <w:rsid w:val="00B224A9"/>
    <w:rsid w:val="00B2660E"/>
    <w:rsid w:val="00B31223"/>
    <w:rsid w:val="00B33A36"/>
    <w:rsid w:val="00B3705B"/>
    <w:rsid w:val="00B428EC"/>
    <w:rsid w:val="00B4301E"/>
    <w:rsid w:val="00B43659"/>
    <w:rsid w:val="00B45B95"/>
    <w:rsid w:val="00B5068D"/>
    <w:rsid w:val="00B55AD6"/>
    <w:rsid w:val="00B567CA"/>
    <w:rsid w:val="00B62B9F"/>
    <w:rsid w:val="00B63F90"/>
    <w:rsid w:val="00B64137"/>
    <w:rsid w:val="00B65B36"/>
    <w:rsid w:val="00B7428C"/>
    <w:rsid w:val="00B74ECA"/>
    <w:rsid w:val="00B75EF4"/>
    <w:rsid w:val="00B82E63"/>
    <w:rsid w:val="00B85E4A"/>
    <w:rsid w:val="00B87E48"/>
    <w:rsid w:val="00B92406"/>
    <w:rsid w:val="00B92536"/>
    <w:rsid w:val="00B92FD5"/>
    <w:rsid w:val="00B9389E"/>
    <w:rsid w:val="00B94460"/>
    <w:rsid w:val="00BA2DD1"/>
    <w:rsid w:val="00BA2E17"/>
    <w:rsid w:val="00BB2823"/>
    <w:rsid w:val="00BB61B8"/>
    <w:rsid w:val="00BB697F"/>
    <w:rsid w:val="00BC0943"/>
    <w:rsid w:val="00BC129B"/>
    <w:rsid w:val="00BC3CF9"/>
    <w:rsid w:val="00BD05B5"/>
    <w:rsid w:val="00BD3A19"/>
    <w:rsid w:val="00BD6265"/>
    <w:rsid w:val="00BE1346"/>
    <w:rsid w:val="00BE432E"/>
    <w:rsid w:val="00BE4BA6"/>
    <w:rsid w:val="00BE71D6"/>
    <w:rsid w:val="00BF5997"/>
    <w:rsid w:val="00C015A9"/>
    <w:rsid w:val="00C04F28"/>
    <w:rsid w:val="00C0546F"/>
    <w:rsid w:val="00C12A81"/>
    <w:rsid w:val="00C139D5"/>
    <w:rsid w:val="00C169E0"/>
    <w:rsid w:val="00C20FF1"/>
    <w:rsid w:val="00C33EF3"/>
    <w:rsid w:val="00C35EE4"/>
    <w:rsid w:val="00C41810"/>
    <w:rsid w:val="00C479D1"/>
    <w:rsid w:val="00C5037F"/>
    <w:rsid w:val="00C5059B"/>
    <w:rsid w:val="00C52406"/>
    <w:rsid w:val="00C53AAB"/>
    <w:rsid w:val="00C53C9F"/>
    <w:rsid w:val="00C55239"/>
    <w:rsid w:val="00C56B66"/>
    <w:rsid w:val="00C577D2"/>
    <w:rsid w:val="00C57E9C"/>
    <w:rsid w:val="00C60393"/>
    <w:rsid w:val="00C673B6"/>
    <w:rsid w:val="00C71CD9"/>
    <w:rsid w:val="00C8219F"/>
    <w:rsid w:val="00C82E74"/>
    <w:rsid w:val="00C84183"/>
    <w:rsid w:val="00C85188"/>
    <w:rsid w:val="00C87635"/>
    <w:rsid w:val="00C92FE9"/>
    <w:rsid w:val="00CA2044"/>
    <w:rsid w:val="00CA3899"/>
    <w:rsid w:val="00CB04E3"/>
    <w:rsid w:val="00CB25C5"/>
    <w:rsid w:val="00CB2F0B"/>
    <w:rsid w:val="00CB626E"/>
    <w:rsid w:val="00CC09DC"/>
    <w:rsid w:val="00CC32D4"/>
    <w:rsid w:val="00CD4012"/>
    <w:rsid w:val="00CD6225"/>
    <w:rsid w:val="00CD72D5"/>
    <w:rsid w:val="00CE0D21"/>
    <w:rsid w:val="00CE1D9F"/>
    <w:rsid w:val="00CE59BF"/>
    <w:rsid w:val="00CE64A5"/>
    <w:rsid w:val="00CF296C"/>
    <w:rsid w:val="00CF5FDE"/>
    <w:rsid w:val="00CF7FE2"/>
    <w:rsid w:val="00D04BEF"/>
    <w:rsid w:val="00D06FD4"/>
    <w:rsid w:val="00D15DDE"/>
    <w:rsid w:val="00D16B58"/>
    <w:rsid w:val="00D20B25"/>
    <w:rsid w:val="00D20B51"/>
    <w:rsid w:val="00D21FD9"/>
    <w:rsid w:val="00D23036"/>
    <w:rsid w:val="00D26F89"/>
    <w:rsid w:val="00D30041"/>
    <w:rsid w:val="00D31F5D"/>
    <w:rsid w:val="00D323EE"/>
    <w:rsid w:val="00D454D3"/>
    <w:rsid w:val="00D46072"/>
    <w:rsid w:val="00D505E3"/>
    <w:rsid w:val="00D523CF"/>
    <w:rsid w:val="00D558EF"/>
    <w:rsid w:val="00D62439"/>
    <w:rsid w:val="00D63124"/>
    <w:rsid w:val="00D64BDA"/>
    <w:rsid w:val="00D65ABC"/>
    <w:rsid w:val="00D70A94"/>
    <w:rsid w:val="00D73B07"/>
    <w:rsid w:val="00D74ACF"/>
    <w:rsid w:val="00D74E56"/>
    <w:rsid w:val="00D80DDE"/>
    <w:rsid w:val="00D84BCC"/>
    <w:rsid w:val="00D86568"/>
    <w:rsid w:val="00D91946"/>
    <w:rsid w:val="00D927C3"/>
    <w:rsid w:val="00D928C9"/>
    <w:rsid w:val="00D9475F"/>
    <w:rsid w:val="00DA2071"/>
    <w:rsid w:val="00DA50F7"/>
    <w:rsid w:val="00DB376F"/>
    <w:rsid w:val="00DB7B78"/>
    <w:rsid w:val="00DC2314"/>
    <w:rsid w:val="00DC7481"/>
    <w:rsid w:val="00DC75E4"/>
    <w:rsid w:val="00DD4FD9"/>
    <w:rsid w:val="00DD5600"/>
    <w:rsid w:val="00DD582F"/>
    <w:rsid w:val="00DE046B"/>
    <w:rsid w:val="00DE0C54"/>
    <w:rsid w:val="00DF4917"/>
    <w:rsid w:val="00DF651E"/>
    <w:rsid w:val="00DF6BFA"/>
    <w:rsid w:val="00E01696"/>
    <w:rsid w:val="00E019A9"/>
    <w:rsid w:val="00E01EE7"/>
    <w:rsid w:val="00E04B7A"/>
    <w:rsid w:val="00E1681C"/>
    <w:rsid w:val="00E23C4B"/>
    <w:rsid w:val="00E269E6"/>
    <w:rsid w:val="00E2744F"/>
    <w:rsid w:val="00E31D4F"/>
    <w:rsid w:val="00E32C62"/>
    <w:rsid w:val="00E3428F"/>
    <w:rsid w:val="00E37DD5"/>
    <w:rsid w:val="00E41669"/>
    <w:rsid w:val="00E43D33"/>
    <w:rsid w:val="00E443DF"/>
    <w:rsid w:val="00E51867"/>
    <w:rsid w:val="00E54F9C"/>
    <w:rsid w:val="00E56D62"/>
    <w:rsid w:val="00E6134C"/>
    <w:rsid w:val="00E62268"/>
    <w:rsid w:val="00E67AF1"/>
    <w:rsid w:val="00E67E46"/>
    <w:rsid w:val="00E7186D"/>
    <w:rsid w:val="00E72020"/>
    <w:rsid w:val="00E72976"/>
    <w:rsid w:val="00E86BBB"/>
    <w:rsid w:val="00E8757C"/>
    <w:rsid w:val="00E953E8"/>
    <w:rsid w:val="00EA0DAB"/>
    <w:rsid w:val="00EB02D8"/>
    <w:rsid w:val="00EB240A"/>
    <w:rsid w:val="00EB2638"/>
    <w:rsid w:val="00EB2AEF"/>
    <w:rsid w:val="00EB52A1"/>
    <w:rsid w:val="00EB62CC"/>
    <w:rsid w:val="00EC3E53"/>
    <w:rsid w:val="00EC4927"/>
    <w:rsid w:val="00EC4B06"/>
    <w:rsid w:val="00EC573B"/>
    <w:rsid w:val="00ED1514"/>
    <w:rsid w:val="00ED5C09"/>
    <w:rsid w:val="00EF2504"/>
    <w:rsid w:val="00EF2580"/>
    <w:rsid w:val="00EF3CAA"/>
    <w:rsid w:val="00F03E91"/>
    <w:rsid w:val="00F05EB2"/>
    <w:rsid w:val="00F05FBE"/>
    <w:rsid w:val="00F07DF7"/>
    <w:rsid w:val="00F13056"/>
    <w:rsid w:val="00F16EF0"/>
    <w:rsid w:val="00F24CE5"/>
    <w:rsid w:val="00F31F69"/>
    <w:rsid w:val="00F32164"/>
    <w:rsid w:val="00F35ED0"/>
    <w:rsid w:val="00F400A0"/>
    <w:rsid w:val="00F40B89"/>
    <w:rsid w:val="00F40DD2"/>
    <w:rsid w:val="00F40E84"/>
    <w:rsid w:val="00F4203F"/>
    <w:rsid w:val="00F44EFF"/>
    <w:rsid w:val="00F45C1F"/>
    <w:rsid w:val="00F5160B"/>
    <w:rsid w:val="00F53609"/>
    <w:rsid w:val="00F66388"/>
    <w:rsid w:val="00F67F7F"/>
    <w:rsid w:val="00F71C86"/>
    <w:rsid w:val="00F7215A"/>
    <w:rsid w:val="00F77F0D"/>
    <w:rsid w:val="00F86E78"/>
    <w:rsid w:val="00F978FE"/>
    <w:rsid w:val="00F97C04"/>
    <w:rsid w:val="00F97CE6"/>
    <w:rsid w:val="00FA3304"/>
    <w:rsid w:val="00FB0839"/>
    <w:rsid w:val="00FB0CAB"/>
    <w:rsid w:val="00FB4C05"/>
    <w:rsid w:val="00FB6E7A"/>
    <w:rsid w:val="00FC043D"/>
    <w:rsid w:val="00FC0793"/>
    <w:rsid w:val="00FD5551"/>
    <w:rsid w:val="00FD57C2"/>
    <w:rsid w:val="00FD6E22"/>
    <w:rsid w:val="00FE0B50"/>
    <w:rsid w:val="00FE21AF"/>
    <w:rsid w:val="00FE3830"/>
    <w:rsid w:val="00FE5C80"/>
    <w:rsid w:val="00FF456C"/>
    <w:rsid w:val="00FF4C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
    <w:basedOn w:val="a"/>
    <w:link w:val="Char1"/>
    <w:unhideWhenUsed/>
    <w:rsid w:val="00504228"/>
    <w:rPr>
      <w:rFonts w:ascii="宋体" w:hAnsi="Courier New" w:cs="Courier New"/>
      <w:szCs w:val="21"/>
    </w:rPr>
  </w:style>
  <w:style w:type="character" w:customStyle="1" w:styleId="Char1">
    <w:name w:val="纯文本 Char"/>
    <w:aliases w:val="普通文字 Char Char2,纯文本 Char Char Char1,普通文字 Char Char Char1"/>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link w:val="HTML"/>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051B4B"/>
    <w:pPr>
      <w:spacing w:after="120"/>
    </w:pPr>
  </w:style>
  <w:style w:type="character" w:customStyle="1" w:styleId="Char3">
    <w:name w:val="正文文本 Char"/>
    <w:basedOn w:val="a0"/>
    <w:link w:val="ad"/>
    <w:uiPriority w:val="99"/>
    <w:semiHidden/>
    <w:rsid w:val="00051B4B"/>
    <w:rPr>
      <w:rFonts w:ascii="Times New Roman" w:eastAsia="宋体" w:hAnsi="Times New Roman" w:cs="Times New Roman"/>
      <w:szCs w:val="20"/>
    </w:rPr>
  </w:style>
</w:styles>
</file>

<file path=word/webSettings.xml><?xml version="1.0" encoding="utf-8"?>
<w:webSettings xmlns:r="http://schemas.openxmlformats.org/officeDocument/2006/relationships" xmlns:w="http://schemas.openxmlformats.org/wordprocessingml/2006/main">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DB820-6BFB-4378-9ADF-E43C1B8EA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4697</TotalTime>
  <Pages>27</Pages>
  <Words>2283</Words>
  <Characters>13017</Characters>
  <Application>Microsoft Office Word</Application>
  <DocSecurity>0</DocSecurity>
  <Lines>108</Lines>
  <Paragraphs>30</Paragraphs>
  <ScaleCrop>false</ScaleCrop>
  <Company>Lenovo</Company>
  <LinksUpToDate>false</LinksUpToDate>
  <CharactersWithSpaces>15270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730</cp:revision>
  <dcterms:created xsi:type="dcterms:W3CDTF">2014-10-30T02:25:00Z</dcterms:created>
  <dcterms:modified xsi:type="dcterms:W3CDTF">2015-10-22T06:08:00Z</dcterms:modified>
</cp:coreProperties>
</file>