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Default="00272EE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p>
    <w:p w:rsidR="00581FDB" w:rsidRPr="00DE4703" w:rsidRDefault="00773285" w:rsidP="008E3A62">
      <w:pPr>
        <w:spacing w:line="360" w:lineRule="auto"/>
        <w:jc w:val="center"/>
        <w:rPr>
          <w:rFonts w:ascii="仿宋" w:eastAsia="仿宋" w:hAnsi="仿宋"/>
          <w:b/>
          <w:sz w:val="28"/>
          <w:szCs w:val="28"/>
        </w:rPr>
      </w:pPr>
      <w:r>
        <w:rPr>
          <w:rFonts w:ascii="仿宋" w:eastAsia="仿宋" w:hAnsi="仿宋" w:hint="eastAsia"/>
          <w:b/>
          <w:sz w:val="28"/>
          <w:szCs w:val="28"/>
        </w:rPr>
        <w:t>住院部20个</w:t>
      </w:r>
      <w:r w:rsidR="00114A96">
        <w:rPr>
          <w:rFonts w:ascii="仿宋" w:eastAsia="仿宋" w:hAnsi="仿宋"/>
          <w:b/>
          <w:sz w:val="28"/>
          <w:szCs w:val="28"/>
        </w:rPr>
        <w:t>监控采购及安装</w:t>
      </w:r>
      <w:r>
        <w:rPr>
          <w:rFonts w:ascii="仿宋" w:eastAsia="仿宋" w:hAnsi="仿宋" w:hint="eastAsia"/>
          <w:b/>
          <w:sz w:val="28"/>
          <w:szCs w:val="28"/>
        </w:rPr>
        <w:t>单位</w:t>
      </w:r>
      <w:r w:rsidR="00272EEA" w:rsidRPr="00DE4703">
        <w:rPr>
          <w:rFonts w:ascii="仿宋" w:eastAsia="仿宋" w:hAnsi="仿宋" w:hint="eastAsia"/>
          <w:b/>
          <w:sz w:val="28"/>
          <w:szCs w:val="28"/>
        </w:rPr>
        <w:t>招标书</w:t>
      </w:r>
    </w:p>
    <w:p w:rsidR="00272EEA" w:rsidRPr="00780FAF" w:rsidRDefault="005A774D" w:rsidP="008E3A62">
      <w:pPr>
        <w:spacing w:line="360" w:lineRule="auto"/>
        <w:rPr>
          <w:rFonts w:ascii="仿宋" w:eastAsia="仿宋" w:hAnsi="仿宋"/>
          <w:szCs w:val="21"/>
        </w:rPr>
      </w:pPr>
      <w:r>
        <w:rPr>
          <w:rFonts w:ascii="仿宋" w:eastAsia="仿宋" w:hAnsi="仿宋" w:hint="eastAsia"/>
          <w:szCs w:val="21"/>
        </w:rPr>
        <w:t xml:space="preserve">                                                        </w:t>
      </w:r>
    </w:p>
    <w:p w:rsidR="003A72D0" w:rsidRPr="000A11DB" w:rsidRDefault="003A72D0" w:rsidP="008E3A62">
      <w:pPr>
        <w:spacing w:line="360" w:lineRule="auto"/>
        <w:jc w:val="center"/>
        <w:rPr>
          <w:rFonts w:ascii="仿宋" w:eastAsia="仿宋" w:hAnsi="仿宋"/>
          <w:b/>
          <w:sz w:val="28"/>
          <w:szCs w:val="28"/>
        </w:rPr>
      </w:pPr>
      <w:r w:rsidRPr="000A11DB">
        <w:rPr>
          <w:rFonts w:ascii="仿宋" w:eastAsia="仿宋" w:hAnsi="仿宋" w:hint="eastAsia"/>
          <w:b/>
          <w:sz w:val="28"/>
          <w:szCs w:val="28"/>
        </w:rPr>
        <w:t xml:space="preserve">第一章  </w:t>
      </w:r>
      <w:r w:rsidR="00423BD7">
        <w:rPr>
          <w:rFonts w:ascii="仿宋" w:eastAsia="仿宋" w:hAnsi="仿宋" w:hint="eastAsia"/>
          <w:b/>
          <w:sz w:val="28"/>
          <w:szCs w:val="28"/>
        </w:rPr>
        <w:t>采购公告</w:t>
      </w:r>
    </w:p>
    <w:p w:rsidR="003A72D0" w:rsidRPr="008522C0" w:rsidRDefault="00696F09" w:rsidP="008E3A62">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因业务</w:t>
      </w:r>
      <w:r w:rsidRPr="008522C0">
        <w:rPr>
          <w:rFonts w:ascii="仿宋" w:eastAsia="仿宋" w:hAnsi="仿宋"/>
          <w:sz w:val="24"/>
          <w:szCs w:val="24"/>
        </w:rPr>
        <w:t>发展需要，</w:t>
      </w:r>
      <w:r w:rsidRPr="008522C0">
        <w:rPr>
          <w:rFonts w:ascii="仿宋" w:eastAsia="仿宋" w:hAnsi="仿宋" w:hint="eastAsia"/>
          <w:sz w:val="24"/>
          <w:szCs w:val="24"/>
        </w:rPr>
        <w:t>住院部</w:t>
      </w:r>
      <w:r w:rsidRPr="008522C0">
        <w:rPr>
          <w:rFonts w:ascii="仿宋" w:eastAsia="仿宋" w:hAnsi="仿宋"/>
          <w:sz w:val="24"/>
          <w:szCs w:val="24"/>
        </w:rPr>
        <w:t>需安装</w:t>
      </w:r>
      <w:r w:rsidRPr="008522C0">
        <w:rPr>
          <w:rFonts w:ascii="仿宋" w:eastAsia="仿宋" w:hAnsi="仿宋" w:hint="eastAsia"/>
          <w:sz w:val="24"/>
          <w:szCs w:val="24"/>
        </w:rPr>
        <w:t>20个</w:t>
      </w:r>
      <w:r w:rsidRPr="008522C0">
        <w:rPr>
          <w:rFonts w:ascii="仿宋" w:eastAsia="仿宋" w:hAnsi="仿宋"/>
          <w:sz w:val="24"/>
          <w:szCs w:val="24"/>
        </w:rPr>
        <w:t>监控</w:t>
      </w:r>
      <w:r w:rsidRPr="008522C0">
        <w:rPr>
          <w:rFonts w:ascii="仿宋" w:eastAsia="仿宋" w:hAnsi="仿宋" w:hint="eastAsia"/>
          <w:sz w:val="24"/>
          <w:szCs w:val="24"/>
        </w:rPr>
        <w:t>点位</w:t>
      </w:r>
      <w:r w:rsidR="003A72D0" w:rsidRPr="008522C0">
        <w:rPr>
          <w:rFonts w:ascii="仿宋" w:eastAsia="仿宋" w:hAnsi="仿宋"/>
          <w:sz w:val="24"/>
          <w:szCs w:val="24"/>
        </w:rPr>
        <w:t>。</w:t>
      </w:r>
      <w:r w:rsidR="00B522DE" w:rsidRPr="008522C0">
        <w:rPr>
          <w:rFonts w:ascii="仿宋" w:eastAsia="仿宋" w:hAnsi="仿宋" w:hint="eastAsia"/>
          <w:sz w:val="24"/>
          <w:szCs w:val="24"/>
        </w:rPr>
        <w:t>为</w:t>
      </w:r>
      <w:r w:rsidR="00B522DE" w:rsidRPr="008522C0">
        <w:rPr>
          <w:rFonts w:ascii="仿宋" w:eastAsia="仿宋" w:hAnsi="仿宋"/>
          <w:sz w:val="24"/>
          <w:szCs w:val="24"/>
        </w:rPr>
        <w:t>此</w:t>
      </w:r>
      <w:r w:rsidR="00B522DE" w:rsidRPr="008522C0">
        <w:rPr>
          <w:rFonts w:ascii="仿宋" w:eastAsia="仿宋" w:hAnsi="仿宋" w:hint="eastAsia"/>
          <w:sz w:val="24"/>
          <w:szCs w:val="24"/>
        </w:rPr>
        <w:t>，医院</w:t>
      </w:r>
      <w:r w:rsidR="00B522DE" w:rsidRPr="008522C0">
        <w:rPr>
          <w:rFonts w:ascii="仿宋" w:eastAsia="仿宋" w:hAnsi="仿宋"/>
          <w:sz w:val="24"/>
          <w:szCs w:val="24"/>
        </w:rPr>
        <w:t>采用公开</w:t>
      </w:r>
      <w:r w:rsidR="00B522DE" w:rsidRPr="008522C0">
        <w:rPr>
          <w:rFonts w:ascii="仿宋" w:eastAsia="仿宋" w:hAnsi="仿宋" w:hint="eastAsia"/>
          <w:sz w:val="24"/>
          <w:szCs w:val="24"/>
        </w:rPr>
        <w:t>招标</w:t>
      </w:r>
      <w:r w:rsidR="00B522DE" w:rsidRPr="008522C0">
        <w:rPr>
          <w:rFonts w:ascii="仿宋" w:eastAsia="仿宋" w:hAnsi="仿宋"/>
          <w:sz w:val="24"/>
          <w:szCs w:val="24"/>
        </w:rPr>
        <w:t>的方式选择</w:t>
      </w:r>
      <w:r w:rsidR="00B522DE" w:rsidRPr="008522C0">
        <w:rPr>
          <w:rFonts w:ascii="仿宋" w:eastAsia="仿宋" w:hAnsi="仿宋" w:hint="eastAsia"/>
          <w:sz w:val="24"/>
          <w:szCs w:val="24"/>
        </w:rPr>
        <w:t>医院</w:t>
      </w:r>
      <w:r w:rsidRPr="008522C0">
        <w:rPr>
          <w:rFonts w:ascii="仿宋" w:eastAsia="仿宋" w:hAnsi="仿宋" w:hint="eastAsia"/>
          <w:sz w:val="24"/>
          <w:szCs w:val="24"/>
        </w:rPr>
        <w:t>合适的</w:t>
      </w:r>
      <w:r w:rsidR="00B522DE" w:rsidRPr="008522C0">
        <w:rPr>
          <w:rFonts w:ascii="仿宋" w:eastAsia="仿宋" w:hAnsi="仿宋" w:hint="eastAsia"/>
          <w:sz w:val="24"/>
          <w:szCs w:val="24"/>
        </w:rPr>
        <w:t>单位</w:t>
      </w:r>
      <w:r w:rsidR="00B522DE" w:rsidRPr="008522C0">
        <w:rPr>
          <w:rFonts w:ascii="仿宋" w:eastAsia="仿宋" w:hAnsi="仿宋"/>
          <w:sz w:val="24"/>
          <w:szCs w:val="24"/>
        </w:rPr>
        <w:t>，请有资质和能力的单位参加</w:t>
      </w:r>
      <w:r w:rsidR="00B522DE" w:rsidRPr="008522C0">
        <w:rPr>
          <w:rFonts w:ascii="仿宋" w:eastAsia="仿宋" w:hAnsi="仿宋" w:hint="eastAsia"/>
          <w:sz w:val="24"/>
          <w:szCs w:val="24"/>
        </w:rPr>
        <w:t>投标</w:t>
      </w:r>
      <w:r w:rsidR="00B522DE" w:rsidRPr="008522C0">
        <w:rPr>
          <w:rFonts w:ascii="仿宋" w:eastAsia="仿宋" w:hAnsi="仿宋"/>
          <w:sz w:val="24"/>
          <w:szCs w:val="24"/>
        </w:rPr>
        <w:t>。</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b/>
          <w:sz w:val="24"/>
          <w:szCs w:val="24"/>
        </w:rPr>
        <w:t>采购</w:t>
      </w:r>
      <w:r w:rsidR="00674449" w:rsidRPr="008522C0">
        <w:rPr>
          <w:rFonts w:ascii="仿宋" w:eastAsia="仿宋" w:hAnsi="仿宋" w:hint="eastAsia"/>
          <w:b/>
          <w:sz w:val="24"/>
          <w:szCs w:val="24"/>
        </w:rPr>
        <w:t>编号</w:t>
      </w:r>
      <w:r w:rsidRPr="008522C0">
        <w:rPr>
          <w:rFonts w:ascii="仿宋" w:eastAsia="仿宋" w:hAnsi="仿宋"/>
          <w:sz w:val="24"/>
          <w:szCs w:val="24"/>
        </w:rPr>
        <w:t>：</w:t>
      </w:r>
      <w:r w:rsidR="00674449" w:rsidRPr="008522C0">
        <w:rPr>
          <w:rFonts w:ascii="仿宋" w:eastAsia="仿宋" w:hAnsi="仿宋"/>
          <w:sz w:val="24"/>
          <w:szCs w:val="24"/>
        </w:rPr>
        <w:t>ZSHQ-20</w:t>
      </w:r>
      <w:r w:rsidR="00773285" w:rsidRPr="008522C0">
        <w:rPr>
          <w:rFonts w:ascii="仿宋" w:eastAsia="仿宋" w:hAnsi="仿宋"/>
          <w:sz w:val="24"/>
          <w:szCs w:val="24"/>
        </w:rPr>
        <w:t>19</w:t>
      </w:r>
      <w:r w:rsidR="00674449" w:rsidRPr="008522C0">
        <w:rPr>
          <w:rFonts w:ascii="仿宋" w:eastAsia="仿宋" w:hAnsi="仿宋"/>
          <w:sz w:val="24"/>
          <w:szCs w:val="24"/>
        </w:rPr>
        <w:t>W</w:t>
      </w:r>
      <w:r w:rsidR="00773285" w:rsidRPr="008522C0">
        <w:rPr>
          <w:rFonts w:ascii="仿宋" w:eastAsia="仿宋" w:hAnsi="仿宋"/>
          <w:sz w:val="24"/>
          <w:szCs w:val="24"/>
        </w:rPr>
        <w:t>01</w:t>
      </w:r>
    </w:p>
    <w:p w:rsidR="00674449" w:rsidRPr="008522C0" w:rsidRDefault="00674449"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采购内容：</w:t>
      </w:r>
      <w:r w:rsidR="00773285" w:rsidRPr="008522C0">
        <w:rPr>
          <w:rFonts w:ascii="仿宋" w:eastAsia="仿宋" w:hAnsi="仿宋" w:hint="eastAsia"/>
          <w:sz w:val="24"/>
          <w:szCs w:val="24"/>
        </w:rPr>
        <w:t>住院部20个</w:t>
      </w:r>
      <w:r w:rsidR="00114A96">
        <w:rPr>
          <w:rFonts w:ascii="仿宋" w:eastAsia="仿宋" w:hAnsi="仿宋"/>
          <w:sz w:val="24"/>
          <w:szCs w:val="24"/>
        </w:rPr>
        <w:t>监控采购及安装</w:t>
      </w:r>
      <w:r w:rsidR="00773285" w:rsidRPr="008522C0">
        <w:rPr>
          <w:rFonts w:ascii="仿宋" w:eastAsia="仿宋" w:hAnsi="仿宋" w:hint="eastAsia"/>
          <w:sz w:val="24"/>
          <w:szCs w:val="24"/>
        </w:rPr>
        <w:t>单位</w:t>
      </w:r>
      <w:proofErr w:type="gramStart"/>
      <w:r w:rsidRPr="008522C0">
        <w:rPr>
          <w:rFonts w:ascii="仿宋" w:eastAsia="仿宋" w:hAnsi="仿宋"/>
          <w:sz w:val="24"/>
          <w:szCs w:val="24"/>
        </w:rPr>
        <w:t>单位</w:t>
      </w:r>
      <w:proofErr w:type="gramEnd"/>
    </w:p>
    <w:p w:rsidR="00423BD7" w:rsidRPr="008522C0" w:rsidRDefault="00773285"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项目</w:t>
      </w:r>
      <w:r w:rsidR="00423BD7" w:rsidRPr="008522C0">
        <w:rPr>
          <w:rFonts w:ascii="仿宋" w:eastAsia="仿宋" w:hAnsi="仿宋" w:hint="eastAsia"/>
          <w:b/>
          <w:sz w:val="24"/>
          <w:szCs w:val="24"/>
        </w:rPr>
        <w:t>规模</w:t>
      </w:r>
      <w:r w:rsidR="00423BD7" w:rsidRPr="008522C0">
        <w:rPr>
          <w:rFonts w:ascii="仿宋" w:eastAsia="仿宋" w:hAnsi="仿宋" w:hint="eastAsia"/>
          <w:sz w:val="24"/>
          <w:szCs w:val="24"/>
        </w:rPr>
        <w:t xml:space="preserve">: </w:t>
      </w:r>
      <w:r w:rsidRPr="008522C0">
        <w:rPr>
          <w:rFonts w:ascii="仿宋" w:eastAsia="仿宋" w:hAnsi="仿宋"/>
          <w:sz w:val="24"/>
          <w:szCs w:val="24"/>
        </w:rPr>
        <w:t>20</w:t>
      </w:r>
      <w:r w:rsidRPr="008522C0">
        <w:rPr>
          <w:rFonts w:ascii="仿宋" w:eastAsia="仿宋" w:hAnsi="仿宋" w:hint="eastAsia"/>
          <w:sz w:val="24"/>
          <w:szCs w:val="24"/>
        </w:rPr>
        <w:t>个监控</w:t>
      </w:r>
      <w:r w:rsidRPr="008522C0">
        <w:rPr>
          <w:rFonts w:ascii="仿宋" w:eastAsia="仿宋" w:hAnsi="仿宋"/>
          <w:sz w:val="24"/>
          <w:szCs w:val="24"/>
        </w:rPr>
        <w:t>点位</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最低限价</w:t>
      </w:r>
      <w:r w:rsidRPr="008522C0">
        <w:rPr>
          <w:rFonts w:ascii="仿宋" w:eastAsia="仿宋" w:hAnsi="仿宋" w:hint="eastAsia"/>
          <w:sz w:val="24"/>
          <w:szCs w:val="24"/>
        </w:rPr>
        <w:t>：</w:t>
      </w:r>
      <w:r w:rsidRPr="00114A96">
        <w:rPr>
          <w:rFonts w:ascii="仿宋" w:eastAsia="仿宋" w:hAnsi="仿宋" w:hint="eastAsia"/>
          <w:b/>
          <w:sz w:val="24"/>
          <w:szCs w:val="24"/>
        </w:rPr>
        <w:t>本项目设最</w:t>
      </w:r>
      <w:r w:rsidR="00773285" w:rsidRPr="00114A96">
        <w:rPr>
          <w:rFonts w:ascii="仿宋" w:eastAsia="仿宋" w:hAnsi="仿宋" w:hint="eastAsia"/>
          <w:b/>
          <w:sz w:val="24"/>
          <w:szCs w:val="24"/>
        </w:rPr>
        <w:t>高</w:t>
      </w:r>
      <w:r w:rsidRPr="00114A96">
        <w:rPr>
          <w:rFonts w:ascii="仿宋" w:eastAsia="仿宋" w:hAnsi="仿宋" w:hint="eastAsia"/>
          <w:b/>
          <w:sz w:val="24"/>
          <w:szCs w:val="24"/>
        </w:rPr>
        <w:t>限价</w:t>
      </w:r>
      <w:r w:rsidR="00773285" w:rsidRPr="00114A96">
        <w:rPr>
          <w:rFonts w:ascii="仿宋" w:eastAsia="仿宋" w:hAnsi="仿宋" w:hint="eastAsia"/>
          <w:b/>
          <w:sz w:val="24"/>
          <w:szCs w:val="24"/>
        </w:rPr>
        <w:t>10万</w:t>
      </w:r>
      <w:r w:rsidRPr="00114A96">
        <w:rPr>
          <w:rFonts w:ascii="仿宋" w:eastAsia="仿宋" w:hAnsi="仿宋" w:hint="eastAsia"/>
          <w:b/>
          <w:sz w:val="24"/>
          <w:szCs w:val="24"/>
        </w:rPr>
        <w:t>，</w:t>
      </w:r>
      <w:r w:rsidR="00575D9C" w:rsidRPr="00114A96">
        <w:rPr>
          <w:rFonts w:ascii="仿宋" w:eastAsia="仿宋" w:hAnsi="仿宋"/>
          <w:b/>
          <w:sz w:val="24"/>
          <w:szCs w:val="24"/>
        </w:rPr>
        <w:t>投标报价</w:t>
      </w:r>
      <w:r w:rsidR="00773285" w:rsidRPr="00114A96">
        <w:rPr>
          <w:rFonts w:ascii="仿宋" w:eastAsia="仿宋" w:hAnsi="仿宋" w:hint="eastAsia"/>
          <w:b/>
          <w:sz w:val="24"/>
          <w:szCs w:val="24"/>
        </w:rPr>
        <w:t>高</w:t>
      </w:r>
      <w:r w:rsidR="00575D9C" w:rsidRPr="00114A96">
        <w:rPr>
          <w:rFonts w:ascii="仿宋" w:eastAsia="仿宋" w:hAnsi="仿宋" w:hint="eastAsia"/>
          <w:b/>
          <w:sz w:val="24"/>
          <w:szCs w:val="24"/>
        </w:rPr>
        <w:t>于</w:t>
      </w:r>
      <w:r w:rsidR="00575D9C" w:rsidRPr="00114A96">
        <w:rPr>
          <w:rFonts w:ascii="仿宋" w:eastAsia="仿宋" w:hAnsi="仿宋"/>
          <w:b/>
          <w:sz w:val="24"/>
          <w:szCs w:val="24"/>
        </w:rPr>
        <w:t>最</w:t>
      </w:r>
      <w:r w:rsidR="00773285" w:rsidRPr="00114A96">
        <w:rPr>
          <w:rFonts w:ascii="仿宋" w:eastAsia="仿宋" w:hAnsi="仿宋" w:hint="eastAsia"/>
          <w:b/>
          <w:sz w:val="24"/>
          <w:szCs w:val="24"/>
        </w:rPr>
        <w:t>高</w:t>
      </w:r>
      <w:r w:rsidR="00773285" w:rsidRPr="00114A96">
        <w:rPr>
          <w:rFonts w:ascii="仿宋" w:eastAsia="仿宋" w:hAnsi="仿宋"/>
          <w:b/>
          <w:sz w:val="24"/>
          <w:szCs w:val="24"/>
        </w:rPr>
        <w:t>限价的，其投标均为无效标</w:t>
      </w:r>
      <w:r w:rsidRPr="008522C0">
        <w:rPr>
          <w:rFonts w:ascii="仿宋" w:eastAsia="仿宋" w:hAnsi="仿宋" w:hint="eastAsia"/>
          <w:sz w:val="24"/>
          <w:szCs w:val="24"/>
        </w:rPr>
        <w:t>。</w:t>
      </w:r>
    </w:p>
    <w:p w:rsidR="00423BD7" w:rsidRPr="00114A96" w:rsidRDefault="00423BD7" w:rsidP="00C73B2B">
      <w:pPr>
        <w:pStyle w:val="a5"/>
        <w:numPr>
          <w:ilvl w:val="0"/>
          <w:numId w:val="10"/>
        </w:numPr>
        <w:spacing w:line="360" w:lineRule="auto"/>
        <w:ind w:left="426" w:firstLineChars="0"/>
        <w:rPr>
          <w:rFonts w:ascii="仿宋" w:eastAsia="仿宋" w:hAnsi="仿宋"/>
          <w:sz w:val="24"/>
          <w:szCs w:val="24"/>
        </w:rPr>
      </w:pPr>
      <w:r w:rsidRPr="00114A96">
        <w:rPr>
          <w:rFonts w:ascii="仿宋" w:eastAsia="仿宋" w:hAnsi="仿宋" w:hint="eastAsia"/>
          <w:b/>
          <w:sz w:val="24"/>
          <w:szCs w:val="24"/>
        </w:rPr>
        <w:t>投标人资格</w:t>
      </w:r>
      <w:r w:rsidRPr="00114A96">
        <w:rPr>
          <w:rFonts w:ascii="仿宋" w:eastAsia="仿宋" w:hAnsi="仿宋"/>
          <w:sz w:val="24"/>
          <w:szCs w:val="24"/>
        </w:rPr>
        <w:t>：</w:t>
      </w:r>
    </w:p>
    <w:p w:rsidR="00AC38C5"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1、国内具有独立法人资格。</w:t>
      </w:r>
    </w:p>
    <w:p w:rsidR="00423BD7"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2</w:t>
      </w:r>
      <w:r w:rsidR="00423BD7" w:rsidRPr="00114A96">
        <w:rPr>
          <w:rFonts w:ascii="仿宋" w:eastAsia="仿宋" w:hAnsi="仿宋" w:hint="eastAsia"/>
          <w:sz w:val="24"/>
          <w:szCs w:val="24"/>
        </w:rPr>
        <w:t>、</w:t>
      </w:r>
      <w:r w:rsidR="00423BD7" w:rsidRPr="00114A96">
        <w:rPr>
          <w:rFonts w:ascii="仿宋" w:eastAsia="仿宋" w:hAnsi="仿宋"/>
          <w:sz w:val="24"/>
          <w:szCs w:val="24"/>
        </w:rPr>
        <w:t>符合《中华人民共和国政府采购法》第二十二条对供应商的要求。</w:t>
      </w:r>
    </w:p>
    <w:p w:rsidR="00423BD7"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3</w:t>
      </w:r>
      <w:r w:rsidR="00423BD7" w:rsidRPr="00114A96">
        <w:rPr>
          <w:rFonts w:ascii="仿宋" w:eastAsia="仿宋" w:hAnsi="仿宋" w:hint="eastAsia"/>
          <w:sz w:val="24"/>
          <w:szCs w:val="24"/>
        </w:rPr>
        <w:t>、</w:t>
      </w:r>
      <w:r w:rsidR="00423BD7" w:rsidRPr="00114A96">
        <w:rPr>
          <w:rFonts w:ascii="仿宋" w:eastAsia="仿宋" w:hAnsi="仿宋"/>
          <w:sz w:val="24"/>
          <w:szCs w:val="24"/>
        </w:rPr>
        <w:t>具有本项目所需货物的服务能力，并能为招标人提供便捷的售后服务，本项目不接受联合体投标。</w:t>
      </w:r>
    </w:p>
    <w:p w:rsidR="00AC38C5" w:rsidRPr="00AC38C5"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4、参加本次采购活动前三年内，在经营活动中没有重大违法记录。</w:t>
      </w:r>
    </w:p>
    <w:p w:rsidR="00423BD7" w:rsidRDefault="00AC38C5" w:rsidP="00C73B2B">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5</w:t>
      </w:r>
      <w:r w:rsidR="00423BD7" w:rsidRPr="009D5F8F">
        <w:rPr>
          <w:rFonts w:ascii="仿宋" w:eastAsia="仿宋" w:hAnsi="仿宋" w:hint="eastAsia"/>
          <w:sz w:val="24"/>
          <w:szCs w:val="24"/>
        </w:rPr>
        <w:t>、</w:t>
      </w:r>
      <w:r w:rsidR="00423BD7" w:rsidRPr="00773285">
        <w:rPr>
          <w:rFonts w:ascii="仿宋" w:eastAsia="仿宋" w:hAnsi="仿宋"/>
          <w:sz w:val="24"/>
          <w:szCs w:val="24"/>
        </w:rPr>
        <w:t>该行业国家规定必备的资质、资格</w:t>
      </w:r>
      <w:r w:rsidR="008522C0">
        <w:rPr>
          <w:rFonts w:ascii="仿宋" w:eastAsia="仿宋" w:hAnsi="仿宋" w:hint="eastAsia"/>
          <w:sz w:val="24"/>
          <w:szCs w:val="24"/>
        </w:rPr>
        <w:t>。</w:t>
      </w:r>
    </w:p>
    <w:p w:rsidR="00EF6DB5" w:rsidRPr="00EF6DB5" w:rsidRDefault="00EF6DB5" w:rsidP="00C73B2B">
      <w:pPr>
        <w:pStyle w:val="a5"/>
        <w:spacing w:line="360" w:lineRule="auto"/>
        <w:ind w:left="426" w:firstLineChars="0" w:firstLine="0"/>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w:t>
      </w:r>
      <w:r>
        <w:rPr>
          <w:rFonts w:ascii="仿宋" w:eastAsia="仿宋" w:hAnsi="仿宋"/>
          <w:sz w:val="24"/>
          <w:szCs w:val="24"/>
        </w:rPr>
        <w:t>公司</w:t>
      </w:r>
      <w:r>
        <w:rPr>
          <w:rFonts w:ascii="仿宋" w:eastAsia="仿宋" w:hAnsi="仿宋" w:hint="eastAsia"/>
          <w:sz w:val="24"/>
          <w:szCs w:val="24"/>
        </w:rPr>
        <w:t>资质</w:t>
      </w:r>
      <w:r>
        <w:rPr>
          <w:rFonts w:ascii="仿宋" w:eastAsia="仿宋" w:hAnsi="仿宋"/>
          <w:sz w:val="24"/>
          <w:szCs w:val="24"/>
        </w:rPr>
        <w:t>：企业营业执照上（</w:t>
      </w:r>
      <w:r>
        <w:rPr>
          <w:rFonts w:ascii="仿宋" w:eastAsia="仿宋" w:hAnsi="仿宋" w:hint="eastAsia"/>
          <w:sz w:val="24"/>
          <w:szCs w:val="24"/>
        </w:rPr>
        <w:t>或</w:t>
      </w:r>
      <w:r>
        <w:rPr>
          <w:rFonts w:ascii="仿宋" w:eastAsia="仿宋" w:hAnsi="仿宋"/>
          <w:sz w:val="24"/>
          <w:szCs w:val="24"/>
        </w:rPr>
        <w:t>章程记载的经营范围）</w:t>
      </w:r>
      <w:r>
        <w:rPr>
          <w:rFonts w:ascii="仿宋" w:eastAsia="仿宋" w:hAnsi="仿宋" w:hint="eastAsia"/>
          <w:sz w:val="24"/>
          <w:szCs w:val="24"/>
        </w:rPr>
        <w:t>有</w:t>
      </w:r>
      <w:r>
        <w:rPr>
          <w:rFonts w:ascii="仿宋" w:eastAsia="仿宋" w:hAnsi="仿宋"/>
          <w:sz w:val="24"/>
          <w:szCs w:val="24"/>
        </w:rPr>
        <w:t>安防监控设备销售、设计、安装的经营范围。投标人</w:t>
      </w:r>
      <w:r>
        <w:rPr>
          <w:rFonts w:ascii="仿宋" w:eastAsia="仿宋" w:hAnsi="仿宋" w:hint="eastAsia"/>
          <w:sz w:val="24"/>
          <w:szCs w:val="24"/>
        </w:rPr>
        <w:t>具备</w:t>
      </w:r>
      <w:r>
        <w:rPr>
          <w:rFonts w:ascii="仿宋" w:eastAsia="仿宋" w:hAnsi="仿宋"/>
          <w:sz w:val="24"/>
          <w:szCs w:val="24"/>
        </w:rPr>
        <w:t>智能化二级资质</w:t>
      </w:r>
      <w:r>
        <w:rPr>
          <w:rFonts w:ascii="仿宋" w:eastAsia="仿宋" w:hAnsi="仿宋" w:hint="eastAsia"/>
          <w:sz w:val="24"/>
          <w:szCs w:val="24"/>
        </w:rPr>
        <w:t>，</w:t>
      </w:r>
      <w:r>
        <w:rPr>
          <w:rFonts w:ascii="仿宋" w:eastAsia="仿宋" w:hAnsi="仿宋"/>
          <w:sz w:val="24"/>
          <w:szCs w:val="24"/>
        </w:rPr>
        <w:t>系统集成三级资质。配置</w:t>
      </w:r>
      <w:r>
        <w:rPr>
          <w:rFonts w:ascii="仿宋" w:eastAsia="仿宋" w:hAnsi="仿宋" w:hint="eastAsia"/>
          <w:sz w:val="24"/>
          <w:szCs w:val="24"/>
        </w:rPr>
        <w:t>的</w:t>
      </w:r>
      <w:r>
        <w:rPr>
          <w:rFonts w:ascii="仿宋" w:eastAsia="仿宋" w:hAnsi="仿宋"/>
          <w:sz w:val="24"/>
          <w:szCs w:val="24"/>
        </w:rPr>
        <w:t>项目经理具备高级项目</w:t>
      </w:r>
      <w:r>
        <w:rPr>
          <w:rFonts w:ascii="仿宋" w:eastAsia="仿宋" w:hAnsi="仿宋" w:hint="eastAsia"/>
          <w:sz w:val="24"/>
          <w:szCs w:val="24"/>
        </w:rPr>
        <w:t>经理证书</w:t>
      </w:r>
      <w:r>
        <w:rPr>
          <w:rFonts w:ascii="仿宋" w:eastAsia="仿宋" w:hAnsi="仿宋"/>
          <w:sz w:val="24"/>
          <w:szCs w:val="24"/>
        </w:rPr>
        <w:t>。</w:t>
      </w:r>
    </w:p>
    <w:p w:rsidR="00423BD7" w:rsidRPr="00423BD7" w:rsidRDefault="00423BD7" w:rsidP="00C73B2B">
      <w:pPr>
        <w:pStyle w:val="a5"/>
        <w:numPr>
          <w:ilvl w:val="0"/>
          <w:numId w:val="10"/>
        </w:numPr>
        <w:spacing w:line="360" w:lineRule="auto"/>
        <w:ind w:left="284" w:firstLineChars="0"/>
        <w:rPr>
          <w:rFonts w:ascii="仿宋" w:eastAsia="仿宋" w:hAnsi="仿宋"/>
          <w:sz w:val="24"/>
          <w:szCs w:val="24"/>
        </w:rPr>
      </w:pPr>
      <w:r w:rsidRPr="004B0EB1">
        <w:rPr>
          <w:rFonts w:ascii="仿宋" w:eastAsia="仿宋" w:hAnsi="仿宋"/>
          <w:b/>
          <w:sz w:val="24"/>
          <w:szCs w:val="24"/>
        </w:rPr>
        <w:t>招标报名、文件截止及开标时间、地点</w:t>
      </w:r>
    </w:p>
    <w:p w:rsidR="00423BD7" w:rsidRDefault="00423BD7" w:rsidP="00C73B2B">
      <w:pPr>
        <w:pStyle w:val="a5"/>
        <w:spacing w:line="360" w:lineRule="auto"/>
        <w:ind w:left="284" w:firstLineChars="0" w:firstLine="0"/>
        <w:rPr>
          <w:rFonts w:ascii="仿宋" w:eastAsia="仿宋" w:hAnsi="仿宋"/>
          <w:sz w:val="24"/>
          <w:szCs w:val="24"/>
        </w:rPr>
      </w:pPr>
      <w:r>
        <w:rPr>
          <w:rFonts w:ascii="仿宋" w:eastAsia="仿宋" w:hAnsi="仿宋" w:hint="eastAsia"/>
          <w:sz w:val="24"/>
          <w:szCs w:val="24"/>
        </w:rPr>
        <w:t>1、</w:t>
      </w:r>
      <w:r w:rsidRPr="004B0EB1">
        <w:rPr>
          <w:rFonts w:ascii="仿宋" w:eastAsia="仿宋" w:hAnsi="仿宋"/>
          <w:sz w:val="24"/>
          <w:szCs w:val="24"/>
        </w:rPr>
        <w:t>投标单位应于</w:t>
      </w:r>
      <w:r w:rsidRPr="004B0EB1">
        <w:rPr>
          <w:rFonts w:ascii="仿宋" w:eastAsia="仿宋" w:hAnsi="仿宋"/>
          <w:sz w:val="24"/>
          <w:szCs w:val="24"/>
          <w:u w:val="single"/>
        </w:rPr>
        <w:t>201</w:t>
      </w:r>
      <w:r w:rsidR="007B6BFB">
        <w:rPr>
          <w:rFonts w:ascii="仿宋" w:eastAsia="仿宋" w:hAnsi="仿宋"/>
          <w:sz w:val="24"/>
          <w:szCs w:val="24"/>
          <w:u w:val="single"/>
        </w:rPr>
        <w:t>9</w:t>
      </w:r>
      <w:r w:rsidRPr="004B0EB1">
        <w:rPr>
          <w:rFonts w:ascii="仿宋" w:eastAsia="仿宋" w:hAnsi="仿宋"/>
          <w:sz w:val="24"/>
          <w:szCs w:val="24"/>
          <w:u w:val="single"/>
        </w:rPr>
        <w:t>年</w:t>
      </w:r>
      <w:r w:rsidR="00AA2FC0">
        <w:rPr>
          <w:rFonts w:ascii="仿宋" w:eastAsia="仿宋" w:hAnsi="仿宋"/>
          <w:sz w:val="24"/>
          <w:szCs w:val="24"/>
          <w:u w:val="single"/>
        </w:rPr>
        <w:t>4</w:t>
      </w:r>
      <w:r w:rsidRPr="004B0EB1">
        <w:rPr>
          <w:rFonts w:ascii="仿宋" w:eastAsia="仿宋" w:hAnsi="仿宋"/>
          <w:sz w:val="24"/>
          <w:szCs w:val="24"/>
          <w:u w:val="single"/>
        </w:rPr>
        <w:t>月</w:t>
      </w:r>
      <w:r w:rsidR="00AA2FC0">
        <w:rPr>
          <w:rFonts w:ascii="仿宋" w:eastAsia="仿宋" w:hAnsi="仿宋"/>
          <w:sz w:val="24"/>
          <w:szCs w:val="24"/>
          <w:u w:val="single"/>
        </w:rPr>
        <w:t>2</w:t>
      </w:r>
      <w:r w:rsidRPr="004B0EB1">
        <w:rPr>
          <w:rFonts w:ascii="仿宋" w:eastAsia="仿宋" w:hAnsi="仿宋"/>
          <w:sz w:val="24"/>
          <w:szCs w:val="24"/>
          <w:u w:val="single"/>
        </w:rPr>
        <w:t>日</w:t>
      </w:r>
      <w:r>
        <w:rPr>
          <w:rFonts w:ascii="仿宋" w:eastAsia="仿宋" w:hAnsi="仿宋"/>
          <w:sz w:val="24"/>
          <w:szCs w:val="24"/>
          <w:u w:val="single"/>
        </w:rPr>
        <w:t>9</w:t>
      </w:r>
      <w:r w:rsidRPr="004B0EB1">
        <w:rPr>
          <w:rFonts w:ascii="仿宋" w:eastAsia="仿宋" w:hAnsi="仿宋"/>
          <w:sz w:val="24"/>
          <w:szCs w:val="24"/>
          <w:u w:val="single"/>
        </w:rPr>
        <w:t>:00前</w:t>
      </w:r>
      <w:r w:rsidRPr="004B0EB1">
        <w:rPr>
          <w:rFonts w:ascii="仿宋" w:eastAsia="仿宋" w:hAnsi="仿宋"/>
          <w:sz w:val="24"/>
          <w:szCs w:val="24"/>
        </w:rPr>
        <w:t>将投标文件密封交到投标地点</w:t>
      </w:r>
      <w:r>
        <w:rPr>
          <w:rFonts w:ascii="仿宋" w:eastAsia="仿宋" w:hAnsi="仿宋" w:hint="eastAsia"/>
          <w:sz w:val="24"/>
          <w:szCs w:val="24"/>
        </w:rPr>
        <w:t>。</w:t>
      </w:r>
    </w:p>
    <w:p w:rsidR="00423BD7"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sidRPr="004B0EB1">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2A74FA" w:rsidRDefault="002A74FA" w:rsidP="00C73B2B">
      <w:pPr>
        <w:pStyle w:val="a5"/>
        <w:spacing w:line="360" w:lineRule="auto"/>
        <w:ind w:left="284" w:firstLineChars="0" w:firstLine="0"/>
        <w:rPr>
          <w:rFonts w:ascii="仿宋" w:eastAsia="仿宋" w:hAnsi="仿宋"/>
          <w:sz w:val="24"/>
          <w:szCs w:val="24"/>
        </w:rPr>
      </w:pPr>
      <w:r w:rsidRPr="004B0EB1">
        <w:rPr>
          <w:rFonts w:ascii="仿宋" w:eastAsia="仿宋" w:hAnsi="仿宋"/>
          <w:sz w:val="24"/>
          <w:szCs w:val="24"/>
        </w:rPr>
        <w:t>联系人：</w:t>
      </w:r>
      <w:r w:rsidRPr="004B0EB1">
        <w:rPr>
          <w:rFonts w:ascii="Calibri" w:eastAsia="仿宋" w:hAnsi="Calibri" w:cs="Calibri"/>
          <w:sz w:val="24"/>
          <w:szCs w:val="24"/>
        </w:rPr>
        <w:t>  </w:t>
      </w:r>
      <w:r w:rsidRPr="004B0EB1">
        <w:rPr>
          <w:rFonts w:ascii="Calibri" w:eastAsia="仿宋" w:hAnsi="Calibri" w:cs="Calibri"/>
          <w:sz w:val="24"/>
          <w:szCs w:val="24"/>
        </w:rPr>
        <w:t>邵明亮、</w:t>
      </w:r>
      <w:r w:rsidRPr="004B0EB1">
        <w:rPr>
          <w:rFonts w:ascii="仿宋" w:eastAsia="仿宋" w:hAnsi="仿宋"/>
          <w:sz w:val="24"/>
          <w:szCs w:val="24"/>
        </w:rPr>
        <w:t>吴巧玲</w:t>
      </w:r>
      <w:r w:rsidRPr="004B0EB1">
        <w:rPr>
          <w:rFonts w:ascii="Calibri" w:eastAsia="仿宋" w:hAnsi="Calibri" w:cs="Calibri"/>
          <w:sz w:val="24"/>
          <w:szCs w:val="24"/>
        </w:rPr>
        <w:t>    </w:t>
      </w:r>
      <w:r w:rsidRPr="004B0EB1">
        <w:rPr>
          <w:rFonts w:ascii="仿宋" w:eastAsia="仿宋" w:hAnsi="仿宋"/>
          <w:sz w:val="24"/>
          <w:szCs w:val="24"/>
        </w:rPr>
        <w:t>电话：</w:t>
      </w:r>
      <w:r>
        <w:rPr>
          <w:rFonts w:ascii="仿宋" w:eastAsia="仿宋" w:hAnsi="仿宋" w:hint="eastAsia"/>
          <w:sz w:val="24"/>
          <w:szCs w:val="24"/>
        </w:rPr>
        <w:t>0579-</w:t>
      </w:r>
      <w:r w:rsidRPr="004B0EB1">
        <w:rPr>
          <w:rFonts w:ascii="仿宋" w:eastAsia="仿宋" w:hAnsi="仿宋"/>
          <w:sz w:val="24"/>
          <w:szCs w:val="24"/>
        </w:rPr>
        <w:t>89935109</w:t>
      </w:r>
    </w:p>
    <w:p w:rsidR="002A74FA" w:rsidRPr="002A74FA"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hint="eastAsia"/>
          <w:sz w:val="24"/>
          <w:szCs w:val="20"/>
        </w:rPr>
        <w:t>于</w:t>
      </w:r>
      <w:r w:rsidRPr="002A74FA">
        <w:rPr>
          <w:rFonts w:ascii="仿宋" w:eastAsia="仿宋" w:hAnsi="仿宋" w:cs="Times New Roman" w:hint="eastAsia"/>
          <w:sz w:val="24"/>
          <w:szCs w:val="20"/>
          <w:u w:val="single"/>
        </w:rPr>
        <w:t>201</w:t>
      </w:r>
      <w:r w:rsidR="007B6BFB">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年</w:t>
      </w:r>
      <w:r w:rsidR="00AA2FC0">
        <w:rPr>
          <w:rFonts w:ascii="仿宋" w:eastAsia="仿宋" w:hAnsi="仿宋" w:cs="Times New Roman"/>
          <w:sz w:val="24"/>
          <w:szCs w:val="20"/>
          <w:u w:val="single"/>
        </w:rPr>
        <w:t>4</w:t>
      </w:r>
      <w:r w:rsidRPr="002A74FA">
        <w:rPr>
          <w:rFonts w:ascii="仿宋" w:eastAsia="仿宋" w:hAnsi="仿宋" w:cs="Times New Roman" w:hint="eastAsia"/>
          <w:sz w:val="24"/>
          <w:szCs w:val="20"/>
          <w:u w:val="single"/>
        </w:rPr>
        <w:t>月</w:t>
      </w:r>
      <w:r w:rsidR="00AA2FC0">
        <w:rPr>
          <w:rFonts w:ascii="仿宋" w:eastAsia="仿宋" w:hAnsi="仿宋" w:cs="Times New Roman"/>
          <w:sz w:val="24"/>
          <w:szCs w:val="20"/>
          <w:u w:val="single"/>
        </w:rPr>
        <w:t>2</w:t>
      </w:r>
      <w:r w:rsidRPr="002A74FA">
        <w:rPr>
          <w:rFonts w:ascii="仿宋" w:eastAsia="仿宋" w:hAnsi="仿宋" w:cs="Times New Roman" w:hint="eastAsia"/>
          <w:sz w:val="24"/>
          <w:szCs w:val="20"/>
          <w:u w:val="single"/>
        </w:rPr>
        <w:t>日</w:t>
      </w:r>
      <w:r w:rsidRPr="002A74FA">
        <w:rPr>
          <w:rFonts w:ascii="Calibri" w:eastAsia="仿宋" w:hAnsi="Calibri" w:cs="Calibri"/>
          <w:sz w:val="24"/>
          <w:szCs w:val="20"/>
          <w:u w:val="single"/>
        </w:rPr>
        <w:t> </w:t>
      </w:r>
      <w:r w:rsidRPr="002A74FA">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:00</w:t>
      </w:r>
      <w:r>
        <w:rPr>
          <w:rFonts w:ascii="仿宋" w:eastAsia="仿宋" w:hAnsi="仿宋" w:cs="Times New Roman" w:hint="eastAsia"/>
          <w:sz w:val="24"/>
          <w:szCs w:val="20"/>
        </w:rPr>
        <w:t>在</w:t>
      </w:r>
      <w:r w:rsidRPr="000B3E14">
        <w:rPr>
          <w:rFonts w:ascii="仿宋" w:eastAsia="仿宋" w:hAnsi="仿宋" w:cs="Times New Roman" w:hint="eastAsia"/>
          <w:sz w:val="24"/>
          <w:szCs w:val="20"/>
        </w:rPr>
        <w:t>浙江大学医学院附属第四医院行政楼104室</w:t>
      </w:r>
      <w:r>
        <w:rPr>
          <w:rFonts w:ascii="仿宋" w:eastAsia="仿宋" w:hAnsi="仿宋" w:cs="Times New Roman" w:hint="eastAsia"/>
          <w:sz w:val="24"/>
          <w:szCs w:val="20"/>
        </w:rPr>
        <w:t>开标</w:t>
      </w:r>
    </w:p>
    <w:p w:rsidR="00423BD7" w:rsidRPr="008522C0" w:rsidRDefault="002A74FA" w:rsidP="00C73B2B">
      <w:pPr>
        <w:pStyle w:val="a5"/>
        <w:numPr>
          <w:ilvl w:val="0"/>
          <w:numId w:val="10"/>
        </w:numPr>
        <w:spacing w:line="360" w:lineRule="auto"/>
        <w:ind w:left="284" w:firstLineChars="0"/>
        <w:rPr>
          <w:rFonts w:ascii="仿宋" w:eastAsia="仿宋" w:hAnsi="仿宋"/>
          <w:sz w:val="24"/>
          <w:szCs w:val="24"/>
        </w:rPr>
      </w:pPr>
      <w:r w:rsidRPr="008522C0">
        <w:rPr>
          <w:rFonts w:ascii="仿宋" w:eastAsia="仿宋" w:hAnsi="仿宋"/>
          <w:b/>
          <w:sz w:val="24"/>
          <w:szCs w:val="24"/>
        </w:rPr>
        <w:lastRenderedPageBreak/>
        <w:t>投标文件构成</w:t>
      </w:r>
    </w:p>
    <w:p w:rsidR="002A74FA" w:rsidRPr="002A74FA" w:rsidRDefault="002A74FA" w:rsidP="00EF6DB5">
      <w:pPr>
        <w:pStyle w:val="a5"/>
        <w:spacing w:line="360" w:lineRule="auto"/>
        <w:ind w:left="426" w:firstLineChars="0" w:firstLine="0"/>
        <w:rPr>
          <w:rFonts w:ascii="仿宋" w:eastAsia="仿宋" w:hAnsi="仿宋"/>
          <w:sz w:val="24"/>
          <w:szCs w:val="24"/>
        </w:rPr>
      </w:pPr>
      <w:r w:rsidRPr="008522C0">
        <w:rPr>
          <w:rFonts w:ascii="仿宋" w:eastAsia="仿宋" w:hAnsi="仿宋" w:hint="eastAsia"/>
          <w:sz w:val="24"/>
          <w:szCs w:val="24"/>
        </w:rPr>
        <w:t>1、营业执照复印件、</w:t>
      </w:r>
      <w:r w:rsidRPr="00EF6DB5">
        <w:rPr>
          <w:rFonts w:ascii="仿宋" w:eastAsia="仿宋" w:hAnsi="仿宋"/>
          <w:sz w:val="24"/>
          <w:szCs w:val="24"/>
        </w:rPr>
        <w:t>组织机构代码证复印件</w:t>
      </w:r>
      <w:r w:rsidRPr="00EF6DB5">
        <w:rPr>
          <w:rFonts w:ascii="仿宋" w:eastAsia="仿宋" w:hAnsi="仿宋" w:hint="eastAsia"/>
          <w:sz w:val="24"/>
          <w:szCs w:val="24"/>
        </w:rPr>
        <w:t>、</w:t>
      </w:r>
      <w:r w:rsidRPr="00EF6DB5">
        <w:rPr>
          <w:rFonts w:ascii="仿宋" w:eastAsia="仿宋" w:hAnsi="仿宋"/>
          <w:sz w:val="24"/>
          <w:szCs w:val="24"/>
        </w:rPr>
        <w:t>税务登记证复印件</w:t>
      </w:r>
      <w:r w:rsidRPr="002A74FA">
        <w:rPr>
          <w:rFonts w:ascii="仿宋" w:eastAsia="仿宋" w:hAnsi="仿宋" w:hint="eastAsia"/>
          <w:sz w:val="24"/>
          <w:szCs w:val="24"/>
        </w:rPr>
        <w:t>（加盖公章）；</w:t>
      </w:r>
    </w:p>
    <w:p w:rsidR="002A74FA" w:rsidRPr="00EF6DB5"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hint="eastAsia"/>
          <w:sz w:val="24"/>
          <w:szCs w:val="24"/>
        </w:rPr>
        <w:t>2、</w:t>
      </w:r>
      <w:r w:rsidRPr="00EF6DB5">
        <w:rPr>
          <w:rFonts w:ascii="仿宋" w:eastAsia="仿宋" w:hAnsi="仿宋"/>
          <w:sz w:val="24"/>
          <w:szCs w:val="24"/>
        </w:rPr>
        <w:t>法定代表人授权书（原件）及法定代表人身份证复印件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hint="eastAsia"/>
          <w:sz w:val="24"/>
          <w:szCs w:val="24"/>
        </w:rPr>
        <w:t>3、</w:t>
      </w:r>
      <w:r w:rsidRPr="00EF6DB5">
        <w:rPr>
          <w:rFonts w:ascii="仿宋" w:eastAsia="仿宋" w:hAnsi="仿宋"/>
          <w:sz w:val="24"/>
          <w:szCs w:val="24"/>
        </w:rPr>
        <w:t>被授权人身份证复印件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sz w:val="24"/>
          <w:szCs w:val="24"/>
        </w:rPr>
        <w:t>4</w:t>
      </w:r>
      <w:r w:rsidRPr="002A74FA">
        <w:rPr>
          <w:rFonts w:ascii="仿宋" w:eastAsia="仿宋" w:hAnsi="仿宋" w:hint="eastAsia"/>
          <w:sz w:val="24"/>
          <w:szCs w:val="24"/>
        </w:rPr>
        <w:t>、公司简介；</w:t>
      </w:r>
    </w:p>
    <w:p w:rsid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sz w:val="24"/>
          <w:szCs w:val="24"/>
        </w:rPr>
        <w:t>5</w:t>
      </w:r>
      <w:r w:rsidRPr="00EF6DB5">
        <w:rPr>
          <w:rFonts w:ascii="仿宋" w:eastAsia="仿宋" w:hAnsi="仿宋" w:hint="eastAsia"/>
          <w:sz w:val="24"/>
          <w:szCs w:val="24"/>
        </w:rPr>
        <w:t>、报价单（按投标报价单要求填报）</w:t>
      </w:r>
    </w:p>
    <w:p w:rsidR="00EF6DB5" w:rsidRPr="00EF6DB5" w:rsidRDefault="00EF6DB5"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6、</w:t>
      </w:r>
      <w:r>
        <w:rPr>
          <w:rFonts w:ascii="仿宋" w:eastAsia="仿宋" w:hAnsi="仿宋"/>
          <w:sz w:val="24"/>
          <w:szCs w:val="24"/>
        </w:rPr>
        <w:t>配置</w:t>
      </w:r>
      <w:r>
        <w:rPr>
          <w:rFonts w:ascii="仿宋" w:eastAsia="仿宋" w:hAnsi="仿宋" w:hint="eastAsia"/>
          <w:sz w:val="24"/>
          <w:szCs w:val="24"/>
        </w:rPr>
        <w:t>的</w:t>
      </w:r>
      <w:r>
        <w:rPr>
          <w:rFonts w:ascii="仿宋" w:eastAsia="仿宋" w:hAnsi="仿宋"/>
          <w:sz w:val="24"/>
          <w:szCs w:val="24"/>
        </w:rPr>
        <w:t>项目经理</w:t>
      </w:r>
      <w:r>
        <w:rPr>
          <w:rFonts w:ascii="仿宋" w:eastAsia="仿宋" w:hAnsi="仿宋" w:hint="eastAsia"/>
          <w:sz w:val="24"/>
          <w:szCs w:val="24"/>
        </w:rPr>
        <w:t>的</w:t>
      </w:r>
      <w:r>
        <w:rPr>
          <w:rFonts w:ascii="仿宋" w:eastAsia="仿宋" w:hAnsi="仿宋"/>
          <w:sz w:val="24"/>
          <w:szCs w:val="24"/>
        </w:rPr>
        <w:t>高级项目</w:t>
      </w:r>
      <w:r>
        <w:rPr>
          <w:rFonts w:ascii="仿宋" w:eastAsia="仿宋" w:hAnsi="仿宋" w:hint="eastAsia"/>
          <w:sz w:val="24"/>
          <w:szCs w:val="24"/>
        </w:rPr>
        <w:t>经理证书</w:t>
      </w:r>
    </w:p>
    <w:p w:rsidR="002A74FA" w:rsidRPr="002A74FA" w:rsidRDefault="00EF6DB5" w:rsidP="00EF6DB5">
      <w:pPr>
        <w:pStyle w:val="a5"/>
        <w:spacing w:line="360" w:lineRule="auto"/>
        <w:ind w:left="426" w:firstLineChars="0" w:firstLine="0"/>
        <w:rPr>
          <w:rFonts w:ascii="仿宋" w:eastAsia="仿宋" w:hAnsi="仿宋"/>
          <w:sz w:val="24"/>
          <w:szCs w:val="24"/>
        </w:rPr>
      </w:pPr>
      <w:r>
        <w:rPr>
          <w:rFonts w:ascii="仿宋" w:eastAsia="仿宋" w:hAnsi="仿宋"/>
          <w:sz w:val="24"/>
          <w:szCs w:val="24"/>
        </w:rPr>
        <w:t>7</w:t>
      </w:r>
      <w:r w:rsidR="002A74FA" w:rsidRPr="002A74FA">
        <w:rPr>
          <w:rFonts w:ascii="仿宋" w:eastAsia="仿宋" w:hAnsi="仿宋" w:hint="eastAsia"/>
          <w:sz w:val="24"/>
          <w:szCs w:val="24"/>
        </w:rPr>
        <w:t>、货物质量保证及有关承诺；</w:t>
      </w:r>
    </w:p>
    <w:p w:rsidR="002A74FA" w:rsidRPr="002A74FA" w:rsidRDefault="00EF6DB5" w:rsidP="00EF6DB5">
      <w:pPr>
        <w:pStyle w:val="a5"/>
        <w:spacing w:line="360" w:lineRule="auto"/>
        <w:ind w:left="426" w:firstLineChars="0" w:firstLine="0"/>
        <w:rPr>
          <w:rFonts w:ascii="仿宋" w:eastAsia="仿宋" w:hAnsi="仿宋"/>
          <w:sz w:val="24"/>
          <w:szCs w:val="24"/>
        </w:rPr>
      </w:pPr>
      <w:r>
        <w:rPr>
          <w:rFonts w:ascii="仿宋" w:eastAsia="仿宋" w:hAnsi="仿宋"/>
          <w:sz w:val="24"/>
          <w:szCs w:val="24"/>
        </w:rPr>
        <w:t>8</w:t>
      </w:r>
      <w:r w:rsidR="002A74FA" w:rsidRPr="002A74FA">
        <w:rPr>
          <w:rFonts w:ascii="仿宋" w:eastAsia="仿宋" w:hAnsi="仿宋" w:hint="eastAsia"/>
          <w:sz w:val="24"/>
          <w:szCs w:val="24"/>
        </w:rPr>
        <w:t>、近5年内有在大型企事业单位、机关、学校、商场等单位</w:t>
      </w:r>
      <w:r w:rsidR="00773285">
        <w:rPr>
          <w:rFonts w:ascii="仿宋" w:eastAsia="仿宋" w:hAnsi="仿宋" w:hint="eastAsia"/>
          <w:sz w:val="24"/>
          <w:szCs w:val="24"/>
        </w:rPr>
        <w:t>类似</w:t>
      </w:r>
      <w:r w:rsidR="002A74FA" w:rsidRPr="002A74FA">
        <w:rPr>
          <w:rFonts w:ascii="仿宋" w:eastAsia="仿宋" w:hAnsi="仿宋" w:hint="eastAsia"/>
          <w:sz w:val="24"/>
          <w:szCs w:val="24"/>
        </w:rPr>
        <w:t>业绩的合同；</w:t>
      </w:r>
    </w:p>
    <w:p w:rsidR="002A74FA" w:rsidRPr="002A74FA" w:rsidRDefault="00EF6DB5" w:rsidP="00EF6DB5">
      <w:pPr>
        <w:pStyle w:val="a5"/>
        <w:spacing w:line="360" w:lineRule="auto"/>
        <w:ind w:left="426" w:firstLineChars="0" w:firstLine="0"/>
        <w:rPr>
          <w:rFonts w:ascii="仿宋" w:eastAsia="仿宋" w:hAnsi="仿宋"/>
          <w:sz w:val="24"/>
          <w:szCs w:val="24"/>
        </w:rPr>
      </w:pPr>
      <w:r>
        <w:rPr>
          <w:rFonts w:ascii="仿宋" w:eastAsia="仿宋" w:hAnsi="仿宋"/>
          <w:sz w:val="24"/>
          <w:szCs w:val="24"/>
        </w:rPr>
        <w:t>9</w:t>
      </w:r>
      <w:r w:rsidR="002A74FA" w:rsidRPr="008030CD">
        <w:rPr>
          <w:rFonts w:ascii="仿宋" w:eastAsia="仿宋" w:hAnsi="仿宋" w:hint="eastAsia"/>
          <w:sz w:val="24"/>
          <w:szCs w:val="24"/>
        </w:rPr>
        <w:t>、</w:t>
      </w:r>
      <w:r w:rsidR="002A74FA" w:rsidRPr="008030CD">
        <w:rPr>
          <w:rFonts w:ascii="仿宋" w:eastAsia="仿宋" w:hAnsi="仿宋"/>
          <w:sz w:val="24"/>
          <w:szCs w:val="24"/>
        </w:rPr>
        <w:t>各种能体现投标人实力的响应内容或有利于招标人的各种承诺等</w:t>
      </w:r>
      <w:r w:rsidR="002A74FA" w:rsidRPr="008030CD">
        <w:rPr>
          <w:rFonts w:ascii="仿宋" w:eastAsia="仿宋" w:hAnsi="仿宋" w:hint="eastAsia"/>
          <w:sz w:val="24"/>
          <w:szCs w:val="24"/>
        </w:rPr>
        <w:t>。</w:t>
      </w:r>
    </w:p>
    <w:p w:rsidR="002A74FA" w:rsidRPr="002A74FA" w:rsidRDefault="002A74FA" w:rsidP="008E3A62">
      <w:pPr>
        <w:spacing w:line="360" w:lineRule="auto"/>
        <w:ind w:left="480"/>
        <w:rPr>
          <w:rFonts w:ascii="仿宋" w:eastAsia="仿宋" w:hAnsi="仿宋"/>
          <w:sz w:val="24"/>
          <w:szCs w:val="24"/>
        </w:rPr>
      </w:pPr>
    </w:p>
    <w:p w:rsidR="00423BD7" w:rsidRPr="003A72D0" w:rsidRDefault="00423BD7" w:rsidP="008E3A62">
      <w:pPr>
        <w:spacing w:line="360" w:lineRule="auto"/>
        <w:ind w:firstLineChars="200" w:firstLine="562"/>
        <w:jc w:val="center"/>
        <w:rPr>
          <w:rFonts w:ascii="仿宋" w:eastAsia="仿宋" w:hAnsi="仿宋"/>
          <w:sz w:val="24"/>
          <w:szCs w:val="24"/>
        </w:rPr>
      </w:pPr>
      <w:r w:rsidRPr="000A11DB">
        <w:rPr>
          <w:rFonts w:ascii="仿宋" w:eastAsia="仿宋" w:hAnsi="仿宋" w:hint="eastAsia"/>
          <w:b/>
          <w:sz w:val="28"/>
          <w:szCs w:val="28"/>
        </w:rPr>
        <w:t>第</w:t>
      </w:r>
      <w:r>
        <w:rPr>
          <w:rFonts w:ascii="仿宋" w:eastAsia="仿宋" w:hAnsi="仿宋" w:hint="eastAsia"/>
          <w:b/>
          <w:sz w:val="28"/>
          <w:szCs w:val="28"/>
        </w:rPr>
        <w:t>二</w:t>
      </w:r>
      <w:r w:rsidRPr="000A11DB">
        <w:rPr>
          <w:rFonts w:ascii="仿宋" w:eastAsia="仿宋" w:hAnsi="仿宋" w:hint="eastAsia"/>
          <w:b/>
          <w:sz w:val="28"/>
          <w:szCs w:val="28"/>
        </w:rPr>
        <w:t xml:space="preserve">章  </w:t>
      </w:r>
      <w:r w:rsidRPr="000A11DB">
        <w:rPr>
          <w:rFonts w:ascii="仿宋" w:eastAsia="仿宋" w:hAnsi="仿宋"/>
          <w:b/>
          <w:sz w:val="28"/>
          <w:szCs w:val="28"/>
        </w:rPr>
        <w:t>项目</w:t>
      </w:r>
      <w:r w:rsidRPr="000A11DB">
        <w:rPr>
          <w:rFonts w:ascii="仿宋" w:eastAsia="仿宋" w:hAnsi="仿宋" w:hint="eastAsia"/>
          <w:b/>
          <w:sz w:val="28"/>
          <w:szCs w:val="28"/>
        </w:rPr>
        <w:t>概况及技术要求</w:t>
      </w:r>
    </w:p>
    <w:p w:rsidR="003A72D0" w:rsidRPr="00114A96" w:rsidRDefault="003A72D0" w:rsidP="00EF6DB5">
      <w:pPr>
        <w:spacing w:line="360" w:lineRule="auto"/>
        <w:ind w:firstLineChars="200" w:firstLine="480"/>
        <w:rPr>
          <w:rFonts w:ascii="仿宋" w:eastAsia="仿宋" w:hAnsi="仿宋"/>
          <w:sz w:val="24"/>
          <w:szCs w:val="24"/>
        </w:rPr>
      </w:pPr>
      <w:r w:rsidRPr="00114A96">
        <w:rPr>
          <w:rFonts w:ascii="仿宋" w:eastAsia="仿宋" w:hAnsi="仿宋" w:hint="eastAsia"/>
          <w:sz w:val="24"/>
          <w:szCs w:val="24"/>
        </w:rPr>
        <w:t>一、</w:t>
      </w:r>
      <w:r w:rsidR="00490552" w:rsidRPr="00114A96">
        <w:rPr>
          <w:rFonts w:ascii="仿宋" w:eastAsia="仿宋" w:hAnsi="仿宋" w:hint="eastAsia"/>
          <w:sz w:val="24"/>
          <w:szCs w:val="24"/>
        </w:rPr>
        <w:t>项目概况</w:t>
      </w:r>
    </w:p>
    <w:p w:rsidR="00FF5796" w:rsidRPr="00EF6DB5" w:rsidRDefault="00FF5796" w:rsidP="00EF6DB5">
      <w:pPr>
        <w:spacing w:line="360" w:lineRule="auto"/>
        <w:ind w:firstLineChars="200" w:firstLine="480"/>
        <w:rPr>
          <w:rFonts w:ascii="仿宋" w:eastAsia="仿宋" w:hAnsi="仿宋"/>
          <w:sz w:val="24"/>
          <w:szCs w:val="24"/>
        </w:rPr>
      </w:pPr>
      <w:r w:rsidRPr="00EF6DB5">
        <w:rPr>
          <w:rFonts w:ascii="仿宋" w:eastAsia="仿宋" w:hAnsi="仿宋" w:hint="eastAsia"/>
          <w:sz w:val="24"/>
          <w:szCs w:val="24"/>
        </w:rPr>
        <w:t>1、</w:t>
      </w:r>
      <w:r w:rsidR="00AC38C5" w:rsidRPr="00EF6DB5">
        <w:rPr>
          <w:rFonts w:ascii="仿宋" w:eastAsia="仿宋" w:hAnsi="仿宋" w:hint="eastAsia"/>
          <w:sz w:val="24"/>
          <w:szCs w:val="24"/>
        </w:rPr>
        <w:t>本</w:t>
      </w:r>
      <w:r w:rsidRPr="00EF6DB5">
        <w:rPr>
          <w:rFonts w:ascii="仿宋" w:eastAsia="仿宋" w:hAnsi="仿宋"/>
          <w:sz w:val="24"/>
          <w:szCs w:val="24"/>
        </w:rPr>
        <w:t>项目地点：浙江大学医学院附属第四医院（义乌市商城大道N1号）</w:t>
      </w:r>
      <w:r w:rsidRPr="00EF6DB5">
        <w:rPr>
          <w:rFonts w:ascii="仿宋" w:eastAsia="仿宋" w:hAnsi="仿宋" w:hint="eastAsia"/>
          <w:sz w:val="24"/>
          <w:szCs w:val="24"/>
        </w:rPr>
        <w:t>。</w:t>
      </w:r>
    </w:p>
    <w:p w:rsidR="000A11DB" w:rsidRPr="00EF6DB5" w:rsidRDefault="00FF5796" w:rsidP="00EF6DB5">
      <w:pPr>
        <w:spacing w:line="360" w:lineRule="auto"/>
        <w:ind w:firstLineChars="200" w:firstLine="480"/>
        <w:rPr>
          <w:rFonts w:ascii="仿宋" w:eastAsia="仿宋" w:hAnsi="仿宋"/>
          <w:sz w:val="24"/>
          <w:szCs w:val="24"/>
        </w:rPr>
      </w:pPr>
      <w:r w:rsidRPr="00EF6DB5">
        <w:rPr>
          <w:rFonts w:ascii="仿宋" w:eastAsia="仿宋" w:hAnsi="仿宋" w:hint="eastAsia"/>
          <w:sz w:val="24"/>
          <w:szCs w:val="24"/>
        </w:rPr>
        <w:t>2、项目情况：</w:t>
      </w:r>
      <w:r w:rsidR="007D3A07" w:rsidRPr="00EF6DB5">
        <w:rPr>
          <w:rFonts w:ascii="仿宋" w:eastAsia="仿宋" w:hAnsi="仿宋" w:hint="eastAsia"/>
          <w:sz w:val="24"/>
          <w:szCs w:val="24"/>
        </w:rPr>
        <w:t>医院住院部病房通道增加20个监控点位。其中东面5-12层</w:t>
      </w:r>
      <w:r w:rsidR="00FE2D67" w:rsidRPr="00EF6DB5">
        <w:rPr>
          <w:rFonts w:ascii="仿宋" w:eastAsia="仿宋" w:hAnsi="仿宋" w:hint="eastAsia"/>
          <w:sz w:val="24"/>
          <w:szCs w:val="24"/>
        </w:rPr>
        <w:t>各</w:t>
      </w:r>
      <w:r w:rsidR="007D3A07" w:rsidRPr="00EF6DB5">
        <w:rPr>
          <w:rFonts w:ascii="仿宋" w:eastAsia="仿宋" w:hAnsi="仿宋" w:hint="eastAsia"/>
          <w:sz w:val="24"/>
          <w:szCs w:val="24"/>
        </w:rPr>
        <w:t>增加1个</w:t>
      </w:r>
      <w:r w:rsidR="00FE2D67" w:rsidRPr="00EF6DB5">
        <w:rPr>
          <w:rFonts w:ascii="仿宋" w:eastAsia="仿宋" w:hAnsi="仿宋" w:hint="eastAsia"/>
          <w:sz w:val="24"/>
          <w:szCs w:val="24"/>
        </w:rPr>
        <w:t>，</w:t>
      </w:r>
      <w:r w:rsidR="007D3A07" w:rsidRPr="00EF6DB5">
        <w:rPr>
          <w:rFonts w:ascii="仿宋" w:eastAsia="仿宋" w:hAnsi="仿宋" w:hint="eastAsia"/>
          <w:sz w:val="24"/>
          <w:szCs w:val="24"/>
        </w:rPr>
        <w:t>1层综合病房增加</w:t>
      </w:r>
      <w:r w:rsidR="00FE2D67" w:rsidRPr="00EF6DB5">
        <w:rPr>
          <w:rFonts w:ascii="仿宋" w:eastAsia="仿宋" w:hAnsi="仿宋" w:hint="eastAsia"/>
          <w:sz w:val="24"/>
          <w:szCs w:val="24"/>
        </w:rPr>
        <w:t>1</w:t>
      </w:r>
      <w:r w:rsidR="007D3A07" w:rsidRPr="00EF6DB5">
        <w:rPr>
          <w:rFonts w:ascii="仿宋" w:eastAsia="仿宋" w:hAnsi="仿宋" w:hint="eastAsia"/>
          <w:sz w:val="24"/>
          <w:szCs w:val="24"/>
        </w:rPr>
        <w:t>个监控，共计9个；西面5-15层</w:t>
      </w:r>
      <w:r w:rsidR="00FE2D67" w:rsidRPr="00EF6DB5">
        <w:rPr>
          <w:rFonts w:ascii="仿宋" w:eastAsia="仿宋" w:hAnsi="仿宋" w:hint="eastAsia"/>
          <w:sz w:val="24"/>
          <w:szCs w:val="24"/>
        </w:rPr>
        <w:t>各</w:t>
      </w:r>
      <w:r w:rsidR="007D3A07" w:rsidRPr="00EF6DB5">
        <w:rPr>
          <w:rFonts w:ascii="仿宋" w:eastAsia="仿宋" w:hAnsi="仿宋" w:hint="eastAsia"/>
          <w:sz w:val="24"/>
          <w:szCs w:val="24"/>
        </w:rPr>
        <w:t>增加1个，共计11个。调整原先住院部通道监控位置</w:t>
      </w:r>
      <w:r w:rsidRPr="00EF6DB5">
        <w:rPr>
          <w:rFonts w:ascii="仿宋" w:eastAsia="仿宋" w:hAnsi="仿宋" w:hint="eastAsia"/>
          <w:sz w:val="24"/>
          <w:szCs w:val="24"/>
        </w:rPr>
        <w:t>。</w:t>
      </w:r>
      <w:r w:rsidR="006D1614" w:rsidRPr="00EF6DB5">
        <w:rPr>
          <w:rFonts w:ascii="仿宋" w:eastAsia="仿宋" w:hAnsi="仿宋" w:hint="eastAsia"/>
          <w:sz w:val="24"/>
          <w:szCs w:val="24"/>
        </w:rPr>
        <w:t>本项目需增加交换机，</w:t>
      </w:r>
      <w:r w:rsidRPr="00EF6DB5">
        <w:rPr>
          <w:rFonts w:ascii="仿宋" w:eastAsia="仿宋" w:hAnsi="仿宋" w:hint="eastAsia"/>
          <w:sz w:val="24"/>
          <w:szCs w:val="24"/>
        </w:rPr>
        <w:t>医院目前交换机</w:t>
      </w:r>
      <w:r w:rsidR="00FE2D67" w:rsidRPr="00EF6DB5">
        <w:rPr>
          <w:rFonts w:ascii="仿宋" w:eastAsia="仿宋" w:hAnsi="仿宋" w:hint="eastAsia"/>
          <w:sz w:val="24"/>
          <w:szCs w:val="24"/>
        </w:rPr>
        <w:t>使用机房为住院部东面4层、11层，住院部西8层、12层。</w:t>
      </w:r>
    </w:p>
    <w:p w:rsidR="00C73B2B" w:rsidRDefault="00C73B2B" w:rsidP="00C73B2B">
      <w:pPr>
        <w:ind w:firstLineChars="200" w:firstLine="480"/>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二</w:t>
      </w:r>
      <w:r>
        <w:rPr>
          <w:rFonts w:ascii="华文仿宋" w:eastAsia="华文仿宋" w:hAnsi="华文仿宋"/>
          <w:color w:val="000000" w:themeColor="text1"/>
          <w:sz w:val="24"/>
          <w:szCs w:val="24"/>
        </w:rPr>
        <w:t>、招标货物一览表</w:t>
      </w:r>
    </w:p>
    <w:tbl>
      <w:tblPr>
        <w:tblStyle w:val="a6"/>
        <w:tblW w:w="10065" w:type="dxa"/>
        <w:tblInd w:w="-856" w:type="dxa"/>
        <w:tblLook w:val="04A0" w:firstRow="1" w:lastRow="0" w:firstColumn="1" w:lastColumn="0" w:noHBand="0" w:noVBand="1"/>
      </w:tblPr>
      <w:tblGrid>
        <w:gridCol w:w="427"/>
        <w:gridCol w:w="1701"/>
        <w:gridCol w:w="5527"/>
        <w:gridCol w:w="851"/>
        <w:gridCol w:w="709"/>
        <w:gridCol w:w="850"/>
      </w:tblGrid>
      <w:tr w:rsidR="001E6768" w:rsidRPr="001E6768" w:rsidTr="00C73B2B">
        <w:tc>
          <w:tcPr>
            <w:tcW w:w="427" w:type="dxa"/>
            <w:vAlign w:val="center"/>
          </w:tcPr>
          <w:p w:rsidR="00C73B2B" w:rsidRPr="001E6768" w:rsidRDefault="00C73B2B" w:rsidP="00C73B2B">
            <w:pPr>
              <w:rPr>
                <w:rFonts w:ascii="宋体" w:eastAsia="宋体" w:hAnsi="宋体"/>
                <w:b/>
                <w:bCs/>
                <w:szCs w:val="21"/>
              </w:rPr>
            </w:pPr>
            <w:r w:rsidRPr="001E6768">
              <w:rPr>
                <w:rFonts w:ascii="宋体" w:eastAsia="宋体" w:hAnsi="宋体" w:hint="eastAsia"/>
                <w:b/>
                <w:bCs/>
                <w:szCs w:val="21"/>
              </w:rPr>
              <w:t>序号</w:t>
            </w:r>
          </w:p>
        </w:tc>
        <w:tc>
          <w:tcPr>
            <w:tcW w:w="1701" w:type="dxa"/>
            <w:vAlign w:val="center"/>
          </w:tcPr>
          <w:p w:rsidR="00C73B2B" w:rsidRPr="001E6768" w:rsidRDefault="00C73B2B" w:rsidP="00C73B2B">
            <w:pPr>
              <w:rPr>
                <w:rFonts w:ascii="宋体" w:eastAsia="宋体" w:hAnsi="宋体"/>
                <w:b/>
                <w:bCs/>
                <w:szCs w:val="21"/>
              </w:rPr>
            </w:pPr>
            <w:r w:rsidRPr="001E6768">
              <w:rPr>
                <w:rFonts w:ascii="宋体" w:eastAsia="宋体" w:hAnsi="宋体" w:hint="eastAsia"/>
                <w:b/>
                <w:bCs/>
                <w:szCs w:val="21"/>
              </w:rPr>
              <w:t>设备名称</w:t>
            </w:r>
          </w:p>
        </w:tc>
        <w:tc>
          <w:tcPr>
            <w:tcW w:w="5527" w:type="dxa"/>
            <w:vAlign w:val="center"/>
          </w:tcPr>
          <w:p w:rsidR="00C73B2B" w:rsidRPr="001E6768" w:rsidRDefault="00C73B2B" w:rsidP="00C73B2B">
            <w:pPr>
              <w:rPr>
                <w:rFonts w:ascii="宋体" w:eastAsia="宋体" w:hAnsi="宋体"/>
                <w:b/>
                <w:bCs/>
                <w:szCs w:val="21"/>
              </w:rPr>
            </w:pPr>
            <w:r w:rsidRPr="001E6768">
              <w:rPr>
                <w:rFonts w:ascii="宋体" w:eastAsia="宋体" w:hAnsi="宋体" w:hint="eastAsia"/>
                <w:b/>
                <w:bCs/>
                <w:szCs w:val="21"/>
              </w:rPr>
              <w:t>参数</w:t>
            </w:r>
          </w:p>
        </w:tc>
        <w:tc>
          <w:tcPr>
            <w:tcW w:w="851" w:type="dxa"/>
            <w:vAlign w:val="center"/>
          </w:tcPr>
          <w:p w:rsidR="00C73B2B" w:rsidRPr="001E6768" w:rsidRDefault="00C73B2B" w:rsidP="00C73B2B">
            <w:pPr>
              <w:rPr>
                <w:rFonts w:ascii="宋体" w:eastAsia="宋体" w:hAnsi="宋体"/>
                <w:b/>
                <w:bCs/>
                <w:szCs w:val="21"/>
              </w:rPr>
            </w:pPr>
            <w:r w:rsidRPr="001E6768">
              <w:rPr>
                <w:rFonts w:ascii="宋体" w:eastAsia="宋体" w:hAnsi="宋体" w:hint="eastAsia"/>
                <w:b/>
                <w:bCs/>
                <w:szCs w:val="21"/>
              </w:rPr>
              <w:t>品牌</w:t>
            </w:r>
          </w:p>
        </w:tc>
        <w:tc>
          <w:tcPr>
            <w:tcW w:w="709" w:type="dxa"/>
            <w:vAlign w:val="center"/>
          </w:tcPr>
          <w:p w:rsidR="00C73B2B" w:rsidRPr="001E6768" w:rsidRDefault="00C73B2B" w:rsidP="00C73B2B">
            <w:pPr>
              <w:rPr>
                <w:rFonts w:ascii="宋体" w:eastAsia="宋体" w:hAnsi="宋体"/>
                <w:b/>
                <w:bCs/>
                <w:szCs w:val="21"/>
              </w:rPr>
            </w:pPr>
            <w:r w:rsidRPr="001E6768">
              <w:rPr>
                <w:rFonts w:ascii="宋体" w:eastAsia="宋体" w:hAnsi="宋体" w:hint="eastAsia"/>
                <w:b/>
                <w:bCs/>
                <w:szCs w:val="21"/>
              </w:rPr>
              <w:t>单位</w:t>
            </w:r>
          </w:p>
        </w:tc>
        <w:tc>
          <w:tcPr>
            <w:tcW w:w="850" w:type="dxa"/>
            <w:vAlign w:val="center"/>
          </w:tcPr>
          <w:p w:rsidR="00C73B2B" w:rsidRPr="001E6768" w:rsidRDefault="00C73B2B" w:rsidP="00C73B2B">
            <w:pPr>
              <w:rPr>
                <w:rFonts w:ascii="宋体" w:eastAsia="宋体" w:hAnsi="宋体"/>
                <w:b/>
                <w:bCs/>
                <w:szCs w:val="21"/>
              </w:rPr>
            </w:pPr>
            <w:r w:rsidRPr="001E6768">
              <w:rPr>
                <w:rFonts w:ascii="宋体" w:eastAsia="宋体" w:hAnsi="宋体" w:hint="eastAsia"/>
                <w:b/>
                <w:bCs/>
                <w:szCs w:val="21"/>
              </w:rPr>
              <w:t>数量</w:t>
            </w:r>
          </w:p>
        </w:tc>
      </w:tr>
      <w:tr w:rsidR="001E6768" w:rsidRPr="001E6768" w:rsidTr="00C73B2B">
        <w:tc>
          <w:tcPr>
            <w:tcW w:w="4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1</w:t>
            </w:r>
          </w:p>
        </w:tc>
        <w:tc>
          <w:tcPr>
            <w:tcW w:w="170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彩色半球摄像机</w:t>
            </w:r>
          </w:p>
        </w:tc>
        <w:tc>
          <w:tcPr>
            <w:tcW w:w="55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200万1/2.7</w:t>
            </w:r>
            <w:proofErr w:type="gramStart"/>
            <w:r w:rsidRPr="001E6768">
              <w:rPr>
                <w:rFonts w:ascii="宋体" w:eastAsia="宋体" w:hAnsi="宋体" w:hint="eastAsia"/>
                <w:bCs/>
                <w:szCs w:val="21"/>
              </w:rPr>
              <w:t>”</w:t>
            </w:r>
            <w:proofErr w:type="gramEnd"/>
            <w:r w:rsidRPr="001E6768">
              <w:rPr>
                <w:rFonts w:ascii="宋体" w:eastAsia="宋体" w:hAnsi="宋体" w:hint="eastAsia"/>
                <w:bCs/>
                <w:szCs w:val="21"/>
              </w:rPr>
              <w:t>CMOS ICR日夜型半球网络摄像机；</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最小照度 0.01Lux @(F1.2,AGC ON) ,0 Lux with IR；0.028 Lux @(F2.0,AGC ON), 0 Lux with IR；</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快门 1/3秒至1/100,000秒；</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镜头 4mm, 水平视场角:90°;  2.8mm, 水平视场角:100°(6mm,8mm可选)；</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调整角度 水平-30~30°,垂直0~80°,旋转0~360°；</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宽动态范围 120dB；</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视频压缩标准 H.265 / H.264 / MJPEG；</w:t>
            </w:r>
          </w:p>
          <w:p w:rsidR="00C73B2B" w:rsidRPr="001E6768" w:rsidRDefault="00C73B2B" w:rsidP="00C73B2B">
            <w:pPr>
              <w:rPr>
                <w:rFonts w:ascii="宋体" w:eastAsia="宋体" w:hAnsi="宋体"/>
                <w:bCs/>
                <w:szCs w:val="21"/>
              </w:rPr>
            </w:pPr>
            <w:proofErr w:type="gramStart"/>
            <w:r w:rsidRPr="001E6768">
              <w:rPr>
                <w:rFonts w:ascii="宋体" w:eastAsia="宋体" w:hAnsi="宋体" w:hint="eastAsia"/>
                <w:bCs/>
                <w:szCs w:val="21"/>
              </w:rPr>
              <w:t>帧率</w:t>
            </w:r>
            <w:proofErr w:type="gramEnd"/>
            <w:r w:rsidRPr="001E6768">
              <w:rPr>
                <w:rFonts w:ascii="宋体" w:eastAsia="宋体" w:hAnsi="宋体" w:hint="eastAsia"/>
                <w:bCs/>
                <w:szCs w:val="21"/>
              </w:rPr>
              <w:t xml:space="preserve"> 50Hz: 25fps (1920 × 1080,1280 × 960,1280 × </w:t>
            </w:r>
            <w:r w:rsidRPr="001E6768">
              <w:rPr>
                <w:rFonts w:ascii="宋体" w:eastAsia="宋体" w:hAnsi="宋体" w:hint="eastAsia"/>
                <w:bCs/>
                <w:szCs w:val="21"/>
              </w:rPr>
              <w:lastRenderedPageBreak/>
              <w:t>720)；</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ROI支持三码流分别设置1个固定区域；</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支持Micro SD(即TF卡)/Micro SDHC/Micro SDXC卡(128G)断网本地存储,NAS(NFS,SMB/CIFS均支持)；</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支持智能后检索，配合NVR支持事件的二次检索分析；</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智能功能：越界侦测,区域入侵侦测,场景变更侦测,人脸侦测,虚焦侦测,物品遗留侦测,物品拾取侦测,非法停车侦测,人员聚集侦测,徘徊侦测,快速移动侦测,进入区域侦测,离开区域侦测，音频异常侦测；</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工作温度和湿度 -30℃~60℃,湿度小于95%(无凝结)；</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 xml:space="preserve">电源供应 DC12V±25% / </w:t>
            </w:r>
            <w:proofErr w:type="spellStart"/>
            <w:r w:rsidRPr="001E6768">
              <w:rPr>
                <w:rFonts w:ascii="宋体" w:eastAsia="宋体" w:hAnsi="宋体" w:hint="eastAsia"/>
                <w:bCs/>
                <w:szCs w:val="21"/>
              </w:rPr>
              <w:t>PoE</w:t>
            </w:r>
            <w:proofErr w:type="spellEnd"/>
            <w:r w:rsidRPr="001E6768">
              <w:rPr>
                <w:rFonts w:ascii="宋体" w:eastAsia="宋体" w:hAnsi="宋体" w:hint="eastAsia"/>
                <w:bCs/>
                <w:szCs w:val="21"/>
              </w:rPr>
              <w:t>(802.3af)；</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功耗 5W MAX（ICR切换瞬间7W MAX）；</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防护等级 IP66；</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红外照射距离 10-30米</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1个音频输出接口（插线式）、一个内置麦克风、1对报警输入/输出（三极管：超过30毫安建议加继电器）接口</w:t>
            </w:r>
          </w:p>
        </w:tc>
        <w:tc>
          <w:tcPr>
            <w:tcW w:w="85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lastRenderedPageBreak/>
              <w:t>海康</w:t>
            </w:r>
          </w:p>
        </w:tc>
        <w:tc>
          <w:tcPr>
            <w:tcW w:w="709"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台</w:t>
            </w:r>
          </w:p>
        </w:tc>
        <w:tc>
          <w:tcPr>
            <w:tcW w:w="850"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20</w:t>
            </w:r>
          </w:p>
        </w:tc>
      </w:tr>
      <w:tr w:rsidR="001E6768" w:rsidRPr="001E6768" w:rsidTr="00C73B2B">
        <w:tc>
          <w:tcPr>
            <w:tcW w:w="4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2</w:t>
            </w:r>
          </w:p>
        </w:tc>
        <w:tc>
          <w:tcPr>
            <w:tcW w:w="170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24口交换机</w:t>
            </w:r>
          </w:p>
        </w:tc>
        <w:tc>
          <w:tcPr>
            <w:tcW w:w="55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产品类型：运营级接入交换机、POE交换机</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应用层级：三层</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背板带宽：64Gbps</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包转发率：4.2Mpps</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端口结构：非模块化</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电源电压：AC 100-240V，50/60Hz-264V；47Hz-63Hz</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 xml:space="preserve">端口描述：24个10/100Base-TX </w:t>
            </w:r>
            <w:proofErr w:type="spellStart"/>
            <w:r w:rsidRPr="001E6768">
              <w:rPr>
                <w:rFonts w:ascii="宋体" w:eastAsia="宋体" w:hAnsi="宋体" w:hint="eastAsia"/>
                <w:bCs/>
                <w:szCs w:val="21"/>
              </w:rPr>
              <w:t>PoE</w:t>
            </w:r>
            <w:proofErr w:type="spellEnd"/>
            <w:r w:rsidRPr="001E6768">
              <w:rPr>
                <w:rFonts w:ascii="宋体" w:eastAsia="宋体" w:hAnsi="宋体" w:hint="eastAsia"/>
                <w:bCs/>
                <w:szCs w:val="21"/>
              </w:rPr>
              <w:t>+以太网端口，2个10/100/1000Base-T以太网端口，2个复用的100/1000Base-X SFP端口</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电源功率：≤370W；支持</w:t>
            </w:r>
            <w:proofErr w:type="spellStart"/>
            <w:r w:rsidRPr="001E6768">
              <w:rPr>
                <w:rFonts w:ascii="宋体" w:eastAsia="宋体" w:hAnsi="宋体" w:hint="eastAsia"/>
                <w:bCs/>
                <w:szCs w:val="21"/>
              </w:rPr>
              <w:t>PoE</w:t>
            </w:r>
            <w:proofErr w:type="spellEnd"/>
            <w:r w:rsidRPr="001E6768">
              <w:rPr>
                <w:rFonts w:ascii="宋体" w:eastAsia="宋体" w:hAnsi="宋体" w:hint="eastAsia"/>
                <w:bCs/>
                <w:szCs w:val="21"/>
              </w:rPr>
              <w:t>+，最大输出370W，支持RPS电源模块最大输出740W</w:t>
            </w:r>
          </w:p>
        </w:tc>
        <w:tc>
          <w:tcPr>
            <w:tcW w:w="851" w:type="dxa"/>
            <w:vAlign w:val="center"/>
          </w:tcPr>
          <w:p w:rsidR="00C73B2B" w:rsidRPr="001E6768" w:rsidRDefault="00C73B2B" w:rsidP="00C73B2B">
            <w:pPr>
              <w:rPr>
                <w:rFonts w:ascii="宋体" w:eastAsia="宋体" w:hAnsi="宋体"/>
                <w:bCs/>
                <w:szCs w:val="21"/>
              </w:rPr>
            </w:pPr>
            <w:r w:rsidRPr="001E6768">
              <w:rPr>
                <w:rFonts w:ascii="宋体" w:eastAsia="宋体" w:hAnsi="宋体"/>
                <w:bCs/>
                <w:szCs w:val="21"/>
              </w:rPr>
              <w:t>H3C</w:t>
            </w:r>
          </w:p>
        </w:tc>
        <w:tc>
          <w:tcPr>
            <w:tcW w:w="709"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套</w:t>
            </w:r>
          </w:p>
        </w:tc>
        <w:tc>
          <w:tcPr>
            <w:tcW w:w="850"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2</w:t>
            </w:r>
          </w:p>
        </w:tc>
      </w:tr>
      <w:tr w:rsidR="001E6768" w:rsidRPr="001E6768" w:rsidTr="00C73B2B">
        <w:tc>
          <w:tcPr>
            <w:tcW w:w="4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3</w:t>
            </w:r>
          </w:p>
        </w:tc>
        <w:tc>
          <w:tcPr>
            <w:tcW w:w="170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存储（磁盘阵列）</w:t>
            </w:r>
          </w:p>
        </w:tc>
        <w:tc>
          <w:tcPr>
            <w:tcW w:w="55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单控制器结构，控制器配置：≥1颗64位多核处理器，≥8GB内存，内存支持扩展到≥256GB，≥4个千兆网口，内置128GSSD固态硬盘（可以扩展到2个SSD作为缓存盘）。</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可接入2T/3T/4T/6T/8T/10TSATA/SAS磁盘，支持磁盘交错启动和漫游，并支持</w:t>
            </w:r>
            <w:proofErr w:type="gramStart"/>
            <w:r w:rsidRPr="001E6768">
              <w:rPr>
                <w:rFonts w:ascii="宋体" w:eastAsia="宋体" w:hAnsi="宋体" w:hint="eastAsia"/>
                <w:bCs/>
                <w:szCs w:val="21"/>
              </w:rPr>
              <w:t>在线热</w:t>
            </w:r>
            <w:proofErr w:type="gramEnd"/>
            <w:r w:rsidRPr="001E6768">
              <w:rPr>
                <w:rFonts w:ascii="宋体" w:eastAsia="宋体" w:hAnsi="宋体" w:hint="eastAsia"/>
                <w:bCs/>
                <w:szCs w:val="21"/>
              </w:rPr>
              <w:t>插拔</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每个控制器具有：3个12GB SAS3.0接口、2个USB3.0、1个USB2.0接口</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可接入硬盘≥24块，支持SATA和SAS混插，并支持≥12级扩展柜级联扩展；</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应能对视音频、图片及智能分析录像的混合直存，节省存储服务器和图片服务器；</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单台存储设备组建网络RAID,允许每组RAID中任意9个磁盘发生故障，数据不丢失，存储服务不中断。</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应能接入并存储2048Mbps视频图像，同时转发2048Mbps的视频图像；同时回放512Mbps的视频图像；</w:t>
            </w:r>
          </w:p>
          <w:p w:rsidR="00C73B2B" w:rsidRPr="001E6768" w:rsidRDefault="00C73B2B" w:rsidP="00C73B2B">
            <w:pPr>
              <w:rPr>
                <w:rFonts w:ascii="宋体" w:eastAsia="宋体" w:hAnsi="宋体"/>
                <w:bCs/>
                <w:szCs w:val="21"/>
              </w:rPr>
            </w:pPr>
            <w:r w:rsidRPr="001E6768">
              <w:rPr>
                <w:rFonts w:ascii="宋体" w:eastAsia="宋体" w:hAnsi="宋体" w:hint="eastAsia"/>
                <w:bCs/>
                <w:szCs w:val="21"/>
              </w:rPr>
              <w:t>支持不低于700Mbps图片并发输入，同时不低于700Mbps图片并发输出</w:t>
            </w:r>
          </w:p>
        </w:tc>
        <w:tc>
          <w:tcPr>
            <w:tcW w:w="85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海康</w:t>
            </w:r>
          </w:p>
        </w:tc>
        <w:tc>
          <w:tcPr>
            <w:tcW w:w="709"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台</w:t>
            </w:r>
          </w:p>
        </w:tc>
        <w:tc>
          <w:tcPr>
            <w:tcW w:w="850"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1</w:t>
            </w:r>
          </w:p>
        </w:tc>
      </w:tr>
      <w:tr w:rsidR="001E6768" w:rsidRPr="001E6768" w:rsidTr="00114A96">
        <w:trPr>
          <w:trHeight w:val="443"/>
        </w:trPr>
        <w:tc>
          <w:tcPr>
            <w:tcW w:w="4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lastRenderedPageBreak/>
              <w:t>4</w:t>
            </w:r>
          </w:p>
        </w:tc>
        <w:tc>
          <w:tcPr>
            <w:tcW w:w="170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硬盘</w:t>
            </w:r>
          </w:p>
        </w:tc>
        <w:tc>
          <w:tcPr>
            <w:tcW w:w="55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4TB/128MB(6Gb/秒 NCQ)/7200RPM/SAS</w:t>
            </w:r>
          </w:p>
        </w:tc>
        <w:tc>
          <w:tcPr>
            <w:tcW w:w="851"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希捷</w:t>
            </w:r>
          </w:p>
        </w:tc>
        <w:tc>
          <w:tcPr>
            <w:tcW w:w="709"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块</w:t>
            </w:r>
          </w:p>
        </w:tc>
        <w:tc>
          <w:tcPr>
            <w:tcW w:w="850"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6</w:t>
            </w:r>
          </w:p>
        </w:tc>
      </w:tr>
      <w:tr w:rsidR="001E6768" w:rsidRPr="001E6768" w:rsidTr="00114A96">
        <w:trPr>
          <w:trHeight w:val="407"/>
        </w:trPr>
        <w:tc>
          <w:tcPr>
            <w:tcW w:w="427" w:type="dxa"/>
            <w:vAlign w:val="center"/>
          </w:tcPr>
          <w:p w:rsidR="00C73B2B" w:rsidRPr="001E6768" w:rsidRDefault="00C73B2B" w:rsidP="00C73B2B">
            <w:pPr>
              <w:rPr>
                <w:rFonts w:ascii="宋体" w:eastAsia="宋体" w:hAnsi="宋体"/>
                <w:bCs/>
                <w:szCs w:val="21"/>
              </w:rPr>
            </w:pPr>
            <w:r w:rsidRPr="001E6768">
              <w:rPr>
                <w:rFonts w:ascii="宋体" w:eastAsia="宋体" w:hAnsi="宋体" w:hint="eastAsia"/>
                <w:bCs/>
                <w:szCs w:val="21"/>
              </w:rPr>
              <w:t>5</w:t>
            </w:r>
          </w:p>
        </w:tc>
        <w:tc>
          <w:tcPr>
            <w:tcW w:w="1701" w:type="dxa"/>
            <w:vAlign w:val="center"/>
          </w:tcPr>
          <w:p w:rsidR="00C73B2B" w:rsidRPr="001E6768" w:rsidRDefault="009144C7" w:rsidP="00C73B2B">
            <w:pPr>
              <w:rPr>
                <w:rFonts w:ascii="宋体" w:eastAsia="宋体" w:hAnsi="宋体"/>
                <w:bCs/>
                <w:szCs w:val="21"/>
              </w:rPr>
            </w:pPr>
            <w:r w:rsidRPr="001E6768">
              <w:rPr>
                <w:rFonts w:ascii="宋体" w:eastAsia="宋体" w:hAnsi="宋体" w:hint="eastAsia"/>
                <w:bCs/>
                <w:szCs w:val="21"/>
              </w:rPr>
              <w:t>6类网络线</w:t>
            </w:r>
          </w:p>
        </w:tc>
        <w:tc>
          <w:tcPr>
            <w:tcW w:w="5527" w:type="dxa"/>
            <w:vAlign w:val="center"/>
          </w:tcPr>
          <w:p w:rsidR="00C73B2B" w:rsidRPr="001E6768" w:rsidRDefault="009144C7" w:rsidP="00C73B2B">
            <w:pPr>
              <w:rPr>
                <w:rFonts w:ascii="宋体" w:eastAsia="宋体" w:hAnsi="宋体"/>
                <w:bCs/>
                <w:szCs w:val="21"/>
              </w:rPr>
            </w:pPr>
            <w:r w:rsidRPr="001E6768">
              <w:rPr>
                <w:rFonts w:ascii="宋体" w:eastAsia="宋体" w:hAnsi="宋体"/>
                <w:bCs/>
                <w:szCs w:val="21"/>
              </w:rPr>
              <w:t>3071004EWH</w:t>
            </w:r>
            <w:r w:rsidRPr="001E6768">
              <w:rPr>
                <w:rFonts w:ascii="宋体" w:eastAsia="宋体" w:hAnsi="宋体" w:hint="eastAsia"/>
                <w:bCs/>
                <w:szCs w:val="21"/>
              </w:rPr>
              <w:t>，符合CAT-6标准</w:t>
            </w:r>
          </w:p>
        </w:tc>
        <w:tc>
          <w:tcPr>
            <w:tcW w:w="851" w:type="dxa"/>
            <w:vAlign w:val="center"/>
          </w:tcPr>
          <w:p w:rsidR="00C73B2B" w:rsidRPr="001E6768" w:rsidRDefault="009144C7" w:rsidP="00C73B2B">
            <w:pPr>
              <w:rPr>
                <w:rFonts w:ascii="宋体" w:eastAsia="宋体" w:hAnsi="宋体"/>
                <w:bCs/>
                <w:szCs w:val="21"/>
              </w:rPr>
            </w:pPr>
            <w:r w:rsidRPr="001E6768">
              <w:rPr>
                <w:rFonts w:ascii="宋体" w:eastAsia="宋体" w:hAnsi="宋体" w:hint="eastAsia"/>
                <w:bCs/>
                <w:szCs w:val="21"/>
              </w:rPr>
              <w:t>康普</w:t>
            </w:r>
          </w:p>
        </w:tc>
        <w:tc>
          <w:tcPr>
            <w:tcW w:w="709" w:type="dxa"/>
            <w:vAlign w:val="center"/>
          </w:tcPr>
          <w:p w:rsidR="00C73B2B" w:rsidRPr="001E6768" w:rsidRDefault="009144C7" w:rsidP="00C73B2B">
            <w:pPr>
              <w:rPr>
                <w:rFonts w:ascii="宋体" w:eastAsia="宋体" w:hAnsi="宋体"/>
                <w:bCs/>
                <w:szCs w:val="21"/>
              </w:rPr>
            </w:pPr>
            <w:r w:rsidRPr="001E6768">
              <w:rPr>
                <w:rFonts w:ascii="宋体" w:eastAsia="宋体" w:hAnsi="宋体" w:hint="eastAsia"/>
                <w:bCs/>
                <w:szCs w:val="21"/>
              </w:rPr>
              <w:t>米</w:t>
            </w:r>
          </w:p>
        </w:tc>
        <w:tc>
          <w:tcPr>
            <w:tcW w:w="850" w:type="dxa"/>
            <w:vAlign w:val="center"/>
          </w:tcPr>
          <w:p w:rsidR="00C73B2B" w:rsidRPr="001E6768" w:rsidRDefault="009144C7" w:rsidP="00C73B2B">
            <w:pPr>
              <w:rPr>
                <w:rFonts w:ascii="宋体" w:eastAsia="宋体" w:hAnsi="宋体"/>
                <w:bCs/>
                <w:szCs w:val="21"/>
              </w:rPr>
            </w:pPr>
            <w:r w:rsidRPr="001E6768">
              <w:rPr>
                <w:rFonts w:ascii="宋体" w:eastAsia="宋体" w:hAnsi="宋体" w:hint="eastAsia"/>
                <w:bCs/>
                <w:szCs w:val="21"/>
              </w:rPr>
              <w:t>1600</w:t>
            </w:r>
          </w:p>
        </w:tc>
      </w:tr>
      <w:tr w:rsidR="001E6768" w:rsidRPr="001E6768" w:rsidTr="00114A96">
        <w:trPr>
          <w:trHeight w:val="426"/>
        </w:trPr>
        <w:tc>
          <w:tcPr>
            <w:tcW w:w="427" w:type="dxa"/>
            <w:vAlign w:val="center"/>
          </w:tcPr>
          <w:p w:rsidR="009144C7" w:rsidRPr="001E6768" w:rsidRDefault="009144C7" w:rsidP="00C73B2B">
            <w:pPr>
              <w:rPr>
                <w:rFonts w:ascii="宋体" w:eastAsia="宋体" w:hAnsi="宋体"/>
                <w:bCs/>
                <w:szCs w:val="21"/>
              </w:rPr>
            </w:pPr>
            <w:r w:rsidRPr="001E6768">
              <w:rPr>
                <w:rFonts w:ascii="宋体" w:eastAsia="宋体" w:hAnsi="宋体"/>
                <w:bCs/>
                <w:szCs w:val="21"/>
              </w:rPr>
              <w:t>6</w:t>
            </w:r>
          </w:p>
        </w:tc>
        <w:tc>
          <w:tcPr>
            <w:tcW w:w="1701" w:type="dxa"/>
            <w:vAlign w:val="center"/>
          </w:tcPr>
          <w:p w:rsidR="009144C7" w:rsidRPr="001E6768" w:rsidRDefault="009144C7" w:rsidP="00C73B2B">
            <w:pPr>
              <w:rPr>
                <w:rFonts w:ascii="宋体" w:eastAsia="宋体" w:hAnsi="宋体"/>
                <w:bCs/>
                <w:szCs w:val="21"/>
              </w:rPr>
            </w:pPr>
            <w:r w:rsidRPr="001E6768">
              <w:rPr>
                <w:rFonts w:ascii="宋体" w:eastAsia="宋体" w:hAnsi="宋体" w:hint="eastAsia"/>
                <w:bCs/>
                <w:szCs w:val="21"/>
              </w:rPr>
              <w:t>金属</w:t>
            </w:r>
            <w:proofErr w:type="gramStart"/>
            <w:r w:rsidRPr="001E6768">
              <w:rPr>
                <w:rFonts w:ascii="宋体" w:eastAsia="宋体" w:hAnsi="宋体" w:hint="eastAsia"/>
                <w:bCs/>
                <w:szCs w:val="21"/>
              </w:rPr>
              <w:t>穿线管</w:t>
            </w:r>
            <w:proofErr w:type="gramEnd"/>
          </w:p>
        </w:tc>
        <w:tc>
          <w:tcPr>
            <w:tcW w:w="5527" w:type="dxa"/>
            <w:vAlign w:val="center"/>
          </w:tcPr>
          <w:p w:rsidR="009144C7" w:rsidRPr="001E6768" w:rsidRDefault="009144C7" w:rsidP="00C73B2B">
            <w:pPr>
              <w:rPr>
                <w:rFonts w:ascii="宋体" w:eastAsia="宋体" w:hAnsi="宋体"/>
                <w:bCs/>
                <w:szCs w:val="21"/>
              </w:rPr>
            </w:pPr>
            <w:r w:rsidRPr="001E6768">
              <w:rPr>
                <w:rFonts w:ascii="宋体" w:eastAsia="宋体" w:hAnsi="宋体" w:hint="eastAsia"/>
                <w:bCs/>
                <w:szCs w:val="21"/>
              </w:rPr>
              <w:t>KBG32（吊顶内施工）</w:t>
            </w:r>
          </w:p>
        </w:tc>
        <w:tc>
          <w:tcPr>
            <w:tcW w:w="851" w:type="dxa"/>
            <w:vAlign w:val="center"/>
          </w:tcPr>
          <w:p w:rsidR="009144C7" w:rsidRPr="001E6768" w:rsidRDefault="009144C7" w:rsidP="00C73B2B">
            <w:pPr>
              <w:rPr>
                <w:rFonts w:ascii="宋体" w:eastAsia="宋体" w:hAnsi="宋体"/>
                <w:bCs/>
                <w:szCs w:val="21"/>
              </w:rPr>
            </w:pPr>
            <w:r w:rsidRPr="001E6768">
              <w:rPr>
                <w:rFonts w:ascii="宋体" w:eastAsia="宋体" w:hAnsi="宋体" w:hint="eastAsia"/>
                <w:bCs/>
                <w:szCs w:val="21"/>
              </w:rPr>
              <w:t>国产</w:t>
            </w:r>
          </w:p>
        </w:tc>
        <w:tc>
          <w:tcPr>
            <w:tcW w:w="709" w:type="dxa"/>
            <w:vAlign w:val="center"/>
          </w:tcPr>
          <w:p w:rsidR="009144C7" w:rsidRPr="001E6768" w:rsidRDefault="009144C7" w:rsidP="00C73B2B">
            <w:pPr>
              <w:rPr>
                <w:rFonts w:ascii="宋体" w:eastAsia="宋体" w:hAnsi="宋体"/>
                <w:bCs/>
                <w:szCs w:val="21"/>
              </w:rPr>
            </w:pPr>
            <w:r w:rsidRPr="001E6768">
              <w:rPr>
                <w:rFonts w:ascii="宋体" w:eastAsia="宋体" w:hAnsi="宋体" w:hint="eastAsia"/>
                <w:bCs/>
                <w:szCs w:val="21"/>
              </w:rPr>
              <w:t>米</w:t>
            </w:r>
          </w:p>
        </w:tc>
        <w:tc>
          <w:tcPr>
            <w:tcW w:w="850" w:type="dxa"/>
            <w:vAlign w:val="center"/>
          </w:tcPr>
          <w:p w:rsidR="009144C7" w:rsidRPr="001E6768" w:rsidRDefault="009144C7" w:rsidP="00C73B2B">
            <w:pPr>
              <w:rPr>
                <w:rFonts w:ascii="宋体" w:eastAsia="宋体" w:hAnsi="宋体"/>
                <w:bCs/>
                <w:szCs w:val="21"/>
              </w:rPr>
            </w:pPr>
            <w:r w:rsidRPr="001E6768">
              <w:rPr>
                <w:rFonts w:ascii="宋体" w:eastAsia="宋体" w:hAnsi="宋体" w:hint="eastAsia"/>
                <w:bCs/>
                <w:szCs w:val="21"/>
              </w:rPr>
              <w:t>300</w:t>
            </w:r>
          </w:p>
        </w:tc>
      </w:tr>
      <w:tr w:rsidR="001E6768" w:rsidRPr="001E6768" w:rsidTr="00114A96">
        <w:trPr>
          <w:trHeight w:val="418"/>
        </w:trPr>
        <w:tc>
          <w:tcPr>
            <w:tcW w:w="427" w:type="dxa"/>
            <w:vAlign w:val="center"/>
          </w:tcPr>
          <w:p w:rsidR="009144C7" w:rsidRPr="001E6768" w:rsidRDefault="009144C7" w:rsidP="009144C7">
            <w:pPr>
              <w:rPr>
                <w:rFonts w:ascii="宋体" w:eastAsia="宋体" w:hAnsi="宋体"/>
                <w:bCs/>
                <w:szCs w:val="21"/>
              </w:rPr>
            </w:pPr>
            <w:r w:rsidRPr="001E6768">
              <w:rPr>
                <w:rFonts w:ascii="宋体" w:eastAsia="宋体" w:hAnsi="宋体" w:hint="eastAsia"/>
                <w:bCs/>
                <w:szCs w:val="21"/>
              </w:rPr>
              <w:t>7</w:t>
            </w:r>
          </w:p>
        </w:tc>
        <w:tc>
          <w:tcPr>
            <w:tcW w:w="1701" w:type="dxa"/>
            <w:vAlign w:val="center"/>
          </w:tcPr>
          <w:p w:rsidR="009144C7" w:rsidRPr="001E6768" w:rsidRDefault="009144C7" w:rsidP="009144C7">
            <w:pPr>
              <w:rPr>
                <w:rFonts w:ascii="宋体" w:eastAsia="宋体" w:hAnsi="宋体"/>
                <w:bCs/>
                <w:szCs w:val="21"/>
              </w:rPr>
            </w:pPr>
            <w:r w:rsidRPr="001E6768">
              <w:rPr>
                <w:rFonts w:ascii="宋体" w:eastAsia="宋体" w:hAnsi="宋体" w:hint="eastAsia"/>
                <w:bCs/>
                <w:szCs w:val="21"/>
              </w:rPr>
              <w:t>软管</w:t>
            </w:r>
          </w:p>
        </w:tc>
        <w:tc>
          <w:tcPr>
            <w:tcW w:w="5527" w:type="dxa"/>
            <w:vAlign w:val="center"/>
          </w:tcPr>
          <w:p w:rsidR="009144C7" w:rsidRPr="001E6768" w:rsidRDefault="009144C7" w:rsidP="009144C7">
            <w:pPr>
              <w:rPr>
                <w:rFonts w:ascii="宋体" w:eastAsia="宋体" w:hAnsi="宋体"/>
                <w:bCs/>
                <w:szCs w:val="21"/>
              </w:rPr>
            </w:pPr>
            <w:r w:rsidRPr="001E6768">
              <w:rPr>
                <w:rFonts w:ascii="宋体" w:eastAsia="宋体" w:hAnsi="宋体" w:hint="eastAsia"/>
                <w:bCs/>
                <w:szCs w:val="21"/>
              </w:rPr>
              <w:t>DN32（吊顶内施工）</w:t>
            </w:r>
          </w:p>
        </w:tc>
        <w:tc>
          <w:tcPr>
            <w:tcW w:w="851" w:type="dxa"/>
            <w:vAlign w:val="center"/>
          </w:tcPr>
          <w:p w:rsidR="009144C7" w:rsidRPr="001E6768" w:rsidRDefault="009144C7" w:rsidP="009144C7">
            <w:pPr>
              <w:rPr>
                <w:rFonts w:ascii="宋体" w:eastAsia="宋体" w:hAnsi="宋体"/>
                <w:bCs/>
                <w:szCs w:val="21"/>
              </w:rPr>
            </w:pPr>
            <w:r w:rsidRPr="001E6768">
              <w:rPr>
                <w:rFonts w:ascii="宋体" w:eastAsia="宋体" w:hAnsi="宋体" w:hint="eastAsia"/>
                <w:bCs/>
                <w:szCs w:val="21"/>
              </w:rPr>
              <w:t>国产</w:t>
            </w:r>
          </w:p>
        </w:tc>
        <w:tc>
          <w:tcPr>
            <w:tcW w:w="709" w:type="dxa"/>
            <w:vAlign w:val="center"/>
          </w:tcPr>
          <w:p w:rsidR="009144C7" w:rsidRPr="001E6768" w:rsidRDefault="009144C7" w:rsidP="009144C7">
            <w:pPr>
              <w:rPr>
                <w:rFonts w:ascii="宋体" w:eastAsia="宋体" w:hAnsi="宋体"/>
                <w:bCs/>
                <w:szCs w:val="21"/>
              </w:rPr>
            </w:pPr>
            <w:r w:rsidRPr="001E6768">
              <w:rPr>
                <w:rFonts w:ascii="宋体" w:eastAsia="宋体" w:hAnsi="宋体" w:hint="eastAsia"/>
                <w:bCs/>
                <w:szCs w:val="21"/>
              </w:rPr>
              <w:t>米</w:t>
            </w:r>
          </w:p>
        </w:tc>
        <w:tc>
          <w:tcPr>
            <w:tcW w:w="850" w:type="dxa"/>
            <w:vAlign w:val="center"/>
          </w:tcPr>
          <w:p w:rsidR="009144C7" w:rsidRPr="001E6768" w:rsidRDefault="009144C7" w:rsidP="009144C7">
            <w:pPr>
              <w:rPr>
                <w:rFonts w:ascii="宋体" w:eastAsia="宋体" w:hAnsi="宋体"/>
                <w:bCs/>
                <w:szCs w:val="21"/>
              </w:rPr>
            </w:pPr>
            <w:r w:rsidRPr="001E6768">
              <w:rPr>
                <w:rFonts w:ascii="宋体" w:eastAsia="宋体" w:hAnsi="宋体" w:hint="eastAsia"/>
                <w:bCs/>
                <w:szCs w:val="21"/>
              </w:rPr>
              <w:t>300</w:t>
            </w:r>
          </w:p>
        </w:tc>
      </w:tr>
    </w:tbl>
    <w:p w:rsidR="00C73B2B" w:rsidRPr="00C73B2B" w:rsidRDefault="00C73B2B" w:rsidP="00C73B2B">
      <w:pPr>
        <w:rPr>
          <w:rFonts w:ascii="宋体" w:hAnsi="宋体"/>
          <w:b/>
          <w:bCs/>
          <w:sz w:val="24"/>
        </w:rPr>
      </w:pPr>
    </w:p>
    <w:p w:rsidR="003A72D0" w:rsidRPr="000A11DB" w:rsidRDefault="00586508" w:rsidP="008E3A62">
      <w:pPr>
        <w:spacing w:line="360" w:lineRule="auto"/>
        <w:jc w:val="center"/>
        <w:rPr>
          <w:rFonts w:ascii="仿宋" w:eastAsia="仿宋" w:hAnsi="仿宋"/>
          <w:b/>
          <w:sz w:val="28"/>
          <w:szCs w:val="28"/>
        </w:rPr>
      </w:pPr>
      <w:r>
        <w:rPr>
          <w:rFonts w:ascii="仿宋" w:eastAsia="仿宋" w:hAnsi="仿宋" w:hint="eastAsia"/>
          <w:b/>
          <w:sz w:val="28"/>
          <w:szCs w:val="28"/>
        </w:rPr>
        <w:t>第三</w:t>
      </w:r>
      <w:r w:rsidR="00B522DE" w:rsidRPr="000A11DB">
        <w:rPr>
          <w:rFonts w:ascii="仿宋" w:eastAsia="仿宋" w:hAnsi="仿宋" w:hint="eastAsia"/>
          <w:b/>
          <w:sz w:val="28"/>
          <w:szCs w:val="28"/>
        </w:rPr>
        <w:t xml:space="preserve">章  </w:t>
      </w:r>
      <w:r w:rsidR="00B522DE" w:rsidRPr="000A11DB">
        <w:rPr>
          <w:rFonts w:ascii="仿宋" w:eastAsia="仿宋" w:hAnsi="仿宋"/>
          <w:b/>
          <w:sz w:val="28"/>
          <w:szCs w:val="28"/>
        </w:rPr>
        <w:t>其他事项</w:t>
      </w:r>
    </w:p>
    <w:p w:rsidR="00316C5D" w:rsidRDefault="00586508" w:rsidP="008E3A62">
      <w:pPr>
        <w:spacing w:line="360" w:lineRule="auto"/>
        <w:rPr>
          <w:rFonts w:ascii="仿宋" w:eastAsia="仿宋" w:hAnsi="仿宋"/>
          <w:sz w:val="24"/>
          <w:szCs w:val="24"/>
        </w:rPr>
      </w:pPr>
      <w:r>
        <w:rPr>
          <w:rFonts w:ascii="仿宋" w:eastAsia="仿宋" w:hAnsi="仿宋" w:hint="eastAsia"/>
          <w:sz w:val="24"/>
          <w:szCs w:val="24"/>
        </w:rPr>
        <w:t>一</w:t>
      </w:r>
      <w:r w:rsidR="00316C5D">
        <w:rPr>
          <w:rFonts w:ascii="仿宋" w:eastAsia="仿宋" w:hAnsi="仿宋"/>
          <w:sz w:val="24"/>
          <w:szCs w:val="24"/>
        </w:rPr>
        <w:t>、本次招标</w:t>
      </w:r>
      <w:r>
        <w:rPr>
          <w:rFonts w:ascii="仿宋" w:eastAsia="仿宋" w:hAnsi="仿宋" w:hint="eastAsia"/>
          <w:sz w:val="24"/>
          <w:szCs w:val="24"/>
        </w:rPr>
        <w:t>定标</w:t>
      </w:r>
      <w:r w:rsidR="00316C5D">
        <w:rPr>
          <w:rFonts w:ascii="仿宋" w:eastAsia="仿宋" w:hAnsi="仿宋"/>
          <w:sz w:val="24"/>
          <w:szCs w:val="24"/>
        </w:rPr>
        <w:t>方式</w:t>
      </w:r>
    </w:p>
    <w:p w:rsidR="00316C5D" w:rsidRDefault="00316C5D" w:rsidP="008E3A62">
      <w:pPr>
        <w:spacing w:line="360" w:lineRule="auto"/>
        <w:ind w:firstLineChars="200" w:firstLine="480"/>
        <w:rPr>
          <w:rFonts w:ascii="仿宋" w:eastAsia="仿宋" w:hAnsi="仿宋"/>
          <w:sz w:val="24"/>
          <w:szCs w:val="24"/>
        </w:rPr>
      </w:pPr>
      <w:r>
        <w:rPr>
          <w:rFonts w:ascii="仿宋" w:eastAsia="仿宋" w:hAnsi="仿宋" w:hint="eastAsia"/>
          <w:sz w:val="24"/>
          <w:szCs w:val="24"/>
        </w:rPr>
        <w:t>本</w:t>
      </w:r>
      <w:r>
        <w:rPr>
          <w:rFonts w:ascii="仿宋" w:eastAsia="仿宋" w:hAnsi="仿宋"/>
          <w:sz w:val="24"/>
          <w:szCs w:val="24"/>
        </w:rPr>
        <w:t>次招标</w:t>
      </w:r>
      <w:r w:rsidRPr="00C81ED9">
        <w:rPr>
          <w:rFonts w:ascii="仿宋" w:eastAsia="仿宋" w:hAnsi="仿宋" w:hint="eastAsia"/>
          <w:b/>
          <w:sz w:val="24"/>
          <w:szCs w:val="24"/>
        </w:rPr>
        <w:t>采用</w:t>
      </w:r>
      <w:r w:rsidR="00773285">
        <w:rPr>
          <w:rFonts w:ascii="仿宋" w:eastAsia="仿宋" w:hAnsi="仿宋" w:hint="eastAsia"/>
          <w:b/>
          <w:sz w:val="24"/>
          <w:szCs w:val="24"/>
        </w:rPr>
        <w:t>最低价评价</w:t>
      </w:r>
      <w:r w:rsidR="00D46E63" w:rsidRPr="00C81ED9">
        <w:rPr>
          <w:rFonts w:ascii="仿宋" w:eastAsia="仿宋" w:hAnsi="仿宋"/>
          <w:b/>
          <w:sz w:val="24"/>
          <w:szCs w:val="24"/>
        </w:rPr>
        <w:t>方式</w:t>
      </w:r>
      <w:r w:rsidR="00D46E63">
        <w:rPr>
          <w:rFonts w:ascii="仿宋" w:eastAsia="仿宋" w:hAnsi="仿宋"/>
          <w:sz w:val="24"/>
          <w:szCs w:val="24"/>
        </w:rPr>
        <w:t>选择合适的</w:t>
      </w:r>
      <w:r w:rsidR="00773285">
        <w:rPr>
          <w:rFonts w:ascii="仿宋" w:eastAsia="仿宋" w:hAnsi="仿宋" w:hint="eastAsia"/>
          <w:sz w:val="24"/>
          <w:szCs w:val="24"/>
        </w:rPr>
        <w:t>监控安装</w:t>
      </w:r>
      <w:r w:rsidR="00773285">
        <w:rPr>
          <w:rFonts w:ascii="仿宋" w:eastAsia="仿宋" w:hAnsi="仿宋"/>
          <w:sz w:val="24"/>
          <w:szCs w:val="24"/>
        </w:rPr>
        <w:t>单位</w:t>
      </w:r>
      <w:r w:rsidR="00D46E63">
        <w:rPr>
          <w:rFonts w:ascii="仿宋" w:eastAsia="仿宋" w:hAnsi="仿宋"/>
          <w:sz w:val="24"/>
          <w:szCs w:val="24"/>
        </w:rPr>
        <w:t>。</w:t>
      </w:r>
    </w:p>
    <w:p w:rsidR="00D43DCD" w:rsidRPr="00D43DCD" w:rsidRDefault="00586508" w:rsidP="008E3A62">
      <w:pPr>
        <w:spacing w:line="360" w:lineRule="auto"/>
        <w:rPr>
          <w:rFonts w:ascii="仿宋" w:eastAsia="仿宋" w:hAnsi="仿宋"/>
          <w:sz w:val="24"/>
          <w:szCs w:val="24"/>
        </w:rPr>
      </w:pPr>
      <w:r>
        <w:rPr>
          <w:rFonts w:ascii="Calibri" w:eastAsia="仿宋" w:hAnsi="Calibri" w:hint="eastAsia"/>
          <w:sz w:val="24"/>
          <w:szCs w:val="24"/>
        </w:rPr>
        <w:t>二</w:t>
      </w:r>
      <w:r w:rsidR="00D43DCD">
        <w:rPr>
          <w:rFonts w:ascii="Calibri" w:eastAsia="仿宋" w:hAnsi="Calibri"/>
          <w:sz w:val="24"/>
          <w:szCs w:val="24"/>
        </w:rPr>
        <w:t>、</w:t>
      </w:r>
      <w:r w:rsidR="00D43DCD" w:rsidRPr="00D43DCD">
        <w:rPr>
          <w:rFonts w:ascii="仿宋" w:eastAsia="仿宋" w:hAnsi="仿宋" w:hint="eastAsia"/>
          <w:sz w:val="24"/>
          <w:szCs w:val="24"/>
        </w:rPr>
        <w:t>评标方式</w:t>
      </w:r>
    </w:p>
    <w:p w:rsidR="00D43DCD" w:rsidRDefault="00D43DCD" w:rsidP="008E3A62">
      <w:pPr>
        <w:spacing w:line="360" w:lineRule="auto"/>
        <w:ind w:firstLineChars="200" w:firstLine="480"/>
        <w:rPr>
          <w:rFonts w:ascii="Calibri" w:eastAsia="仿宋" w:hAnsi="Calibri"/>
          <w:sz w:val="24"/>
          <w:szCs w:val="24"/>
        </w:rPr>
      </w:pPr>
      <w:r>
        <w:rPr>
          <w:rFonts w:ascii="Calibri" w:eastAsia="仿宋" w:hAnsi="Calibri" w:hint="eastAsia"/>
          <w:sz w:val="24"/>
          <w:szCs w:val="24"/>
        </w:rPr>
        <w:t>1</w:t>
      </w:r>
      <w:r>
        <w:rPr>
          <w:rFonts w:ascii="Calibri" w:eastAsia="仿宋" w:hAnsi="Calibri"/>
          <w:sz w:val="24"/>
          <w:szCs w:val="24"/>
        </w:rPr>
        <w:t>、</w:t>
      </w:r>
      <w:r w:rsidR="00524D36">
        <w:rPr>
          <w:rFonts w:ascii="Calibri" w:eastAsia="仿宋" w:hAnsi="Calibri" w:hint="eastAsia"/>
          <w:sz w:val="24"/>
          <w:szCs w:val="24"/>
        </w:rPr>
        <w:t>采用</w:t>
      </w:r>
      <w:r>
        <w:rPr>
          <w:rFonts w:ascii="Calibri" w:eastAsia="仿宋" w:hAnsi="Calibri"/>
          <w:sz w:val="24"/>
          <w:szCs w:val="24"/>
        </w:rPr>
        <w:t>资质后审通过制；</w:t>
      </w:r>
    </w:p>
    <w:p w:rsidR="00D43DCD" w:rsidRDefault="00B36C52" w:rsidP="008E3A62">
      <w:pPr>
        <w:spacing w:line="360" w:lineRule="auto"/>
        <w:ind w:firstLineChars="200" w:firstLine="480"/>
        <w:rPr>
          <w:rFonts w:ascii="仿宋" w:eastAsia="仿宋" w:hAnsi="仿宋"/>
          <w:sz w:val="24"/>
          <w:szCs w:val="24"/>
        </w:rPr>
      </w:pPr>
      <w:r>
        <w:rPr>
          <w:rFonts w:ascii="仿宋" w:eastAsia="仿宋" w:hAnsi="仿宋"/>
          <w:sz w:val="24"/>
          <w:szCs w:val="24"/>
        </w:rPr>
        <w:t>2</w:t>
      </w:r>
      <w:r w:rsidR="007E6B4D">
        <w:rPr>
          <w:rFonts w:ascii="仿宋" w:eastAsia="仿宋" w:hAnsi="仿宋"/>
          <w:sz w:val="24"/>
          <w:szCs w:val="24"/>
        </w:rPr>
        <w:t>、</w:t>
      </w:r>
      <w:r w:rsidR="00D43DCD">
        <w:rPr>
          <w:rFonts w:ascii="仿宋" w:eastAsia="仿宋" w:hAnsi="仿宋"/>
          <w:sz w:val="24"/>
          <w:szCs w:val="24"/>
        </w:rPr>
        <w:t>在有效资质</w:t>
      </w:r>
      <w:r w:rsidR="00D43DCD">
        <w:rPr>
          <w:rFonts w:ascii="仿宋" w:eastAsia="仿宋" w:hAnsi="仿宋" w:hint="eastAsia"/>
          <w:sz w:val="24"/>
          <w:szCs w:val="24"/>
        </w:rPr>
        <w:t>投标</w:t>
      </w:r>
      <w:r w:rsidR="00EB3048">
        <w:rPr>
          <w:rFonts w:ascii="仿宋" w:eastAsia="仿宋" w:hAnsi="仿宋" w:hint="eastAsia"/>
          <w:sz w:val="24"/>
          <w:szCs w:val="24"/>
        </w:rPr>
        <w:t>单位</w:t>
      </w:r>
      <w:r w:rsidR="00D43DCD">
        <w:rPr>
          <w:rFonts w:ascii="仿宋" w:eastAsia="仿宋" w:hAnsi="仿宋"/>
          <w:sz w:val="24"/>
          <w:szCs w:val="24"/>
        </w:rPr>
        <w:t>中，优先选择</w:t>
      </w:r>
      <w:r w:rsidR="00D43DCD">
        <w:rPr>
          <w:rFonts w:ascii="仿宋" w:eastAsia="仿宋" w:hAnsi="仿宋" w:hint="eastAsia"/>
          <w:sz w:val="24"/>
          <w:szCs w:val="24"/>
        </w:rPr>
        <w:t>报价</w:t>
      </w:r>
      <w:r w:rsidR="00490552">
        <w:rPr>
          <w:rFonts w:ascii="仿宋" w:eastAsia="仿宋" w:hAnsi="仿宋" w:hint="eastAsia"/>
          <w:sz w:val="24"/>
          <w:szCs w:val="24"/>
        </w:rPr>
        <w:t>最低</w:t>
      </w:r>
      <w:r w:rsidR="00546DDE">
        <w:rPr>
          <w:rFonts w:ascii="仿宋" w:eastAsia="仿宋" w:hAnsi="仿宋"/>
          <w:sz w:val="24"/>
          <w:szCs w:val="24"/>
        </w:rPr>
        <w:t>的</w:t>
      </w:r>
      <w:r w:rsidR="00D43DCD">
        <w:rPr>
          <w:rFonts w:ascii="仿宋" w:eastAsia="仿宋" w:hAnsi="仿宋"/>
          <w:sz w:val="24"/>
          <w:szCs w:val="24"/>
        </w:rPr>
        <w:t>单位为</w:t>
      </w:r>
      <w:r w:rsidR="00BA2546">
        <w:rPr>
          <w:rFonts w:ascii="仿宋" w:eastAsia="仿宋" w:hAnsi="仿宋" w:hint="eastAsia"/>
          <w:sz w:val="24"/>
          <w:szCs w:val="24"/>
        </w:rPr>
        <w:t>第一</w:t>
      </w:r>
      <w:r w:rsidR="00D43DCD">
        <w:rPr>
          <w:rFonts w:ascii="仿宋" w:eastAsia="仿宋" w:hAnsi="仿宋"/>
          <w:sz w:val="24"/>
          <w:szCs w:val="24"/>
        </w:rPr>
        <w:t>中标候选人</w:t>
      </w:r>
      <w:r w:rsidR="00524D36">
        <w:rPr>
          <w:rFonts w:ascii="仿宋" w:eastAsia="仿宋" w:hAnsi="仿宋" w:hint="eastAsia"/>
          <w:sz w:val="24"/>
          <w:szCs w:val="24"/>
        </w:rPr>
        <w:t>；</w:t>
      </w:r>
    </w:p>
    <w:p w:rsidR="00BA2546" w:rsidRDefault="00BA2546" w:rsidP="008E3A62">
      <w:pPr>
        <w:spacing w:line="360" w:lineRule="auto"/>
        <w:ind w:firstLineChars="200" w:firstLine="480"/>
        <w:rPr>
          <w:rFonts w:ascii="仿宋" w:eastAsia="仿宋" w:hAnsi="仿宋"/>
          <w:sz w:val="24"/>
          <w:szCs w:val="24"/>
        </w:rPr>
      </w:pPr>
      <w:r>
        <w:rPr>
          <w:rFonts w:ascii="仿宋" w:eastAsia="仿宋" w:hAnsi="仿宋" w:hint="eastAsia"/>
          <w:sz w:val="24"/>
          <w:szCs w:val="24"/>
        </w:rPr>
        <w:t>3、若第一中标候选人因故不能签订合同或在合同期间</w:t>
      </w:r>
      <w:r w:rsidR="00B70F45">
        <w:rPr>
          <w:rFonts w:ascii="仿宋" w:eastAsia="仿宋" w:hAnsi="仿宋" w:hint="eastAsia"/>
          <w:sz w:val="24"/>
          <w:szCs w:val="24"/>
        </w:rPr>
        <w:t>因</w:t>
      </w:r>
      <w:r>
        <w:rPr>
          <w:rFonts w:ascii="仿宋" w:eastAsia="仿宋" w:hAnsi="仿宋" w:hint="eastAsia"/>
          <w:sz w:val="24"/>
          <w:szCs w:val="24"/>
        </w:rPr>
        <w:t>违约解除合同的，医院可选择直接与第二中标候选人签约或重新组织招投标。</w:t>
      </w:r>
    </w:p>
    <w:p w:rsidR="00773285" w:rsidRDefault="00773285" w:rsidP="00773285">
      <w:pPr>
        <w:spacing w:line="360" w:lineRule="auto"/>
        <w:rPr>
          <w:rFonts w:ascii="仿宋" w:eastAsia="仿宋" w:hAnsi="仿宋"/>
          <w:sz w:val="24"/>
          <w:szCs w:val="24"/>
        </w:rPr>
      </w:pPr>
      <w:r>
        <w:rPr>
          <w:rFonts w:ascii="仿宋" w:eastAsia="仿宋" w:hAnsi="仿宋" w:hint="eastAsia"/>
          <w:sz w:val="24"/>
          <w:szCs w:val="24"/>
        </w:rPr>
        <w:t>三</w:t>
      </w:r>
      <w:r>
        <w:rPr>
          <w:rFonts w:ascii="仿宋" w:eastAsia="仿宋" w:hAnsi="仿宋"/>
          <w:sz w:val="24"/>
          <w:szCs w:val="24"/>
        </w:rPr>
        <w:t>、</w:t>
      </w:r>
      <w:r>
        <w:rPr>
          <w:rFonts w:ascii="仿宋" w:eastAsia="仿宋" w:hAnsi="仿宋" w:hint="eastAsia"/>
          <w:sz w:val="24"/>
          <w:szCs w:val="24"/>
        </w:rPr>
        <w:t>质量</w:t>
      </w:r>
      <w:r>
        <w:rPr>
          <w:rFonts w:ascii="仿宋" w:eastAsia="仿宋" w:hAnsi="仿宋"/>
          <w:sz w:val="24"/>
          <w:szCs w:val="24"/>
        </w:rPr>
        <w:t>保证及售后</w:t>
      </w:r>
    </w:p>
    <w:p w:rsidR="00773285" w:rsidRDefault="00773285" w:rsidP="00490552">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1.</w:t>
      </w:r>
      <w:r w:rsidR="00490552" w:rsidRPr="00EF6DB5">
        <w:rPr>
          <w:rFonts w:ascii="仿宋" w:eastAsia="仿宋" w:hAnsi="仿宋" w:hint="eastAsia"/>
          <w:b/>
          <w:sz w:val="24"/>
          <w:szCs w:val="24"/>
        </w:rPr>
        <w:t>工程</w:t>
      </w:r>
      <w:r w:rsidRPr="00EF6DB5">
        <w:rPr>
          <w:rFonts w:ascii="仿宋" w:eastAsia="仿宋" w:hAnsi="仿宋"/>
          <w:b/>
          <w:sz w:val="24"/>
          <w:szCs w:val="24"/>
        </w:rPr>
        <w:t>的质保期至少1年</w:t>
      </w:r>
      <w:r w:rsidRPr="008522C0">
        <w:rPr>
          <w:rFonts w:ascii="仿宋" w:eastAsia="仿宋" w:hAnsi="仿宋"/>
          <w:sz w:val="24"/>
          <w:szCs w:val="24"/>
        </w:rPr>
        <w:t>，从最终验收</w:t>
      </w:r>
      <w:r w:rsidRPr="00490552">
        <w:rPr>
          <w:rFonts w:ascii="仿宋" w:eastAsia="仿宋" w:hAnsi="仿宋"/>
          <w:sz w:val="24"/>
          <w:szCs w:val="24"/>
        </w:rPr>
        <w:t>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1E6768" w:rsidRDefault="00773285" w:rsidP="008E3A62">
      <w:pPr>
        <w:spacing w:line="360" w:lineRule="auto"/>
        <w:rPr>
          <w:rFonts w:ascii="仿宋" w:eastAsia="仿宋" w:hAnsi="仿宋"/>
          <w:sz w:val="24"/>
          <w:szCs w:val="24"/>
        </w:rPr>
      </w:pPr>
      <w:r w:rsidRPr="001E6768">
        <w:rPr>
          <w:rFonts w:ascii="Calibri" w:eastAsia="仿宋" w:hAnsi="Calibri" w:hint="eastAsia"/>
          <w:sz w:val="24"/>
          <w:szCs w:val="24"/>
        </w:rPr>
        <w:t>四</w:t>
      </w:r>
      <w:r w:rsidR="006437F3" w:rsidRPr="001E6768">
        <w:rPr>
          <w:rFonts w:ascii="Calibri" w:eastAsia="仿宋" w:hAnsi="Calibri"/>
          <w:sz w:val="24"/>
          <w:szCs w:val="24"/>
        </w:rPr>
        <w:t>、</w:t>
      </w:r>
      <w:r w:rsidRPr="001E6768">
        <w:rPr>
          <w:rFonts w:ascii="仿宋" w:eastAsia="仿宋" w:hAnsi="仿宋" w:hint="eastAsia"/>
          <w:sz w:val="24"/>
          <w:szCs w:val="24"/>
        </w:rPr>
        <w:t>付款</w:t>
      </w:r>
      <w:r w:rsidR="006437F3" w:rsidRPr="001E6768">
        <w:rPr>
          <w:rFonts w:ascii="仿宋" w:eastAsia="仿宋" w:hAnsi="仿宋" w:hint="eastAsia"/>
          <w:sz w:val="24"/>
          <w:szCs w:val="24"/>
        </w:rPr>
        <w:t>方式</w:t>
      </w:r>
    </w:p>
    <w:p w:rsidR="00773285" w:rsidRPr="001E6768" w:rsidRDefault="00490552" w:rsidP="00773285">
      <w:pPr>
        <w:spacing w:line="360" w:lineRule="auto"/>
        <w:rPr>
          <w:rFonts w:ascii="仿宋" w:eastAsia="仿宋" w:hAnsi="仿宋"/>
          <w:sz w:val="24"/>
          <w:szCs w:val="24"/>
        </w:rPr>
      </w:pPr>
      <w:r w:rsidRPr="001E6768">
        <w:rPr>
          <w:rFonts w:ascii="仿宋" w:eastAsia="仿宋" w:hAnsi="仿宋"/>
          <w:sz w:val="24"/>
          <w:szCs w:val="24"/>
        </w:rPr>
        <w:t>1.</w:t>
      </w:r>
      <w:r w:rsidR="008522C0" w:rsidRPr="001E6768">
        <w:rPr>
          <w:rFonts w:ascii="仿宋" w:eastAsia="仿宋" w:hAnsi="仿宋" w:hint="eastAsia"/>
          <w:sz w:val="24"/>
          <w:szCs w:val="24"/>
        </w:rPr>
        <w:t>全部货物</w:t>
      </w:r>
      <w:r w:rsidR="008522C0" w:rsidRPr="001E6768">
        <w:rPr>
          <w:rFonts w:ascii="仿宋" w:eastAsia="仿宋" w:hAnsi="仿宋"/>
          <w:sz w:val="24"/>
          <w:szCs w:val="24"/>
        </w:rPr>
        <w:t>安装</w:t>
      </w:r>
      <w:r w:rsidR="008522C0" w:rsidRPr="001E6768">
        <w:rPr>
          <w:rFonts w:ascii="仿宋" w:eastAsia="仿宋" w:hAnsi="仿宋" w:hint="eastAsia"/>
          <w:sz w:val="24"/>
          <w:szCs w:val="24"/>
        </w:rPr>
        <w:t>验收合格</w:t>
      </w:r>
      <w:r w:rsidR="008522C0" w:rsidRPr="001E6768">
        <w:rPr>
          <w:rFonts w:ascii="仿宋" w:eastAsia="仿宋" w:hAnsi="仿宋"/>
          <w:sz w:val="24"/>
          <w:szCs w:val="24"/>
        </w:rPr>
        <w:t>并经医院委托</w:t>
      </w:r>
      <w:r w:rsidR="008522C0" w:rsidRPr="001E6768">
        <w:rPr>
          <w:rFonts w:ascii="仿宋" w:eastAsia="仿宋" w:hAnsi="仿宋" w:hint="eastAsia"/>
          <w:sz w:val="24"/>
          <w:szCs w:val="24"/>
        </w:rPr>
        <w:t>单位</w:t>
      </w:r>
      <w:r w:rsidR="008522C0" w:rsidRPr="001E6768">
        <w:rPr>
          <w:rFonts w:ascii="仿宋" w:eastAsia="仿宋" w:hAnsi="仿宋"/>
          <w:sz w:val="24"/>
          <w:szCs w:val="24"/>
        </w:rPr>
        <w:t>审计工程</w:t>
      </w:r>
      <w:r w:rsidR="008522C0" w:rsidRPr="001E6768">
        <w:rPr>
          <w:rFonts w:ascii="仿宋" w:eastAsia="仿宋" w:hAnsi="仿宋" w:hint="eastAsia"/>
          <w:sz w:val="24"/>
          <w:szCs w:val="24"/>
        </w:rPr>
        <w:t>量后30日</w:t>
      </w:r>
      <w:r w:rsidR="008522C0" w:rsidRPr="001E6768">
        <w:rPr>
          <w:rFonts w:ascii="仿宋" w:eastAsia="仿宋" w:hAnsi="仿宋"/>
          <w:sz w:val="24"/>
          <w:szCs w:val="24"/>
        </w:rPr>
        <w:t>内</w:t>
      </w:r>
      <w:r w:rsidR="008522C0" w:rsidRPr="001E6768">
        <w:rPr>
          <w:rFonts w:ascii="仿宋" w:eastAsia="仿宋" w:hAnsi="仿宋" w:hint="eastAsia"/>
          <w:sz w:val="24"/>
          <w:szCs w:val="24"/>
        </w:rPr>
        <w:t>支付实际</w:t>
      </w:r>
      <w:r w:rsidR="008522C0" w:rsidRPr="001E6768">
        <w:rPr>
          <w:rFonts w:ascii="仿宋" w:eastAsia="仿宋" w:hAnsi="仿宋"/>
          <w:sz w:val="24"/>
          <w:szCs w:val="24"/>
        </w:rPr>
        <w:t>货款的</w:t>
      </w:r>
      <w:r w:rsidR="008522C0" w:rsidRPr="001E6768">
        <w:rPr>
          <w:rFonts w:ascii="仿宋" w:eastAsia="仿宋" w:hAnsi="仿宋" w:hint="eastAsia"/>
          <w:sz w:val="24"/>
          <w:szCs w:val="24"/>
        </w:rPr>
        <w:t>95</w:t>
      </w:r>
      <w:r w:rsidR="008522C0" w:rsidRPr="001E6768">
        <w:rPr>
          <w:rFonts w:ascii="仿宋" w:eastAsia="仿宋" w:hAnsi="仿宋"/>
          <w:sz w:val="24"/>
          <w:szCs w:val="24"/>
        </w:rPr>
        <w:t>%</w:t>
      </w:r>
      <w:r w:rsidR="00773285" w:rsidRPr="001E6768">
        <w:rPr>
          <w:rFonts w:ascii="仿宋" w:eastAsia="仿宋" w:hAnsi="仿宋" w:hint="eastAsia"/>
          <w:sz w:val="24"/>
          <w:szCs w:val="24"/>
        </w:rPr>
        <w:t>。</w:t>
      </w:r>
    </w:p>
    <w:p w:rsidR="00773285" w:rsidRPr="001E6768" w:rsidRDefault="00773285" w:rsidP="00773285">
      <w:pPr>
        <w:spacing w:line="360" w:lineRule="auto"/>
        <w:rPr>
          <w:rFonts w:ascii="仿宋" w:eastAsia="仿宋" w:hAnsi="仿宋"/>
          <w:sz w:val="24"/>
          <w:szCs w:val="24"/>
        </w:rPr>
      </w:pPr>
      <w:r w:rsidRPr="001E6768">
        <w:rPr>
          <w:rFonts w:ascii="仿宋" w:eastAsia="仿宋" w:hAnsi="仿宋"/>
          <w:sz w:val="24"/>
          <w:szCs w:val="24"/>
        </w:rPr>
        <w:t>2.质保期满后无任何质量事故则支付剩余</w:t>
      </w:r>
      <w:r w:rsidR="00490552" w:rsidRPr="001E6768">
        <w:rPr>
          <w:rFonts w:ascii="仿宋" w:eastAsia="仿宋" w:hAnsi="仿宋"/>
          <w:sz w:val="24"/>
          <w:szCs w:val="24"/>
        </w:rPr>
        <w:t>5</w:t>
      </w:r>
      <w:r w:rsidRPr="001E6768">
        <w:rPr>
          <w:rFonts w:ascii="仿宋" w:eastAsia="仿宋" w:hAnsi="仿宋"/>
          <w:sz w:val="24"/>
          <w:szCs w:val="24"/>
        </w:rPr>
        <w:t>%尾款。</w:t>
      </w:r>
    </w:p>
    <w:p w:rsidR="00AB1E75" w:rsidRPr="000F6D5C" w:rsidRDefault="00773285" w:rsidP="008E3A62">
      <w:pPr>
        <w:spacing w:line="360" w:lineRule="auto"/>
        <w:rPr>
          <w:rFonts w:ascii="仿宋" w:eastAsia="仿宋" w:hAnsi="仿宋"/>
          <w:sz w:val="24"/>
          <w:szCs w:val="24"/>
        </w:rPr>
      </w:pPr>
      <w:r>
        <w:rPr>
          <w:rFonts w:ascii="Calibri" w:eastAsia="仿宋" w:hAnsi="Calibri" w:hint="eastAsia"/>
          <w:sz w:val="24"/>
          <w:szCs w:val="24"/>
        </w:rPr>
        <w:t>五</w:t>
      </w:r>
      <w:r w:rsidR="000F6D5C">
        <w:rPr>
          <w:rFonts w:ascii="Calibri" w:eastAsia="仿宋" w:hAnsi="Calibri"/>
          <w:sz w:val="24"/>
          <w:szCs w:val="24"/>
        </w:rPr>
        <w:t>、</w:t>
      </w:r>
      <w:r w:rsidR="00AB1E75" w:rsidRPr="000F6D5C">
        <w:rPr>
          <w:rFonts w:ascii="仿宋" w:eastAsia="仿宋" w:hAnsi="仿宋" w:hint="eastAsia"/>
          <w:sz w:val="24"/>
          <w:szCs w:val="24"/>
        </w:rPr>
        <w:t>其他</w:t>
      </w:r>
    </w:p>
    <w:p w:rsidR="00AB1E75" w:rsidRPr="00114A96" w:rsidRDefault="00E63035" w:rsidP="008E3A62">
      <w:pPr>
        <w:spacing w:line="360" w:lineRule="auto"/>
        <w:ind w:firstLineChars="200" w:firstLine="480"/>
        <w:rPr>
          <w:rFonts w:ascii="仿宋" w:eastAsia="仿宋" w:hAnsi="仿宋"/>
          <w:sz w:val="24"/>
          <w:szCs w:val="24"/>
        </w:rPr>
      </w:pPr>
      <w:r w:rsidRPr="00114A96">
        <w:rPr>
          <w:rFonts w:ascii="仿宋" w:eastAsia="仿宋" w:hAnsi="仿宋" w:hint="eastAsia"/>
          <w:sz w:val="24"/>
          <w:szCs w:val="24"/>
        </w:rPr>
        <w:t>1、</w:t>
      </w:r>
      <w:r w:rsidR="00AB1E75" w:rsidRPr="00114A96">
        <w:rPr>
          <w:rFonts w:ascii="仿宋" w:eastAsia="仿宋" w:hAnsi="仿宋" w:hint="eastAsia"/>
          <w:sz w:val="24"/>
          <w:szCs w:val="24"/>
        </w:rPr>
        <w:t>中标人不得转包</w:t>
      </w:r>
      <w:r w:rsidR="00376FD3" w:rsidRPr="00114A96">
        <w:rPr>
          <w:rFonts w:ascii="仿宋" w:eastAsia="仿宋" w:hAnsi="仿宋" w:hint="eastAsia"/>
          <w:sz w:val="24"/>
          <w:szCs w:val="24"/>
        </w:rPr>
        <w:t>、分包</w:t>
      </w:r>
      <w:r w:rsidR="00AB1E75" w:rsidRPr="00114A96">
        <w:rPr>
          <w:rFonts w:ascii="仿宋" w:eastAsia="仿宋" w:hAnsi="仿宋" w:hint="eastAsia"/>
          <w:sz w:val="24"/>
          <w:szCs w:val="24"/>
        </w:rPr>
        <w:t>。</w:t>
      </w:r>
    </w:p>
    <w:p w:rsidR="00FE2D67" w:rsidRPr="00114A96" w:rsidRDefault="00FE2D67" w:rsidP="00FE2D67">
      <w:pPr>
        <w:spacing w:line="360" w:lineRule="auto"/>
        <w:ind w:leftChars="228" w:left="479"/>
        <w:rPr>
          <w:rFonts w:ascii="仿宋" w:eastAsia="仿宋" w:hAnsi="仿宋"/>
          <w:sz w:val="24"/>
          <w:szCs w:val="24"/>
        </w:rPr>
      </w:pPr>
      <w:r w:rsidRPr="00114A96">
        <w:rPr>
          <w:rFonts w:ascii="仿宋" w:eastAsia="仿宋" w:hAnsi="仿宋" w:hint="eastAsia"/>
          <w:sz w:val="24"/>
          <w:szCs w:val="24"/>
        </w:rPr>
        <w:t>2、</w:t>
      </w:r>
      <w:r w:rsidRPr="00114A96">
        <w:rPr>
          <w:rFonts w:ascii="仿宋" w:eastAsia="仿宋" w:hAnsi="仿宋"/>
          <w:sz w:val="24"/>
          <w:szCs w:val="24"/>
        </w:rPr>
        <w:t>投标方在投标前可以自行到现场进行实地踏勘，招标单位</w:t>
      </w:r>
      <w:proofErr w:type="gramStart"/>
      <w:r w:rsidRPr="00114A96">
        <w:rPr>
          <w:rFonts w:ascii="仿宋" w:eastAsia="仿宋" w:hAnsi="仿宋"/>
          <w:sz w:val="24"/>
          <w:szCs w:val="24"/>
        </w:rPr>
        <w:t>不</w:t>
      </w:r>
      <w:proofErr w:type="gramEnd"/>
      <w:r w:rsidRPr="00114A96">
        <w:rPr>
          <w:rFonts w:ascii="仿宋" w:eastAsia="仿宋" w:hAnsi="仿宋"/>
          <w:sz w:val="24"/>
          <w:szCs w:val="24"/>
        </w:rPr>
        <w:t>另行组织现</w:t>
      </w:r>
    </w:p>
    <w:p w:rsidR="00FE2D67" w:rsidRPr="00114A96" w:rsidRDefault="00FE2D67" w:rsidP="00FE2D67">
      <w:pPr>
        <w:spacing w:line="360" w:lineRule="auto"/>
        <w:rPr>
          <w:rFonts w:ascii="仿宋" w:eastAsia="仿宋" w:hAnsi="仿宋"/>
          <w:sz w:val="24"/>
          <w:szCs w:val="24"/>
        </w:rPr>
      </w:pPr>
      <w:r w:rsidRPr="00114A96">
        <w:rPr>
          <w:rFonts w:ascii="仿宋" w:eastAsia="仿宋" w:hAnsi="仿宋"/>
          <w:sz w:val="24"/>
          <w:szCs w:val="24"/>
        </w:rPr>
        <w:t>场勘察会。</w:t>
      </w:r>
    </w:p>
    <w:p w:rsidR="00490552" w:rsidRPr="005057B0" w:rsidRDefault="00FE2D67" w:rsidP="008E3A62">
      <w:pPr>
        <w:spacing w:line="360" w:lineRule="auto"/>
        <w:rPr>
          <w:rFonts w:ascii="仿宋" w:eastAsia="仿宋" w:hAnsi="仿宋"/>
          <w:sz w:val="24"/>
          <w:szCs w:val="24"/>
        </w:rPr>
      </w:pPr>
      <w:r w:rsidRPr="00114A96">
        <w:rPr>
          <w:rFonts w:ascii="仿宋" w:eastAsia="仿宋" w:hAnsi="仿宋" w:hint="eastAsia"/>
          <w:sz w:val="24"/>
          <w:szCs w:val="24"/>
        </w:rPr>
        <w:t xml:space="preserve"> </w:t>
      </w:r>
      <w:r w:rsidRPr="00114A96">
        <w:rPr>
          <w:rFonts w:ascii="仿宋" w:eastAsia="仿宋" w:hAnsi="仿宋"/>
          <w:sz w:val="24"/>
          <w:szCs w:val="24"/>
        </w:rPr>
        <w:t xml:space="preserve">   </w:t>
      </w:r>
      <w:r w:rsidRPr="00114A96">
        <w:rPr>
          <w:rFonts w:ascii="仿宋" w:eastAsia="仿宋" w:hAnsi="仿宋" w:hint="eastAsia"/>
          <w:sz w:val="24"/>
          <w:szCs w:val="24"/>
        </w:rPr>
        <w:t>3、</w:t>
      </w:r>
      <w:r w:rsidRPr="00114A96">
        <w:rPr>
          <w:rFonts w:ascii="仿宋" w:eastAsia="仿宋" w:hAnsi="仿宋"/>
          <w:sz w:val="24"/>
          <w:szCs w:val="24"/>
        </w:rPr>
        <w:t>投标单位报价时应以人民币为计算单位，报价总金额到元为止。报价中的管理费、利润、税费等其他费用由各</w:t>
      </w:r>
      <w:proofErr w:type="gramStart"/>
      <w:r w:rsidRPr="00114A96">
        <w:rPr>
          <w:rFonts w:ascii="仿宋" w:eastAsia="仿宋" w:hAnsi="仿宋"/>
          <w:sz w:val="24"/>
          <w:szCs w:val="24"/>
        </w:rPr>
        <w:t>参标单位</w:t>
      </w:r>
      <w:proofErr w:type="gramEnd"/>
      <w:r w:rsidRPr="00114A96">
        <w:rPr>
          <w:rFonts w:ascii="仿宋" w:eastAsia="仿宋" w:hAnsi="仿宋"/>
          <w:sz w:val="24"/>
          <w:szCs w:val="24"/>
        </w:rPr>
        <w:t>自行考虑。本次招投标相关资料文件概不退还。</w:t>
      </w:r>
    </w:p>
    <w:p w:rsidR="000A11DB" w:rsidRPr="00136DE3"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sidRPr="00136DE3">
        <w:rPr>
          <w:rFonts w:ascii="华文仿宋" w:eastAsia="华文仿宋" w:hAnsi="华文仿宋"/>
          <w:color w:val="000000"/>
          <w:sz w:val="24"/>
          <w:szCs w:val="24"/>
        </w:rPr>
        <w:t>1．投标文件封面</w:t>
      </w:r>
    </w:p>
    <w:p w:rsidR="000A11DB" w:rsidRPr="00136DE3" w:rsidRDefault="000A11DB" w:rsidP="008E3A62">
      <w:pPr>
        <w:spacing w:line="360" w:lineRule="auto"/>
        <w:jc w:val="left"/>
        <w:outlineLvl w:val="2"/>
        <w:rPr>
          <w:rFonts w:ascii="华文仿宋" w:eastAsia="华文仿宋" w:hAnsi="华文仿宋"/>
          <w:b/>
          <w:bCs/>
          <w:color w:val="000000"/>
          <w:kern w:val="0"/>
          <w:sz w:val="36"/>
          <w:szCs w:val="36"/>
        </w:rPr>
      </w:pPr>
      <w:r w:rsidRPr="00136DE3">
        <w:rPr>
          <w:rFonts w:ascii="华文仿宋" w:eastAsia="华文仿宋" w:hAnsi="华文仿宋"/>
          <w:b/>
          <w:bCs/>
          <w:color w:val="000000"/>
          <w:kern w:val="0"/>
          <w:sz w:val="36"/>
          <w:szCs w:val="36"/>
        </w:rPr>
        <w:t>封面格式                          正/副本</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u w:val="single"/>
        </w:rPr>
        <w:t xml:space="preserve">                                    </w:t>
      </w:r>
      <w:r w:rsidRPr="00136DE3">
        <w:rPr>
          <w:rFonts w:ascii="华文仿宋" w:eastAsia="华文仿宋" w:hAnsi="华文仿宋"/>
          <w:b/>
          <w:color w:val="000000"/>
          <w:kern w:val="0"/>
          <w:sz w:val="36"/>
          <w:szCs w:val="36"/>
        </w:rPr>
        <w:t>项目</w:t>
      </w: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投标文件</w:t>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采购项目编号：</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76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投标人（公章）：</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投标人法定代表人</w:t>
      </w:r>
    </w:p>
    <w:p w:rsidR="000A11DB" w:rsidRPr="00136DE3" w:rsidRDefault="000A11DB" w:rsidP="008E3A62">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或其委托人（签字）：</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 xml:space="preserve">                   年     月     日</w:t>
      </w:r>
    </w:p>
    <w:p w:rsidR="00C81ED9" w:rsidRDefault="00C81ED9" w:rsidP="008E3A62">
      <w:pPr>
        <w:spacing w:line="360" w:lineRule="auto"/>
        <w:rPr>
          <w:rFonts w:ascii="仿宋" w:eastAsia="仿宋" w:hAnsi="仿宋"/>
          <w:sz w:val="24"/>
          <w:szCs w:val="24"/>
        </w:rPr>
      </w:pPr>
    </w:p>
    <w:p w:rsidR="00C81ED9" w:rsidRDefault="00C81ED9" w:rsidP="008E3A62">
      <w:pPr>
        <w:spacing w:line="360" w:lineRule="auto"/>
        <w:rPr>
          <w:rFonts w:ascii="仿宋" w:eastAsia="仿宋" w:hAnsi="仿宋"/>
          <w:sz w:val="24"/>
          <w:szCs w:val="24"/>
        </w:rPr>
      </w:pPr>
    </w:p>
    <w:p w:rsidR="008E3A62" w:rsidRDefault="008E3A62" w:rsidP="008E3A62">
      <w:pPr>
        <w:spacing w:line="360" w:lineRule="auto"/>
        <w:rPr>
          <w:rFonts w:ascii="仿宋" w:eastAsia="仿宋" w:hAnsi="仿宋"/>
          <w:sz w:val="24"/>
          <w:szCs w:val="24"/>
        </w:rPr>
      </w:pPr>
    </w:p>
    <w:p w:rsidR="00056C1A" w:rsidRDefault="00056C1A" w:rsidP="008E3A62">
      <w:pPr>
        <w:spacing w:line="360" w:lineRule="auto"/>
        <w:rPr>
          <w:rFonts w:ascii="仿宋" w:eastAsia="仿宋" w:hAnsi="仿宋"/>
          <w:sz w:val="24"/>
          <w:szCs w:val="24"/>
        </w:rPr>
      </w:pPr>
    </w:p>
    <w:p w:rsidR="000A11DB" w:rsidRPr="000A11DB"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Pr>
          <w:rFonts w:ascii="华文仿宋" w:eastAsia="华文仿宋" w:hAnsi="华文仿宋"/>
          <w:color w:val="000000"/>
          <w:sz w:val="24"/>
          <w:szCs w:val="24"/>
        </w:rPr>
        <w:t>2</w:t>
      </w:r>
      <w:r w:rsidR="000A11DB" w:rsidRPr="00136DE3">
        <w:rPr>
          <w:rFonts w:ascii="华文仿宋" w:eastAsia="华文仿宋" w:hAnsi="华文仿宋"/>
          <w:color w:val="000000"/>
          <w:sz w:val="24"/>
          <w:szCs w:val="24"/>
        </w:rPr>
        <w:t>．报价书格式</w:t>
      </w:r>
    </w:p>
    <w:p w:rsidR="00056C1A" w:rsidRPr="00DE4703" w:rsidRDefault="00056C1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sidR="00490552">
        <w:rPr>
          <w:rFonts w:ascii="仿宋" w:eastAsia="仿宋" w:hAnsi="仿宋" w:hint="eastAsia"/>
          <w:b/>
          <w:sz w:val="28"/>
          <w:szCs w:val="28"/>
        </w:rPr>
        <w:t>住院部20个</w:t>
      </w:r>
      <w:r w:rsidR="00114A96">
        <w:rPr>
          <w:rFonts w:ascii="仿宋" w:eastAsia="仿宋" w:hAnsi="仿宋"/>
          <w:b/>
          <w:sz w:val="28"/>
          <w:szCs w:val="28"/>
        </w:rPr>
        <w:t>监控采购及安装</w:t>
      </w:r>
      <w:r w:rsidRPr="00DE4703">
        <w:rPr>
          <w:rFonts w:ascii="仿宋" w:eastAsia="仿宋" w:hAnsi="仿宋" w:hint="eastAsia"/>
          <w:b/>
          <w:sz w:val="28"/>
          <w:szCs w:val="28"/>
        </w:rPr>
        <w:t>报价单</w:t>
      </w:r>
    </w:p>
    <w:p w:rsidR="00056C1A" w:rsidRPr="00490552" w:rsidRDefault="00056C1A" w:rsidP="008E3A62">
      <w:pPr>
        <w:spacing w:line="360" w:lineRule="auto"/>
        <w:rPr>
          <w:rFonts w:ascii="仿宋" w:eastAsia="仿宋" w:hAnsi="仿宋"/>
          <w:sz w:val="24"/>
          <w:szCs w:val="24"/>
        </w:rPr>
      </w:pPr>
    </w:p>
    <w:p w:rsidR="00C81ED9" w:rsidRDefault="00C81ED9" w:rsidP="008E3A62">
      <w:pPr>
        <w:spacing w:line="360" w:lineRule="auto"/>
        <w:rPr>
          <w:rFonts w:eastAsia="隶书"/>
        </w:rPr>
      </w:pPr>
      <w:r w:rsidRPr="000A11DB">
        <w:rPr>
          <w:rFonts w:ascii="仿宋" w:eastAsia="仿宋" w:hAnsi="仿宋"/>
          <w:sz w:val="24"/>
          <w:szCs w:val="24"/>
        </w:rPr>
        <w:t xml:space="preserve">投标人名称（盖章）：______________________          </w:t>
      </w:r>
      <w:r>
        <w:rPr>
          <w:rFonts w:eastAsia="隶书"/>
        </w:rPr>
        <w:t xml:space="preserve">    </w:t>
      </w:r>
    </w:p>
    <w:p w:rsidR="009144C7" w:rsidRDefault="009144C7" w:rsidP="008E3A62">
      <w:pPr>
        <w:spacing w:line="360" w:lineRule="auto"/>
        <w:rPr>
          <w:rFonts w:eastAsia="隶书"/>
        </w:rPr>
      </w:pPr>
    </w:p>
    <w:tbl>
      <w:tblPr>
        <w:tblW w:w="9754"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464"/>
        <w:gridCol w:w="3685"/>
        <w:gridCol w:w="709"/>
        <w:gridCol w:w="567"/>
        <w:gridCol w:w="709"/>
        <w:gridCol w:w="992"/>
        <w:gridCol w:w="992"/>
      </w:tblGrid>
      <w:tr w:rsidR="001E6768" w:rsidRPr="001E6768" w:rsidTr="00B00365">
        <w:trPr>
          <w:trHeight w:val="390"/>
        </w:trPr>
        <w:tc>
          <w:tcPr>
            <w:tcW w:w="636"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序号</w:t>
            </w:r>
          </w:p>
        </w:tc>
        <w:tc>
          <w:tcPr>
            <w:tcW w:w="1464"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项目名称</w:t>
            </w:r>
          </w:p>
        </w:tc>
        <w:tc>
          <w:tcPr>
            <w:tcW w:w="3685"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型号规格及特征</w:t>
            </w:r>
          </w:p>
        </w:tc>
        <w:tc>
          <w:tcPr>
            <w:tcW w:w="709"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品牌</w:t>
            </w:r>
          </w:p>
        </w:tc>
        <w:tc>
          <w:tcPr>
            <w:tcW w:w="567"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单位</w:t>
            </w:r>
          </w:p>
        </w:tc>
        <w:tc>
          <w:tcPr>
            <w:tcW w:w="709"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数量</w:t>
            </w:r>
          </w:p>
        </w:tc>
        <w:tc>
          <w:tcPr>
            <w:tcW w:w="992" w:type="dxa"/>
            <w:shd w:val="clear" w:color="auto" w:fill="auto"/>
            <w:vAlign w:val="center"/>
            <w:hideMark/>
          </w:tcPr>
          <w:p w:rsidR="008522C0" w:rsidRPr="001E6768" w:rsidRDefault="008522C0" w:rsidP="008348AE">
            <w:pPr>
              <w:spacing w:line="360" w:lineRule="auto"/>
              <w:jc w:val="center"/>
              <w:rPr>
                <w:b/>
              </w:rPr>
            </w:pPr>
            <w:r w:rsidRPr="001E6768">
              <w:rPr>
                <w:rFonts w:hint="eastAsia"/>
                <w:b/>
              </w:rPr>
              <w:t>单价</w:t>
            </w:r>
          </w:p>
        </w:tc>
        <w:tc>
          <w:tcPr>
            <w:tcW w:w="992" w:type="dxa"/>
            <w:shd w:val="clear" w:color="auto" w:fill="auto"/>
            <w:vAlign w:val="center"/>
            <w:hideMark/>
          </w:tcPr>
          <w:p w:rsidR="008522C0" w:rsidRPr="001E6768" w:rsidRDefault="009144C7" w:rsidP="008348AE">
            <w:pPr>
              <w:spacing w:line="360" w:lineRule="auto"/>
              <w:jc w:val="center"/>
              <w:rPr>
                <w:b/>
              </w:rPr>
            </w:pPr>
            <w:r w:rsidRPr="001E6768">
              <w:rPr>
                <w:rFonts w:hint="eastAsia"/>
                <w:b/>
              </w:rPr>
              <w:t>小计</w:t>
            </w:r>
          </w:p>
        </w:tc>
      </w:tr>
      <w:tr w:rsidR="001E6768" w:rsidRPr="001E6768" w:rsidTr="00B00365">
        <w:trPr>
          <w:trHeight w:val="372"/>
        </w:trPr>
        <w:tc>
          <w:tcPr>
            <w:tcW w:w="636" w:type="dxa"/>
            <w:shd w:val="clear" w:color="auto" w:fill="auto"/>
            <w:vAlign w:val="center"/>
            <w:hideMark/>
          </w:tcPr>
          <w:p w:rsidR="008522C0" w:rsidRPr="001E6768" w:rsidRDefault="008522C0" w:rsidP="008348AE">
            <w:pPr>
              <w:spacing w:line="360" w:lineRule="auto"/>
              <w:jc w:val="center"/>
            </w:pPr>
            <w:r w:rsidRPr="001E6768">
              <w:t>1</w:t>
            </w:r>
          </w:p>
        </w:tc>
        <w:tc>
          <w:tcPr>
            <w:tcW w:w="1464" w:type="dxa"/>
            <w:shd w:val="clear" w:color="auto" w:fill="auto"/>
            <w:vAlign w:val="center"/>
            <w:hideMark/>
          </w:tcPr>
          <w:p w:rsidR="008522C0" w:rsidRPr="001E6768" w:rsidRDefault="008522C0" w:rsidP="008348AE">
            <w:pPr>
              <w:spacing w:line="360" w:lineRule="auto"/>
              <w:jc w:val="center"/>
            </w:pPr>
            <w:r w:rsidRPr="001E6768">
              <w:rPr>
                <w:rFonts w:hint="eastAsia"/>
              </w:rPr>
              <w:t>彩色半球摄像机</w:t>
            </w:r>
          </w:p>
        </w:tc>
        <w:tc>
          <w:tcPr>
            <w:tcW w:w="3685" w:type="dxa"/>
            <w:shd w:val="clear" w:color="auto" w:fill="auto"/>
            <w:vAlign w:val="center"/>
            <w:hideMark/>
          </w:tcPr>
          <w:p w:rsidR="008522C0" w:rsidRPr="001E6768" w:rsidRDefault="00B00365" w:rsidP="008348AE">
            <w:pPr>
              <w:spacing w:line="360" w:lineRule="auto"/>
              <w:jc w:val="center"/>
              <w:rPr>
                <w:rFonts w:hint="eastAsia"/>
              </w:rPr>
            </w:pPr>
            <w:r>
              <w:rPr>
                <w:rFonts w:hint="eastAsia"/>
              </w:rPr>
              <w:t>参照</w:t>
            </w:r>
            <w:r w:rsidR="009144C7" w:rsidRPr="001E6768">
              <w:rPr>
                <w:rFonts w:hint="eastAsia"/>
              </w:rPr>
              <w:t>第二章</w:t>
            </w:r>
            <w:r w:rsidR="009144C7" w:rsidRPr="001E6768">
              <w:t>《</w:t>
            </w:r>
            <w:r w:rsidR="009144C7" w:rsidRPr="001E6768">
              <w:rPr>
                <w:rFonts w:hint="eastAsia"/>
              </w:rPr>
              <w:t>货物一览表</w:t>
            </w:r>
            <w:r>
              <w:rPr>
                <w:rFonts w:hint="eastAsia"/>
              </w:rPr>
              <w:t>》</w:t>
            </w:r>
            <w:r>
              <w:t>自行填写</w:t>
            </w:r>
          </w:p>
        </w:tc>
        <w:tc>
          <w:tcPr>
            <w:tcW w:w="709" w:type="dxa"/>
            <w:shd w:val="clear" w:color="auto" w:fill="auto"/>
            <w:vAlign w:val="center"/>
            <w:hideMark/>
          </w:tcPr>
          <w:p w:rsidR="008522C0" w:rsidRPr="001E6768" w:rsidRDefault="008522C0" w:rsidP="008348AE">
            <w:pPr>
              <w:spacing w:line="360" w:lineRule="auto"/>
              <w:jc w:val="center"/>
            </w:pPr>
            <w:r w:rsidRPr="001E6768">
              <w:rPr>
                <w:rFonts w:hint="eastAsia"/>
              </w:rPr>
              <w:t>海康</w:t>
            </w:r>
          </w:p>
        </w:tc>
        <w:tc>
          <w:tcPr>
            <w:tcW w:w="567" w:type="dxa"/>
            <w:shd w:val="clear" w:color="auto" w:fill="auto"/>
            <w:vAlign w:val="center"/>
            <w:hideMark/>
          </w:tcPr>
          <w:p w:rsidR="008522C0" w:rsidRPr="001E6768" w:rsidRDefault="008522C0" w:rsidP="008348AE">
            <w:pPr>
              <w:spacing w:line="360" w:lineRule="auto"/>
              <w:jc w:val="center"/>
            </w:pPr>
            <w:r w:rsidRPr="001E6768">
              <w:rPr>
                <w:rFonts w:hint="eastAsia"/>
              </w:rPr>
              <w:t>台</w:t>
            </w:r>
          </w:p>
        </w:tc>
        <w:tc>
          <w:tcPr>
            <w:tcW w:w="709"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20 </w:t>
            </w:r>
          </w:p>
        </w:tc>
        <w:tc>
          <w:tcPr>
            <w:tcW w:w="992"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　</w:t>
            </w:r>
          </w:p>
        </w:tc>
        <w:tc>
          <w:tcPr>
            <w:tcW w:w="992"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　</w:t>
            </w:r>
          </w:p>
        </w:tc>
      </w:tr>
      <w:tr w:rsidR="001E6768" w:rsidRPr="001E6768" w:rsidTr="00B00365">
        <w:trPr>
          <w:trHeight w:val="372"/>
        </w:trPr>
        <w:tc>
          <w:tcPr>
            <w:tcW w:w="636" w:type="dxa"/>
            <w:shd w:val="clear" w:color="auto" w:fill="auto"/>
            <w:vAlign w:val="center"/>
            <w:hideMark/>
          </w:tcPr>
          <w:p w:rsidR="008522C0" w:rsidRPr="001E6768" w:rsidRDefault="008522C0" w:rsidP="008348AE">
            <w:pPr>
              <w:spacing w:line="360" w:lineRule="auto"/>
              <w:jc w:val="center"/>
            </w:pPr>
            <w:r w:rsidRPr="001E6768">
              <w:t>2</w:t>
            </w:r>
          </w:p>
        </w:tc>
        <w:tc>
          <w:tcPr>
            <w:tcW w:w="1464" w:type="dxa"/>
            <w:shd w:val="clear" w:color="auto" w:fill="auto"/>
            <w:vAlign w:val="center"/>
            <w:hideMark/>
          </w:tcPr>
          <w:p w:rsidR="008522C0" w:rsidRPr="001E6768" w:rsidRDefault="008522C0" w:rsidP="008348AE">
            <w:pPr>
              <w:spacing w:line="360" w:lineRule="auto"/>
              <w:jc w:val="center"/>
            </w:pPr>
            <w:r w:rsidRPr="001E6768">
              <w:rPr>
                <w:rFonts w:hint="eastAsia"/>
              </w:rPr>
              <w:t>24</w:t>
            </w:r>
            <w:r w:rsidRPr="001E6768">
              <w:rPr>
                <w:rFonts w:hint="eastAsia"/>
              </w:rPr>
              <w:t>口交换机</w:t>
            </w:r>
          </w:p>
        </w:tc>
        <w:tc>
          <w:tcPr>
            <w:tcW w:w="3685" w:type="dxa"/>
            <w:shd w:val="clear" w:color="auto" w:fill="auto"/>
            <w:vAlign w:val="center"/>
            <w:hideMark/>
          </w:tcPr>
          <w:p w:rsidR="008522C0" w:rsidRPr="001E6768" w:rsidRDefault="00B00365" w:rsidP="008348AE">
            <w:pPr>
              <w:spacing w:line="360" w:lineRule="auto"/>
              <w:jc w:val="center"/>
            </w:pPr>
            <w:r>
              <w:rPr>
                <w:rFonts w:hint="eastAsia"/>
              </w:rPr>
              <w:t>参照</w:t>
            </w:r>
            <w:r w:rsidRPr="001E6768">
              <w:rPr>
                <w:rFonts w:hint="eastAsia"/>
              </w:rPr>
              <w:t>第二章</w:t>
            </w:r>
            <w:r w:rsidRPr="001E6768">
              <w:t>《</w:t>
            </w:r>
            <w:r w:rsidRPr="001E6768">
              <w:rPr>
                <w:rFonts w:hint="eastAsia"/>
              </w:rPr>
              <w:t>货物一览表</w:t>
            </w:r>
            <w:r>
              <w:rPr>
                <w:rFonts w:hint="eastAsia"/>
              </w:rPr>
              <w:t>》</w:t>
            </w:r>
            <w:r>
              <w:t>自行填写</w:t>
            </w:r>
          </w:p>
        </w:tc>
        <w:tc>
          <w:tcPr>
            <w:tcW w:w="709" w:type="dxa"/>
            <w:shd w:val="clear" w:color="auto" w:fill="auto"/>
            <w:vAlign w:val="center"/>
            <w:hideMark/>
          </w:tcPr>
          <w:p w:rsidR="008522C0" w:rsidRPr="001E6768" w:rsidRDefault="008522C0" w:rsidP="008348AE">
            <w:pPr>
              <w:spacing w:line="360" w:lineRule="auto"/>
              <w:jc w:val="center"/>
            </w:pPr>
            <w:r w:rsidRPr="001E6768">
              <w:rPr>
                <w:rFonts w:hint="eastAsia"/>
              </w:rPr>
              <w:t>H3C</w:t>
            </w:r>
          </w:p>
        </w:tc>
        <w:tc>
          <w:tcPr>
            <w:tcW w:w="567" w:type="dxa"/>
            <w:shd w:val="clear" w:color="auto" w:fill="auto"/>
            <w:vAlign w:val="center"/>
            <w:hideMark/>
          </w:tcPr>
          <w:p w:rsidR="008522C0" w:rsidRPr="001E6768" w:rsidRDefault="008522C0" w:rsidP="008348AE">
            <w:pPr>
              <w:spacing w:line="360" w:lineRule="auto"/>
              <w:jc w:val="center"/>
            </w:pPr>
            <w:r w:rsidRPr="001E6768">
              <w:rPr>
                <w:rFonts w:hint="eastAsia"/>
              </w:rPr>
              <w:t>套</w:t>
            </w:r>
          </w:p>
        </w:tc>
        <w:tc>
          <w:tcPr>
            <w:tcW w:w="709"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2 </w:t>
            </w:r>
          </w:p>
        </w:tc>
        <w:tc>
          <w:tcPr>
            <w:tcW w:w="992"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　</w:t>
            </w:r>
          </w:p>
        </w:tc>
        <w:tc>
          <w:tcPr>
            <w:tcW w:w="992"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　</w:t>
            </w:r>
          </w:p>
        </w:tc>
      </w:tr>
      <w:tr w:rsidR="001E6768" w:rsidRPr="001E6768" w:rsidTr="00B00365">
        <w:trPr>
          <w:trHeight w:val="372"/>
        </w:trPr>
        <w:tc>
          <w:tcPr>
            <w:tcW w:w="636" w:type="dxa"/>
            <w:shd w:val="clear" w:color="auto" w:fill="auto"/>
            <w:vAlign w:val="center"/>
            <w:hideMark/>
          </w:tcPr>
          <w:p w:rsidR="008522C0" w:rsidRPr="001E6768" w:rsidRDefault="008522C0" w:rsidP="008348AE">
            <w:pPr>
              <w:spacing w:line="360" w:lineRule="auto"/>
              <w:jc w:val="center"/>
            </w:pPr>
            <w:r w:rsidRPr="001E6768">
              <w:t>3</w:t>
            </w:r>
          </w:p>
        </w:tc>
        <w:tc>
          <w:tcPr>
            <w:tcW w:w="1464" w:type="dxa"/>
            <w:shd w:val="clear" w:color="auto" w:fill="auto"/>
            <w:vAlign w:val="center"/>
            <w:hideMark/>
          </w:tcPr>
          <w:p w:rsidR="008522C0" w:rsidRPr="001E6768" w:rsidRDefault="008522C0" w:rsidP="008348AE">
            <w:pPr>
              <w:spacing w:line="360" w:lineRule="auto"/>
              <w:jc w:val="center"/>
            </w:pPr>
            <w:r w:rsidRPr="001E6768">
              <w:rPr>
                <w:rFonts w:hint="eastAsia"/>
              </w:rPr>
              <w:t>监控硬盘</w:t>
            </w:r>
          </w:p>
        </w:tc>
        <w:tc>
          <w:tcPr>
            <w:tcW w:w="3685" w:type="dxa"/>
            <w:shd w:val="clear" w:color="auto" w:fill="auto"/>
            <w:vAlign w:val="center"/>
            <w:hideMark/>
          </w:tcPr>
          <w:p w:rsidR="008522C0" w:rsidRPr="001E6768" w:rsidRDefault="00B00365" w:rsidP="008348AE">
            <w:pPr>
              <w:spacing w:line="360" w:lineRule="auto"/>
              <w:jc w:val="center"/>
            </w:pPr>
            <w:r>
              <w:rPr>
                <w:rFonts w:hint="eastAsia"/>
              </w:rPr>
              <w:t>参照</w:t>
            </w:r>
            <w:r w:rsidRPr="001E6768">
              <w:rPr>
                <w:rFonts w:hint="eastAsia"/>
              </w:rPr>
              <w:t>第二章</w:t>
            </w:r>
            <w:r w:rsidRPr="001E6768">
              <w:t>《</w:t>
            </w:r>
            <w:r w:rsidRPr="001E6768">
              <w:rPr>
                <w:rFonts w:hint="eastAsia"/>
              </w:rPr>
              <w:t>货物一览表</w:t>
            </w:r>
            <w:r>
              <w:rPr>
                <w:rFonts w:hint="eastAsia"/>
              </w:rPr>
              <w:t>》</w:t>
            </w:r>
            <w:r>
              <w:t>自行填写</w:t>
            </w:r>
          </w:p>
        </w:tc>
        <w:tc>
          <w:tcPr>
            <w:tcW w:w="709" w:type="dxa"/>
            <w:shd w:val="clear" w:color="auto" w:fill="auto"/>
            <w:vAlign w:val="center"/>
            <w:hideMark/>
          </w:tcPr>
          <w:p w:rsidR="008522C0" w:rsidRPr="001E6768" w:rsidRDefault="008522C0" w:rsidP="008348AE">
            <w:pPr>
              <w:spacing w:line="360" w:lineRule="auto"/>
              <w:jc w:val="center"/>
            </w:pPr>
            <w:r w:rsidRPr="001E6768">
              <w:rPr>
                <w:rFonts w:hint="eastAsia"/>
              </w:rPr>
              <w:t>希捷</w:t>
            </w:r>
          </w:p>
        </w:tc>
        <w:tc>
          <w:tcPr>
            <w:tcW w:w="567" w:type="dxa"/>
            <w:shd w:val="clear" w:color="auto" w:fill="auto"/>
            <w:vAlign w:val="center"/>
            <w:hideMark/>
          </w:tcPr>
          <w:p w:rsidR="008522C0" w:rsidRPr="001E6768" w:rsidRDefault="008522C0" w:rsidP="008348AE">
            <w:pPr>
              <w:spacing w:line="360" w:lineRule="auto"/>
              <w:jc w:val="center"/>
            </w:pPr>
            <w:r w:rsidRPr="001E6768">
              <w:rPr>
                <w:rFonts w:hint="eastAsia"/>
              </w:rPr>
              <w:t>台</w:t>
            </w:r>
          </w:p>
        </w:tc>
        <w:tc>
          <w:tcPr>
            <w:tcW w:w="709"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6 </w:t>
            </w:r>
          </w:p>
        </w:tc>
        <w:tc>
          <w:tcPr>
            <w:tcW w:w="992"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　</w:t>
            </w:r>
          </w:p>
        </w:tc>
        <w:tc>
          <w:tcPr>
            <w:tcW w:w="992" w:type="dxa"/>
            <w:shd w:val="clear" w:color="auto" w:fill="auto"/>
            <w:vAlign w:val="center"/>
            <w:hideMark/>
          </w:tcPr>
          <w:p w:rsidR="008522C0" w:rsidRPr="001E6768" w:rsidRDefault="008522C0" w:rsidP="008348AE">
            <w:pPr>
              <w:spacing w:line="360" w:lineRule="auto"/>
              <w:jc w:val="center"/>
            </w:pPr>
            <w:r w:rsidRPr="001E6768">
              <w:rPr>
                <w:rFonts w:hint="eastAsia"/>
              </w:rPr>
              <w:t xml:space="preserve">　</w:t>
            </w:r>
          </w:p>
        </w:tc>
      </w:tr>
      <w:tr w:rsidR="001E6768" w:rsidRPr="001E6768" w:rsidTr="00B00365">
        <w:trPr>
          <w:trHeight w:val="469"/>
        </w:trPr>
        <w:tc>
          <w:tcPr>
            <w:tcW w:w="636" w:type="dxa"/>
            <w:shd w:val="clear" w:color="auto" w:fill="auto"/>
            <w:vAlign w:val="center"/>
            <w:hideMark/>
          </w:tcPr>
          <w:p w:rsidR="008522C0" w:rsidRPr="001E6768" w:rsidRDefault="008522C0" w:rsidP="008348AE">
            <w:pPr>
              <w:spacing w:line="360" w:lineRule="auto"/>
              <w:jc w:val="center"/>
            </w:pPr>
            <w:r w:rsidRPr="001E6768">
              <w:t>4</w:t>
            </w:r>
          </w:p>
        </w:tc>
        <w:tc>
          <w:tcPr>
            <w:tcW w:w="1464" w:type="dxa"/>
            <w:shd w:val="clear" w:color="auto" w:fill="auto"/>
            <w:vAlign w:val="center"/>
            <w:hideMark/>
          </w:tcPr>
          <w:p w:rsidR="008522C0" w:rsidRPr="001E6768" w:rsidRDefault="008522C0" w:rsidP="008348AE">
            <w:pPr>
              <w:spacing w:line="360" w:lineRule="auto"/>
              <w:jc w:val="center"/>
            </w:pPr>
            <w:r w:rsidRPr="001E6768">
              <w:rPr>
                <w:rFonts w:hint="eastAsia"/>
              </w:rPr>
              <w:t>磁盘阵列</w:t>
            </w:r>
          </w:p>
        </w:tc>
        <w:tc>
          <w:tcPr>
            <w:tcW w:w="3685" w:type="dxa"/>
            <w:shd w:val="clear" w:color="auto" w:fill="auto"/>
            <w:vAlign w:val="center"/>
            <w:hideMark/>
          </w:tcPr>
          <w:p w:rsidR="008522C0" w:rsidRPr="001E6768" w:rsidRDefault="00B00365" w:rsidP="008348AE">
            <w:pPr>
              <w:spacing w:line="360" w:lineRule="auto"/>
              <w:jc w:val="center"/>
            </w:pPr>
            <w:r>
              <w:rPr>
                <w:rFonts w:hint="eastAsia"/>
              </w:rPr>
              <w:t>参照</w:t>
            </w:r>
            <w:r w:rsidRPr="001E6768">
              <w:rPr>
                <w:rFonts w:hint="eastAsia"/>
              </w:rPr>
              <w:t>第二章</w:t>
            </w:r>
            <w:r w:rsidRPr="001E6768">
              <w:t>《</w:t>
            </w:r>
            <w:r w:rsidRPr="001E6768">
              <w:rPr>
                <w:rFonts w:hint="eastAsia"/>
              </w:rPr>
              <w:t>货物一览表</w:t>
            </w:r>
            <w:r>
              <w:rPr>
                <w:rFonts w:hint="eastAsia"/>
              </w:rPr>
              <w:t>》</w:t>
            </w:r>
            <w:r>
              <w:t>自行填写</w:t>
            </w:r>
          </w:p>
        </w:tc>
        <w:tc>
          <w:tcPr>
            <w:tcW w:w="709" w:type="dxa"/>
            <w:shd w:val="clear" w:color="auto" w:fill="auto"/>
            <w:noWrap/>
            <w:vAlign w:val="bottom"/>
            <w:hideMark/>
          </w:tcPr>
          <w:p w:rsidR="008522C0" w:rsidRPr="001E6768" w:rsidRDefault="008522C0" w:rsidP="008348AE">
            <w:pPr>
              <w:spacing w:line="360" w:lineRule="auto"/>
              <w:jc w:val="center"/>
            </w:pPr>
            <w:r w:rsidRPr="001E6768">
              <w:rPr>
                <w:rFonts w:hint="eastAsia"/>
              </w:rPr>
              <w:t>海康</w:t>
            </w:r>
          </w:p>
        </w:tc>
        <w:tc>
          <w:tcPr>
            <w:tcW w:w="567" w:type="dxa"/>
            <w:shd w:val="clear" w:color="auto" w:fill="auto"/>
            <w:noWrap/>
            <w:vAlign w:val="bottom"/>
            <w:hideMark/>
          </w:tcPr>
          <w:p w:rsidR="008522C0" w:rsidRPr="001E6768" w:rsidRDefault="008522C0" w:rsidP="008348AE">
            <w:pPr>
              <w:spacing w:line="360" w:lineRule="auto"/>
              <w:jc w:val="center"/>
            </w:pPr>
            <w:r w:rsidRPr="001E6768">
              <w:rPr>
                <w:rFonts w:hint="eastAsia"/>
              </w:rPr>
              <w:t>台</w:t>
            </w:r>
          </w:p>
        </w:tc>
        <w:tc>
          <w:tcPr>
            <w:tcW w:w="709" w:type="dxa"/>
            <w:shd w:val="clear" w:color="auto" w:fill="auto"/>
            <w:noWrap/>
            <w:vAlign w:val="bottom"/>
            <w:hideMark/>
          </w:tcPr>
          <w:p w:rsidR="008522C0" w:rsidRPr="001E6768" w:rsidRDefault="008522C0" w:rsidP="008348AE">
            <w:pPr>
              <w:spacing w:line="360" w:lineRule="auto"/>
              <w:jc w:val="center"/>
            </w:pPr>
            <w:r w:rsidRPr="001E6768">
              <w:rPr>
                <w:rFonts w:hint="eastAsia"/>
              </w:rPr>
              <w:t>1</w:t>
            </w:r>
          </w:p>
        </w:tc>
        <w:tc>
          <w:tcPr>
            <w:tcW w:w="992" w:type="dxa"/>
            <w:shd w:val="clear" w:color="auto" w:fill="auto"/>
            <w:noWrap/>
            <w:vAlign w:val="bottom"/>
            <w:hideMark/>
          </w:tcPr>
          <w:p w:rsidR="008522C0" w:rsidRPr="001E6768" w:rsidRDefault="008522C0" w:rsidP="008348AE">
            <w:pPr>
              <w:spacing w:line="360" w:lineRule="auto"/>
              <w:jc w:val="center"/>
            </w:pPr>
            <w:r w:rsidRPr="001E6768">
              <w:rPr>
                <w:rFonts w:hint="eastAsia"/>
              </w:rPr>
              <w:t xml:space="preserve">　</w:t>
            </w:r>
          </w:p>
        </w:tc>
        <w:tc>
          <w:tcPr>
            <w:tcW w:w="992" w:type="dxa"/>
            <w:shd w:val="clear" w:color="auto" w:fill="auto"/>
            <w:noWrap/>
            <w:vAlign w:val="bottom"/>
            <w:hideMark/>
          </w:tcPr>
          <w:p w:rsidR="008522C0" w:rsidRPr="001E6768" w:rsidRDefault="008522C0" w:rsidP="008348AE">
            <w:pPr>
              <w:spacing w:line="360" w:lineRule="auto"/>
              <w:jc w:val="center"/>
            </w:pPr>
            <w:r w:rsidRPr="001E6768">
              <w:rPr>
                <w:rFonts w:hint="eastAsia"/>
              </w:rPr>
              <w:t xml:space="preserve">　</w:t>
            </w:r>
          </w:p>
        </w:tc>
      </w:tr>
      <w:tr w:rsidR="001E6768" w:rsidRPr="001E6768" w:rsidTr="00B00365">
        <w:trPr>
          <w:trHeight w:val="469"/>
        </w:trPr>
        <w:tc>
          <w:tcPr>
            <w:tcW w:w="636" w:type="dxa"/>
            <w:shd w:val="clear" w:color="auto" w:fill="auto"/>
            <w:vAlign w:val="center"/>
          </w:tcPr>
          <w:p w:rsidR="008522C0" w:rsidRPr="001E6768" w:rsidRDefault="008522C0" w:rsidP="008348AE">
            <w:pPr>
              <w:spacing w:line="360" w:lineRule="auto"/>
              <w:jc w:val="center"/>
            </w:pPr>
            <w:r w:rsidRPr="001E6768">
              <w:rPr>
                <w:rFonts w:hint="eastAsia"/>
              </w:rPr>
              <w:t>5</w:t>
            </w:r>
          </w:p>
        </w:tc>
        <w:tc>
          <w:tcPr>
            <w:tcW w:w="1464" w:type="dxa"/>
            <w:shd w:val="clear" w:color="auto" w:fill="auto"/>
            <w:vAlign w:val="center"/>
          </w:tcPr>
          <w:p w:rsidR="008522C0" w:rsidRPr="001E6768" w:rsidRDefault="009144C7" w:rsidP="008348AE">
            <w:pPr>
              <w:spacing w:line="360" w:lineRule="auto"/>
              <w:jc w:val="center"/>
            </w:pPr>
            <w:r w:rsidRPr="001E6768">
              <w:rPr>
                <w:rFonts w:hint="eastAsia"/>
              </w:rPr>
              <w:t>6</w:t>
            </w:r>
            <w:r w:rsidRPr="001E6768">
              <w:rPr>
                <w:rFonts w:hint="eastAsia"/>
              </w:rPr>
              <w:t>类网络线</w:t>
            </w:r>
          </w:p>
        </w:tc>
        <w:tc>
          <w:tcPr>
            <w:tcW w:w="3685" w:type="dxa"/>
            <w:shd w:val="clear" w:color="auto" w:fill="auto"/>
            <w:vAlign w:val="center"/>
          </w:tcPr>
          <w:p w:rsidR="008522C0" w:rsidRPr="001E6768" w:rsidRDefault="009144C7" w:rsidP="008348AE">
            <w:pPr>
              <w:spacing w:line="360" w:lineRule="auto"/>
              <w:jc w:val="center"/>
            </w:pPr>
            <w:r w:rsidRPr="001E6768">
              <w:t>3071004EWH</w:t>
            </w:r>
            <w:r w:rsidRPr="001E6768">
              <w:rPr>
                <w:rFonts w:hint="eastAsia"/>
              </w:rPr>
              <w:t>，符合</w:t>
            </w:r>
            <w:r w:rsidRPr="001E6768">
              <w:rPr>
                <w:rFonts w:hint="eastAsia"/>
              </w:rPr>
              <w:t>CAT-6</w:t>
            </w:r>
            <w:r w:rsidRPr="001E6768">
              <w:rPr>
                <w:rFonts w:hint="eastAsia"/>
              </w:rPr>
              <w:t>标准</w:t>
            </w:r>
          </w:p>
        </w:tc>
        <w:tc>
          <w:tcPr>
            <w:tcW w:w="709" w:type="dxa"/>
            <w:shd w:val="clear" w:color="auto" w:fill="auto"/>
            <w:noWrap/>
            <w:vAlign w:val="bottom"/>
          </w:tcPr>
          <w:p w:rsidR="008522C0" w:rsidRPr="001E6768" w:rsidRDefault="009144C7" w:rsidP="008348AE">
            <w:pPr>
              <w:spacing w:line="360" w:lineRule="auto"/>
              <w:jc w:val="center"/>
            </w:pPr>
            <w:r w:rsidRPr="001E6768">
              <w:rPr>
                <w:rFonts w:hint="eastAsia"/>
              </w:rPr>
              <w:t>康普</w:t>
            </w:r>
          </w:p>
        </w:tc>
        <w:tc>
          <w:tcPr>
            <w:tcW w:w="567" w:type="dxa"/>
            <w:shd w:val="clear" w:color="auto" w:fill="auto"/>
            <w:noWrap/>
            <w:vAlign w:val="bottom"/>
          </w:tcPr>
          <w:p w:rsidR="008522C0" w:rsidRPr="001E6768" w:rsidRDefault="009144C7" w:rsidP="008348AE">
            <w:pPr>
              <w:spacing w:line="360" w:lineRule="auto"/>
              <w:jc w:val="center"/>
            </w:pPr>
            <w:r w:rsidRPr="001E6768">
              <w:rPr>
                <w:rFonts w:hint="eastAsia"/>
              </w:rPr>
              <w:t>米</w:t>
            </w:r>
          </w:p>
        </w:tc>
        <w:tc>
          <w:tcPr>
            <w:tcW w:w="709" w:type="dxa"/>
            <w:shd w:val="clear" w:color="auto" w:fill="auto"/>
            <w:noWrap/>
            <w:vAlign w:val="bottom"/>
          </w:tcPr>
          <w:p w:rsidR="008522C0" w:rsidRPr="001E6768" w:rsidRDefault="009144C7" w:rsidP="008348AE">
            <w:pPr>
              <w:spacing w:line="360" w:lineRule="auto"/>
              <w:jc w:val="center"/>
            </w:pPr>
            <w:r w:rsidRPr="001E6768">
              <w:t>1600</w:t>
            </w:r>
          </w:p>
        </w:tc>
        <w:tc>
          <w:tcPr>
            <w:tcW w:w="992" w:type="dxa"/>
            <w:shd w:val="clear" w:color="auto" w:fill="auto"/>
            <w:noWrap/>
            <w:vAlign w:val="bottom"/>
          </w:tcPr>
          <w:p w:rsidR="008522C0" w:rsidRPr="001E6768" w:rsidRDefault="008522C0" w:rsidP="008348AE">
            <w:pPr>
              <w:spacing w:line="360" w:lineRule="auto"/>
              <w:jc w:val="center"/>
            </w:pPr>
          </w:p>
        </w:tc>
        <w:tc>
          <w:tcPr>
            <w:tcW w:w="992" w:type="dxa"/>
            <w:shd w:val="clear" w:color="auto" w:fill="auto"/>
            <w:noWrap/>
            <w:vAlign w:val="bottom"/>
          </w:tcPr>
          <w:p w:rsidR="008522C0" w:rsidRPr="001E6768" w:rsidRDefault="008522C0" w:rsidP="008348AE">
            <w:pPr>
              <w:spacing w:line="360" w:lineRule="auto"/>
              <w:jc w:val="center"/>
            </w:pPr>
          </w:p>
        </w:tc>
      </w:tr>
      <w:tr w:rsidR="001E6768" w:rsidRPr="001E6768" w:rsidTr="00B00365">
        <w:trPr>
          <w:trHeight w:val="469"/>
        </w:trPr>
        <w:tc>
          <w:tcPr>
            <w:tcW w:w="636" w:type="dxa"/>
            <w:shd w:val="clear" w:color="auto" w:fill="auto"/>
            <w:vAlign w:val="center"/>
          </w:tcPr>
          <w:p w:rsidR="009144C7" w:rsidRPr="001E6768" w:rsidRDefault="009144C7" w:rsidP="008348AE">
            <w:pPr>
              <w:spacing w:line="360" w:lineRule="auto"/>
              <w:jc w:val="center"/>
            </w:pPr>
            <w:r w:rsidRPr="001E6768">
              <w:rPr>
                <w:rFonts w:hint="eastAsia"/>
              </w:rPr>
              <w:t>6</w:t>
            </w:r>
          </w:p>
        </w:tc>
        <w:tc>
          <w:tcPr>
            <w:tcW w:w="1464" w:type="dxa"/>
            <w:shd w:val="clear" w:color="auto" w:fill="auto"/>
            <w:vAlign w:val="center"/>
          </w:tcPr>
          <w:p w:rsidR="009144C7" w:rsidRPr="001E6768" w:rsidRDefault="009144C7" w:rsidP="008348AE">
            <w:pPr>
              <w:spacing w:line="360" w:lineRule="auto"/>
              <w:jc w:val="center"/>
            </w:pPr>
            <w:r w:rsidRPr="001E6768">
              <w:rPr>
                <w:rFonts w:hint="eastAsia"/>
              </w:rPr>
              <w:t>金属</w:t>
            </w:r>
            <w:proofErr w:type="gramStart"/>
            <w:r w:rsidRPr="001E6768">
              <w:rPr>
                <w:rFonts w:hint="eastAsia"/>
              </w:rPr>
              <w:t>穿线管</w:t>
            </w:r>
            <w:proofErr w:type="gramEnd"/>
          </w:p>
        </w:tc>
        <w:tc>
          <w:tcPr>
            <w:tcW w:w="3685" w:type="dxa"/>
            <w:shd w:val="clear" w:color="auto" w:fill="auto"/>
            <w:vAlign w:val="center"/>
          </w:tcPr>
          <w:p w:rsidR="009144C7" w:rsidRPr="001E6768" w:rsidRDefault="009144C7" w:rsidP="008348AE">
            <w:pPr>
              <w:spacing w:line="360" w:lineRule="auto"/>
              <w:jc w:val="center"/>
            </w:pPr>
            <w:r w:rsidRPr="001E6768">
              <w:rPr>
                <w:rFonts w:hint="eastAsia"/>
              </w:rPr>
              <w:t>KBG32</w:t>
            </w:r>
            <w:r w:rsidRPr="001E6768">
              <w:rPr>
                <w:rFonts w:hint="eastAsia"/>
              </w:rPr>
              <w:t>（吊顶内施工）</w:t>
            </w:r>
          </w:p>
        </w:tc>
        <w:tc>
          <w:tcPr>
            <w:tcW w:w="709" w:type="dxa"/>
            <w:shd w:val="clear" w:color="auto" w:fill="auto"/>
            <w:noWrap/>
            <w:vAlign w:val="bottom"/>
          </w:tcPr>
          <w:p w:rsidR="009144C7" w:rsidRPr="001E6768" w:rsidRDefault="009144C7" w:rsidP="008348AE">
            <w:pPr>
              <w:spacing w:line="360" w:lineRule="auto"/>
              <w:jc w:val="center"/>
            </w:pPr>
            <w:r w:rsidRPr="001E6768">
              <w:rPr>
                <w:rFonts w:hint="eastAsia"/>
              </w:rPr>
              <w:t>国产</w:t>
            </w:r>
          </w:p>
        </w:tc>
        <w:tc>
          <w:tcPr>
            <w:tcW w:w="567" w:type="dxa"/>
            <w:shd w:val="clear" w:color="auto" w:fill="auto"/>
            <w:noWrap/>
            <w:vAlign w:val="bottom"/>
          </w:tcPr>
          <w:p w:rsidR="009144C7" w:rsidRPr="001E6768" w:rsidRDefault="009144C7" w:rsidP="008348AE">
            <w:pPr>
              <w:spacing w:line="360" w:lineRule="auto"/>
              <w:jc w:val="center"/>
            </w:pPr>
            <w:r w:rsidRPr="001E6768">
              <w:rPr>
                <w:rFonts w:hint="eastAsia"/>
              </w:rPr>
              <w:t>米</w:t>
            </w:r>
          </w:p>
        </w:tc>
        <w:tc>
          <w:tcPr>
            <w:tcW w:w="709" w:type="dxa"/>
            <w:shd w:val="clear" w:color="auto" w:fill="auto"/>
            <w:noWrap/>
            <w:vAlign w:val="bottom"/>
          </w:tcPr>
          <w:p w:rsidR="009144C7" w:rsidRPr="001E6768" w:rsidRDefault="009144C7" w:rsidP="008348AE">
            <w:pPr>
              <w:spacing w:line="360" w:lineRule="auto"/>
              <w:jc w:val="center"/>
            </w:pPr>
            <w:r w:rsidRPr="001E6768">
              <w:rPr>
                <w:rFonts w:hint="eastAsia"/>
              </w:rPr>
              <w:t>300</w:t>
            </w:r>
          </w:p>
        </w:tc>
        <w:tc>
          <w:tcPr>
            <w:tcW w:w="992" w:type="dxa"/>
            <w:shd w:val="clear" w:color="auto" w:fill="auto"/>
            <w:noWrap/>
            <w:vAlign w:val="bottom"/>
          </w:tcPr>
          <w:p w:rsidR="009144C7" w:rsidRPr="001E6768" w:rsidRDefault="009144C7" w:rsidP="008348AE">
            <w:pPr>
              <w:spacing w:line="360" w:lineRule="auto"/>
              <w:jc w:val="center"/>
            </w:pPr>
          </w:p>
        </w:tc>
        <w:tc>
          <w:tcPr>
            <w:tcW w:w="992" w:type="dxa"/>
            <w:shd w:val="clear" w:color="auto" w:fill="auto"/>
            <w:noWrap/>
            <w:vAlign w:val="bottom"/>
          </w:tcPr>
          <w:p w:rsidR="009144C7" w:rsidRPr="001E6768" w:rsidRDefault="009144C7" w:rsidP="008348AE">
            <w:pPr>
              <w:spacing w:line="360" w:lineRule="auto"/>
              <w:jc w:val="center"/>
            </w:pPr>
          </w:p>
        </w:tc>
      </w:tr>
      <w:tr w:rsidR="001E6768" w:rsidRPr="001E6768" w:rsidTr="00B00365">
        <w:trPr>
          <w:trHeight w:val="469"/>
        </w:trPr>
        <w:tc>
          <w:tcPr>
            <w:tcW w:w="636" w:type="dxa"/>
            <w:shd w:val="clear" w:color="auto" w:fill="auto"/>
            <w:vAlign w:val="center"/>
          </w:tcPr>
          <w:p w:rsidR="009144C7" w:rsidRPr="001E6768" w:rsidRDefault="009144C7" w:rsidP="009144C7">
            <w:pPr>
              <w:spacing w:line="360" w:lineRule="auto"/>
              <w:jc w:val="center"/>
            </w:pPr>
            <w:r w:rsidRPr="001E6768">
              <w:rPr>
                <w:rFonts w:hint="eastAsia"/>
              </w:rPr>
              <w:t>7</w:t>
            </w:r>
          </w:p>
        </w:tc>
        <w:tc>
          <w:tcPr>
            <w:tcW w:w="1464" w:type="dxa"/>
            <w:shd w:val="clear" w:color="auto" w:fill="auto"/>
            <w:vAlign w:val="center"/>
          </w:tcPr>
          <w:p w:rsidR="009144C7" w:rsidRPr="001E6768" w:rsidRDefault="009144C7" w:rsidP="009144C7">
            <w:pPr>
              <w:spacing w:line="360" w:lineRule="auto"/>
              <w:jc w:val="center"/>
            </w:pPr>
            <w:r w:rsidRPr="001E6768">
              <w:rPr>
                <w:rFonts w:hint="eastAsia"/>
              </w:rPr>
              <w:t>软管</w:t>
            </w:r>
          </w:p>
        </w:tc>
        <w:tc>
          <w:tcPr>
            <w:tcW w:w="3685" w:type="dxa"/>
            <w:shd w:val="clear" w:color="auto" w:fill="auto"/>
            <w:vAlign w:val="center"/>
          </w:tcPr>
          <w:p w:rsidR="009144C7" w:rsidRPr="001E6768" w:rsidRDefault="009144C7" w:rsidP="009144C7">
            <w:pPr>
              <w:spacing w:line="360" w:lineRule="auto"/>
              <w:jc w:val="center"/>
            </w:pPr>
            <w:r w:rsidRPr="001E6768">
              <w:rPr>
                <w:rFonts w:hint="eastAsia"/>
              </w:rPr>
              <w:t>DN32</w:t>
            </w:r>
            <w:r w:rsidRPr="001E6768">
              <w:rPr>
                <w:rFonts w:hint="eastAsia"/>
              </w:rPr>
              <w:t>（吊顶内施工）</w:t>
            </w:r>
          </w:p>
        </w:tc>
        <w:tc>
          <w:tcPr>
            <w:tcW w:w="709" w:type="dxa"/>
            <w:shd w:val="clear" w:color="auto" w:fill="auto"/>
            <w:noWrap/>
            <w:vAlign w:val="bottom"/>
          </w:tcPr>
          <w:p w:rsidR="009144C7" w:rsidRPr="001E6768" w:rsidRDefault="009144C7" w:rsidP="009144C7">
            <w:pPr>
              <w:spacing w:line="360" w:lineRule="auto"/>
              <w:jc w:val="center"/>
            </w:pPr>
            <w:r w:rsidRPr="001E6768">
              <w:rPr>
                <w:rFonts w:hint="eastAsia"/>
              </w:rPr>
              <w:t>国产</w:t>
            </w:r>
          </w:p>
        </w:tc>
        <w:tc>
          <w:tcPr>
            <w:tcW w:w="567" w:type="dxa"/>
            <w:shd w:val="clear" w:color="auto" w:fill="auto"/>
            <w:noWrap/>
            <w:vAlign w:val="bottom"/>
          </w:tcPr>
          <w:p w:rsidR="009144C7" w:rsidRPr="001E6768" w:rsidRDefault="009144C7" w:rsidP="009144C7">
            <w:pPr>
              <w:spacing w:line="360" w:lineRule="auto"/>
              <w:jc w:val="center"/>
            </w:pPr>
            <w:r w:rsidRPr="001E6768">
              <w:rPr>
                <w:rFonts w:hint="eastAsia"/>
              </w:rPr>
              <w:t>米</w:t>
            </w:r>
          </w:p>
        </w:tc>
        <w:tc>
          <w:tcPr>
            <w:tcW w:w="709" w:type="dxa"/>
            <w:shd w:val="clear" w:color="auto" w:fill="auto"/>
            <w:noWrap/>
            <w:vAlign w:val="bottom"/>
          </w:tcPr>
          <w:p w:rsidR="009144C7" w:rsidRPr="001E6768" w:rsidRDefault="009144C7" w:rsidP="009144C7">
            <w:pPr>
              <w:spacing w:line="360" w:lineRule="auto"/>
              <w:jc w:val="center"/>
            </w:pPr>
            <w:r w:rsidRPr="001E6768">
              <w:rPr>
                <w:rFonts w:hint="eastAsia"/>
              </w:rPr>
              <w:t>300</w:t>
            </w:r>
          </w:p>
        </w:tc>
        <w:tc>
          <w:tcPr>
            <w:tcW w:w="992" w:type="dxa"/>
            <w:shd w:val="clear" w:color="auto" w:fill="auto"/>
            <w:noWrap/>
            <w:vAlign w:val="bottom"/>
          </w:tcPr>
          <w:p w:rsidR="009144C7" w:rsidRPr="001E6768" w:rsidRDefault="009144C7" w:rsidP="009144C7">
            <w:pPr>
              <w:spacing w:line="360" w:lineRule="auto"/>
              <w:jc w:val="center"/>
            </w:pPr>
          </w:p>
        </w:tc>
        <w:tc>
          <w:tcPr>
            <w:tcW w:w="992" w:type="dxa"/>
            <w:shd w:val="clear" w:color="auto" w:fill="auto"/>
            <w:noWrap/>
            <w:vAlign w:val="bottom"/>
          </w:tcPr>
          <w:p w:rsidR="009144C7" w:rsidRPr="001E6768" w:rsidRDefault="009144C7" w:rsidP="009144C7">
            <w:pPr>
              <w:spacing w:line="360" w:lineRule="auto"/>
              <w:jc w:val="center"/>
            </w:pPr>
          </w:p>
        </w:tc>
      </w:tr>
      <w:tr w:rsidR="001E6768" w:rsidRPr="001E6768" w:rsidTr="00B00365">
        <w:trPr>
          <w:trHeight w:val="469"/>
        </w:trPr>
        <w:tc>
          <w:tcPr>
            <w:tcW w:w="636" w:type="dxa"/>
            <w:shd w:val="clear" w:color="auto" w:fill="auto"/>
            <w:vAlign w:val="center"/>
          </w:tcPr>
          <w:p w:rsidR="009144C7" w:rsidRPr="001E6768" w:rsidRDefault="009144C7" w:rsidP="009144C7">
            <w:pPr>
              <w:spacing w:line="360" w:lineRule="auto"/>
              <w:jc w:val="center"/>
            </w:pPr>
            <w:r w:rsidRPr="001E6768">
              <w:rPr>
                <w:rFonts w:hint="eastAsia"/>
              </w:rPr>
              <w:t>8</w:t>
            </w:r>
          </w:p>
        </w:tc>
        <w:tc>
          <w:tcPr>
            <w:tcW w:w="1464" w:type="dxa"/>
            <w:shd w:val="clear" w:color="auto" w:fill="auto"/>
            <w:vAlign w:val="center"/>
          </w:tcPr>
          <w:p w:rsidR="009144C7" w:rsidRPr="001E6768" w:rsidRDefault="009144C7" w:rsidP="009144C7">
            <w:pPr>
              <w:spacing w:line="360" w:lineRule="auto"/>
              <w:jc w:val="center"/>
            </w:pPr>
            <w:r w:rsidRPr="001E6768">
              <w:rPr>
                <w:rFonts w:hint="eastAsia"/>
              </w:rPr>
              <w:t>安装施工费</w:t>
            </w:r>
          </w:p>
        </w:tc>
        <w:tc>
          <w:tcPr>
            <w:tcW w:w="3685" w:type="dxa"/>
            <w:shd w:val="clear" w:color="auto" w:fill="auto"/>
            <w:vAlign w:val="center"/>
          </w:tcPr>
          <w:p w:rsidR="009144C7" w:rsidRPr="001E6768" w:rsidRDefault="00114A96" w:rsidP="00114A96">
            <w:pPr>
              <w:spacing w:line="360" w:lineRule="auto"/>
              <w:jc w:val="center"/>
            </w:pPr>
            <w:r w:rsidRPr="001E6768">
              <w:rPr>
                <w:rFonts w:hint="eastAsia"/>
              </w:rPr>
              <w:t>自行</w:t>
            </w:r>
            <w:r w:rsidRPr="001E6768">
              <w:t>评估</w:t>
            </w:r>
          </w:p>
        </w:tc>
        <w:tc>
          <w:tcPr>
            <w:tcW w:w="709" w:type="dxa"/>
            <w:shd w:val="clear" w:color="auto" w:fill="auto"/>
            <w:noWrap/>
            <w:vAlign w:val="bottom"/>
          </w:tcPr>
          <w:p w:rsidR="009144C7" w:rsidRPr="001E6768" w:rsidRDefault="009144C7" w:rsidP="009144C7">
            <w:pPr>
              <w:spacing w:line="360" w:lineRule="auto"/>
              <w:jc w:val="center"/>
            </w:pPr>
            <w:r w:rsidRPr="001E6768">
              <w:t>/</w:t>
            </w:r>
          </w:p>
        </w:tc>
        <w:tc>
          <w:tcPr>
            <w:tcW w:w="567" w:type="dxa"/>
            <w:shd w:val="clear" w:color="auto" w:fill="auto"/>
            <w:noWrap/>
            <w:vAlign w:val="bottom"/>
          </w:tcPr>
          <w:p w:rsidR="009144C7" w:rsidRPr="001E6768" w:rsidRDefault="009144C7" w:rsidP="009144C7">
            <w:pPr>
              <w:spacing w:line="360" w:lineRule="auto"/>
              <w:jc w:val="center"/>
            </w:pPr>
            <w:r w:rsidRPr="001E6768">
              <w:t>/</w:t>
            </w:r>
            <w:r w:rsidRPr="001E6768">
              <w:rPr>
                <w:rFonts w:hint="eastAsia"/>
              </w:rPr>
              <w:t xml:space="preserve"> </w:t>
            </w:r>
          </w:p>
        </w:tc>
        <w:tc>
          <w:tcPr>
            <w:tcW w:w="709" w:type="dxa"/>
            <w:shd w:val="clear" w:color="auto" w:fill="auto"/>
            <w:noWrap/>
            <w:vAlign w:val="bottom"/>
          </w:tcPr>
          <w:p w:rsidR="009144C7" w:rsidRPr="001E6768" w:rsidRDefault="009144C7" w:rsidP="009144C7">
            <w:pPr>
              <w:spacing w:line="360" w:lineRule="auto"/>
              <w:jc w:val="center"/>
            </w:pPr>
            <w:r w:rsidRPr="001E6768">
              <w:rPr>
                <w:rFonts w:hint="eastAsia"/>
              </w:rPr>
              <w:t>/</w:t>
            </w:r>
          </w:p>
        </w:tc>
        <w:tc>
          <w:tcPr>
            <w:tcW w:w="992" w:type="dxa"/>
            <w:shd w:val="clear" w:color="auto" w:fill="auto"/>
            <w:noWrap/>
            <w:vAlign w:val="bottom"/>
          </w:tcPr>
          <w:p w:rsidR="009144C7" w:rsidRPr="001E6768" w:rsidRDefault="009144C7" w:rsidP="009144C7">
            <w:pPr>
              <w:spacing w:line="360" w:lineRule="auto"/>
              <w:jc w:val="center"/>
            </w:pPr>
            <w:r w:rsidRPr="001E6768">
              <w:rPr>
                <w:rFonts w:hint="eastAsia"/>
              </w:rPr>
              <w:t>/</w:t>
            </w:r>
          </w:p>
        </w:tc>
        <w:tc>
          <w:tcPr>
            <w:tcW w:w="992" w:type="dxa"/>
            <w:shd w:val="clear" w:color="auto" w:fill="auto"/>
            <w:noWrap/>
            <w:vAlign w:val="bottom"/>
          </w:tcPr>
          <w:p w:rsidR="009144C7" w:rsidRPr="001E6768" w:rsidRDefault="009144C7" w:rsidP="009144C7">
            <w:pPr>
              <w:spacing w:line="360" w:lineRule="auto"/>
              <w:jc w:val="center"/>
            </w:pPr>
          </w:p>
        </w:tc>
      </w:tr>
      <w:tr w:rsidR="001E6768" w:rsidRPr="001E6768" w:rsidTr="00B00365">
        <w:trPr>
          <w:trHeight w:val="868"/>
        </w:trPr>
        <w:tc>
          <w:tcPr>
            <w:tcW w:w="9754" w:type="dxa"/>
            <w:gridSpan w:val="8"/>
            <w:shd w:val="clear" w:color="auto" w:fill="auto"/>
            <w:vAlign w:val="center"/>
          </w:tcPr>
          <w:p w:rsidR="009144C7" w:rsidRPr="001E6768" w:rsidRDefault="009144C7" w:rsidP="009144C7">
            <w:pPr>
              <w:spacing w:line="360" w:lineRule="auto"/>
              <w:jc w:val="left"/>
            </w:pPr>
            <w:r w:rsidRPr="001E6768">
              <w:rPr>
                <w:rFonts w:hint="eastAsia"/>
              </w:rPr>
              <w:t>合计</w:t>
            </w:r>
            <w:r w:rsidRPr="001E6768">
              <w:t>：</w:t>
            </w:r>
            <w:r w:rsidRPr="001E6768">
              <w:rPr>
                <w:rFonts w:hint="eastAsia"/>
              </w:rPr>
              <w:t>人民币</w:t>
            </w:r>
            <w:r w:rsidRPr="001E6768">
              <w:rPr>
                <w:rFonts w:hint="eastAsia"/>
              </w:rPr>
              <w:t xml:space="preserve">                                </w:t>
            </w:r>
            <w:r w:rsidRPr="001E6768">
              <w:rPr>
                <w:rFonts w:hint="eastAsia"/>
              </w:rPr>
              <w:t>大写</w:t>
            </w:r>
          </w:p>
        </w:tc>
      </w:tr>
    </w:tbl>
    <w:p w:rsidR="00C81ED9" w:rsidRPr="008522C0" w:rsidRDefault="00C81ED9" w:rsidP="008E3A62">
      <w:pPr>
        <w:spacing w:line="360" w:lineRule="auto"/>
        <w:rPr>
          <w:rFonts w:eastAsia="隶书"/>
        </w:rPr>
      </w:pPr>
    </w:p>
    <w:p w:rsidR="00C81ED9" w:rsidRDefault="00C81ED9" w:rsidP="008E3A62">
      <w:pPr>
        <w:spacing w:line="360" w:lineRule="auto"/>
      </w:pPr>
      <w:r>
        <w:t>法定代表人或其授权代表签字：</w:t>
      </w:r>
      <w:r>
        <w:t xml:space="preserve">                   </w:t>
      </w:r>
      <w:r>
        <w:t>日期：</w:t>
      </w:r>
    </w:p>
    <w:p w:rsidR="00A47615" w:rsidRPr="00C81ED9" w:rsidRDefault="00A47615" w:rsidP="008E3A62">
      <w:pPr>
        <w:spacing w:line="360" w:lineRule="auto"/>
        <w:rPr>
          <w:rFonts w:ascii="仿宋" w:eastAsia="仿宋" w:hAnsi="仿宋"/>
          <w:sz w:val="24"/>
          <w:szCs w:val="24"/>
        </w:rPr>
      </w:pPr>
    </w:p>
    <w:p w:rsidR="00A47615" w:rsidRDefault="007830AC" w:rsidP="008E3A62">
      <w:pPr>
        <w:spacing w:line="360" w:lineRule="auto"/>
        <w:rPr>
          <w:rFonts w:ascii="仿宋" w:eastAsia="仿宋" w:hAnsi="仿宋"/>
          <w:sz w:val="24"/>
          <w:szCs w:val="24"/>
        </w:rPr>
      </w:pPr>
      <w:r>
        <w:rPr>
          <w:rFonts w:ascii="仿宋" w:eastAsia="仿宋" w:hAnsi="仿宋" w:hint="eastAsia"/>
          <w:sz w:val="24"/>
          <w:szCs w:val="24"/>
        </w:rPr>
        <w:t>备</w:t>
      </w:r>
      <w:r w:rsidR="00A47615">
        <w:rPr>
          <w:rFonts w:ascii="仿宋" w:eastAsia="仿宋" w:hAnsi="仿宋" w:hint="eastAsia"/>
          <w:sz w:val="24"/>
          <w:szCs w:val="24"/>
        </w:rPr>
        <w:t>注：</w:t>
      </w:r>
      <w:r w:rsidR="00C81ED9" w:rsidRPr="00A47615">
        <w:rPr>
          <w:rFonts w:ascii="仿宋" w:eastAsia="仿宋" w:hAnsi="仿宋"/>
          <w:sz w:val="24"/>
          <w:szCs w:val="24"/>
        </w:rPr>
        <w:t xml:space="preserve"> </w:t>
      </w:r>
      <w:r w:rsidR="00C81ED9">
        <w:rPr>
          <w:rFonts w:ascii="仿宋" w:eastAsia="仿宋" w:hAnsi="仿宋"/>
          <w:sz w:val="24"/>
          <w:szCs w:val="24"/>
        </w:rPr>
        <w:t>1</w:t>
      </w:r>
      <w:r w:rsidR="00F45185">
        <w:rPr>
          <w:rFonts w:ascii="仿宋" w:eastAsia="仿宋" w:hAnsi="仿宋"/>
          <w:sz w:val="24"/>
          <w:szCs w:val="24"/>
        </w:rPr>
        <w:t>、</w:t>
      </w:r>
      <w:r w:rsidR="009144C7" w:rsidRPr="009144C7">
        <w:rPr>
          <w:rFonts w:ascii="仿宋" w:eastAsia="仿宋" w:hAnsi="仿宋" w:hint="eastAsia"/>
          <w:sz w:val="24"/>
          <w:szCs w:val="24"/>
        </w:rPr>
        <w:t>6类网络线、金属穿线管、软管按实结算，安装施工费用由投标单位自行勘测评估。所有报价均为含税价格。</w:t>
      </w:r>
      <w:r w:rsidR="00A47615" w:rsidRPr="00A47615">
        <w:rPr>
          <w:rFonts w:ascii="仿宋" w:eastAsia="仿宋" w:hAnsi="仿宋"/>
          <w:sz w:val="24"/>
          <w:szCs w:val="24"/>
        </w:rPr>
        <w:br/>
      </w:r>
      <w:r w:rsidR="000633B3">
        <w:rPr>
          <w:rFonts w:ascii="仿宋" w:eastAsia="仿宋" w:hAnsi="仿宋" w:hint="eastAsia"/>
          <w:sz w:val="24"/>
          <w:szCs w:val="24"/>
        </w:rPr>
        <w:t xml:space="preserve">    </w:t>
      </w:r>
      <w:r w:rsidR="00C81ED9">
        <w:rPr>
          <w:rFonts w:ascii="仿宋" w:eastAsia="仿宋" w:hAnsi="仿宋"/>
          <w:sz w:val="24"/>
          <w:szCs w:val="24"/>
        </w:rPr>
        <w:t>2</w:t>
      </w:r>
      <w:r w:rsidR="00A47615" w:rsidRPr="00A47615">
        <w:rPr>
          <w:rFonts w:ascii="仿宋" w:eastAsia="仿宋" w:hAnsi="仿宋"/>
          <w:sz w:val="24"/>
          <w:szCs w:val="24"/>
        </w:rPr>
        <w:t>、报价单若有更改，更改处须加盖章</w:t>
      </w:r>
      <w:r w:rsidR="001D5946">
        <w:rPr>
          <w:rFonts w:ascii="仿宋" w:eastAsia="仿宋" w:hAnsi="仿宋" w:hint="eastAsia"/>
          <w:sz w:val="24"/>
          <w:szCs w:val="24"/>
        </w:rPr>
        <w:t>或签字</w:t>
      </w:r>
      <w:r w:rsidR="00A47615" w:rsidRPr="00A47615">
        <w:rPr>
          <w:rFonts w:ascii="仿宋" w:eastAsia="仿宋" w:hAnsi="仿宋"/>
          <w:sz w:val="24"/>
          <w:szCs w:val="24"/>
        </w:rPr>
        <w:t>，否则视为废标。</w:t>
      </w:r>
    </w:p>
    <w:p w:rsidR="00250C8B" w:rsidRDefault="00250C8B" w:rsidP="00250C8B">
      <w:pPr>
        <w:spacing w:line="360" w:lineRule="auto"/>
        <w:ind w:firstLine="480"/>
        <w:rPr>
          <w:rFonts w:ascii="仿宋" w:eastAsia="仿宋" w:hAnsi="仿宋"/>
          <w:sz w:val="24"/>
          <w:szCs w:val="24"/>
        </w:rPr>
      </w:pPr>
      <w:r>
        <w:rPr>
          <w:rFonts w:ascii="仿宋" w:eastAsia="仿宋" w:hAnsi="仿宋" w:hint="eastAsia"/>
          <w:sz w:val="24"/>
          <w:szCs w:val="24"/>
        </w:rPr>
        <w:t>3、</w:t>
      </w:r>
      <w:r w:rsidRPr="00250C8B">
        <w:rPr>
          <w:rFonts w:ascii="仿宋" w:eastAsia="仿宋" w:hAnsi="仿宋" w:hint="eastAsia"/>
          <w:sz w:val="24"/>
          <w:szCs w:val="24"/>
        </w:rPr>
        <w:t>彩色半球摄像机</w:t>
      </w:r>
      <w:r w:rsidRPr="00250C8B">
        <w:rPr>
          <w:rFonts w:ascii="仿宋" w:eastAsia="仿宋" w:hAnsi="仿宋" w:hint="eastAsia"/>
          <w:sz w:val="24"/>
          <w:szCs w:val="24"/>
        </w:rPr>
        <w:t>、</w:t>
      </w:r>
      <w:r w:rsidRPr="00250C8B">
        <w:rPr>
          <w:rFonts w:ascii="仿宋" w:eastAsia="仿宋" w:hAnsi="仿宋" w:hint="eastAsia"/>
          <w:sz w:val="24"/>
          <w:szCs w:val="24"/>
        </w:rPr>
        <w:t>24口交换机</w:t>
      </w:r>
      <w:r w:rsidRPr="00250C8B">
        <w:rPr>
          <w:rFonts w:ascii="仿宋" w:eastAsia="仿宋" w:hAnsi="仿宋" w:hint="eastAsia"/>
          <w:sz w:val="24"/>
          <w:szCs w:val="24"/>
        </w:rPr>
        <w:t>、</w:t>
      </w:r>
      <w:r w:rsidRPr="00250C8B">
        <w:rPr>
          <w:rFonts w:ascii="仿宋" w:eastAsia="仿宋" w:hAnsi="仿宋" w:hint="eastAsia"/>
          <w:sz w:val="24"/>
          <w:szCs w:val="24"/>
        </w:rPr>
        <w:t>监控硬盘</w:t>
      </w:r>
      <w:r w:rsidRPr="00250C8B">
        <w:rPr>
          <w:rFonts w:ascii="仿宋" w:eastAsia="仿宋" w:hAnsi="仿宋" w:hint="eastAsia"/>
          <w:sz w:val="24"/>
          <w:szCs w:val="24"/>
        </w:rPr>
        <w:t>、</w:t>
      </w:r>
      <w:r w:rsidRPr="00250C8B">
        <w:rPr>
          <w:rFonts w:ascii="仿宋" w:eastAsia="仿宋" w:hAnsi="仿宋" w:hint="eastAsia"/>
          <w:sz w:val="24"/>
          <w:szCs w:val="24"/>
        </w:rPr>
        <w:t>磁盘阵列</w:t>
      </w:r>
      <w:r w:rsidRPr="00250C8B">
        <w:rPr>
          <w:rFonts w:ascii="仿宋" w:eastAsia="仿宋" w:hAnsi="仿宋" w:hint="eastAsia"/>
          <w:sz w:val="24"/>
          <w:szCs w:val="24"/>
        </w:rPr>
        <w:t>的</w:t>
      </w:r>
      <w:r w:rsidRPr="00250C8B">
        <w:rPr>
          <w:rFonts w:ascii="仿宋" w:eastAsia="仿宋" w:hAnsi="仿宋"/>
          <w:sz w:val="24"/>
          <w:szCs w:val="24"/>
        </w:rPr>
        <w:t>规格型号参照</w:t>
      </w:r>
      <w:r w:rsidRPr="00250C8B">
        <w:rPr>
          <w:rFonts w:ascii="仿宋" w:eastAsia="仿宋" w:hAnsi="仿宋" w:hint="eastAsia"/>
          <w:sz w:val="24"/>
          <w:szCs w:val="24"/>
        </w:rPr>
        <w:t>第二章</w:t>
      </w:r>
      <w:r w:rsidRPr="00250C8B">
        <w:rPr>
          <w:rFonts w:ascii="仿宋" w:eastAsia="仿宋" w:hAnsi="仿宋"/>
          <w:sz w:val="24"/>
          <w:szCs w:val="24"/>
        </w:rPr>
        <w:t>《</w:t>
      </w:r>
      <w:r w:rsidRPr="00250C8B">
        <w:rPr>
          <w:rFonts w:ascii="仿宋" w:eastAsia="仿宋" w:hAnsi="仿宋" w:hint="eastAsia"/>
          <w:sz w:val="24"/>
          <w:szCs w:val="24"/>
        </w:rPr>
        <w:t>货物一览表》</w:t>
      </w:r>
      <w:r w:rsidRPr="00250C8B">
        <w:rPr>
          <w:rFonts w:ascii="仿宋" w:eastAsia="仿宋" w:hAnsi="仿宋"/>
          <w:sz w:val="24"/>
          <w:szCs w:val="24"/>
        </w:rPr>
        <w:t>自行填写</w:t>
      </w:r>
      <w:r w:rsidRPr="00250C8B">
        <w:rPr>
          <w:rFonts w:ascii="仿宋" w:eastAsia="仿宋" w:hAnsi="仿宋" w:hint="eastAsia"/>
          <w:sz w:val="24"/>
          <w:szCs w:val="24"/>
        </w:rPr>
        <w:t>。</w:t>
      </w:r>
    </w:p>
    <w:p w:rsidR="00A47615" w:rsidRDefault="00A47615" w:rsidP="00250C8B">
      <w:pPr>
        <w:spacing w:line="360" w:lineRule="auto"/>
        <w:ind w:firstLine="480"/>
        <w:jc w:val="right"/>
        <w:rPr>
          <w:rFonts w:ascii="仿宋" w:eastAsia="仿宋" w:hAnsi="仿宋"/>
          <w:sz w:val="24"/>
          <w:szCs w:val="24"/>
        </w:rPr>
      </w:pPr>
      <w:r w:rsidRPr="00A47615">
        <w:rPr>
          <w:rFonts w:ascii="仿宋" w:eastAsia="仿宋" w:hAnsi="仿宋"/>
          <w:sz w:val="24"/>
          <w:szCs w:val="24"/>
        </w:rPr>
        <w:t>投标人：（盖章</w:t>
      </w:r>
      <w:r w:rsidR="001D5946">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114A96" w:rsidRPr="00250C8B" w:rsidRDefault="00A47615" w:rsidP="00250C8B">
      <w:pPr>
        <w:spacing w:line="360" w:lineRule="auto"/>
        <w:ind w:firstLineChars="2050" w:firstLine="4920"/>
        <w:rPr>
          <w:rFonts w:ascii="仿宋" w:eastAsia="仿宋" w:hAnsi="仿宋" w:hint="eastAsia"/>
          <w:sz w:val="24"/>
          <w:szCs w:val="24"/>
        </w:rPr>
      </w:pPr>
      <w:r w:rsidRPr="00A47615">
        <w:rPr>
          <w:rFonts w:ascii="仿宋" w:eastAsia="仿宋" w:hAnsi="仿宋"/>
          <w:sz w:val="24"/>
          <w:szCs w:val="24"/>
        </w:rPr>
        <w:t> 年  月  日      </w:t>
      </w:r>
      <w:bookmarkStart w:id="0" w:name="_GoBack"/>
      <w:bookmarkEnd w:id="0"/>
    </w:p>
    <w:p w:rsidR="00881D2D" w:rsidRPr="004B0EB1" w:rsidRDefault="00881D2D" w:rsidP="00881D2D">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7830AC">
        <w:rPr>
          <w:rFonts w:ascii="仿宋" w:eastAsia="仿宋" w:hAnsi="仿宋"/>
          <w:color w:val="494949"/>
          <w:sz w:val="24"/>
          <w:szCs w:val="24"/>
        </w:rPr>
        <w:t>3</w:t>
      </w:r>
      <w:r>
        <w:rPr>
          <w:rFonts w:ascii="仿宋" w:eastAsia="仿宋" w:hAnsi="仿宋" w:hint="eastAsia"/>
          <w:color w:val="494949"/>
          <w:sz w:val="24"/>
          <w:szCs w:val="24"/>
        </w:rPr>
        <w:t>：</w:t>
      </w:r>
      <w:r w:rsidRPr="004B0EB1">
        <w:rPr>
          <w:rFonts w:ascii="仿宋" w:eastAsia="仿宋" w:hAnsi="仿宋"/>
          <w:sz w:val="24"/>
          <w:szCs w:val="24"/>
        </w:rPr>
        <w:t>法人授权书</w:t>
      </w: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r w:rsidRPr="004B0EB1">
        <w:rPr>
          <w:rFonts w:ascii="宋体" w:hAnsi="宋体"/>
          <w:b/>
          <w:kern w:val="0"/>
          <w:sz w:val="32"/>
          <w:szCs w:val="32"/>
          <w:lang w:val="zh-CN"/>
        </w:rPr>
        <w:t>法定代表人授权委托书</w:t>
      </w:r>
    </w:p>
    <w:p w:rsidR="00881D2D" w:rsidRPr="004B0EB1" w:rsidRDefault="00881D2D" w:rsidP="00881D2D">
      <w:pPr>
        <w:adjustRightInd w:val="0"/>
        <w:snapToGrid w:val="0"/>
        <w:spacing w:line="360" w:lineRule="auto"/>
        <w:rPr>
          <w:rFonts w:ascii="宋体" w:hAnsi="宋体"/>
          <w:sz w:val="24"/>
        </w:rPr>
      </w:pPr>
    </w:p>
    <w:p w:rsidR="00881D2D" w:rsidRPr="004B0EB1" w:rsidRDefault="00881D2D" w:rsidP="00881D2D">
      <w:pPr>
        <w:adjustRightInd w:val="0"/>
        <w:snapToGrid w:val="0"/>
        <w:spacing w:line="360" w:lineRule="auto"/>
        <w:rPr>
          <w:rFonts w:ascii="宋体" w:hAnsi="宋体"/>
          <w:kern w:val="0"/>
          <w:sz w:val="24"/>
        </w:rPr>
      </w:pPr>
      <w:r w:rsidRPr="004B0EB1">
        <w:rPr>
          <w:rFonts w:ascii="宋体" w:hAnsi="宋体"/>
          <w:sz w:val="24"/>
        </w:rPr>
        <w:t>浙江大学医学院附属第四医院</w:t>
      </w:r>
      <w:r w:rsidRPr="004B0EB1">
        <w:rPr>
          <w:rFonts w:ascii="宋体" w:hAnsi="宋体"/>
          <w:kern w:val="0"/>
          <w:sz w:val="24"/>
          <w:lang w:val="zh-CN"/>
        </w:rPr>
        <w:t>：</w:t>
      </w:r>
    </w:p>
    <w:p w:rsidR="00881D2D" w:rsidRPr="004B0EB1" w:rsidRDefault="00881D2D" w:rsidP="00881D2D">
      <w:pPr>
        <w:adjustRightInd w:val="0"/>
        <w:snapToGrid w:val="0"/>
        <w:spacing w:line="360" w:lineRule="auto"/>
        <w:ind w:firstLine="576"/>
        <w:rPr>
          <w:rFonts w:ascii="宋体" w:hAnsi="宋体"/>
          <w:kern w:val="0"/>
          <w:sz w:val="24"/>
        </w:rPr>
      </w:pPr>
      <w:r w:rsidRPr="004B0EB1">
        <w:rPr>
          <w:rFonts w:ascii="宋体" w:hAnsi="宋体"/>
          <w:kern w:val="0"/>
          <w:sz w:val="24"/>
          <w:lang w:val="zh-CN"/>
        </w:rPr>
        <w:t>兹委派我公司</w:t>
      </w:r>
      <w:r w:rsidRPr="004B0EB1">
        <w:rPr>
          <w:rFonts w:ascii="宋体" w:hAnsi="宋体"/>
          <w:kern w:val="0"/>
          <w:sz w:val="24"/>
          <w:u w:val="single"/>
          <w:lang w:val="zh-CN"/>
        </w:rPr>
        <w:t xml:space="preserve">                </w:t>
      </w:r>
      <w:r w:rsidRPr="004B0EB1">
        <w:rPr>
          <w:rFonts w:ascii="宋体" w:hAnsi="宋体"/>
          <w:kern w:val="0"/>
          <w:sz w:val="24"/>
          <w:lang w:val="zh-CN"/>
        </w:rPr>
        <w:t>先生/女士(其在本公司的职务是：</w:t>
      </w:r>
      <w:r w:rsidRPr="004B0EB1">
        <w:rPr>
          <w:rFonts w:ascii="宋体" w:hAnsi="宋体"/>
          <w:kern w:val="0"/>
          <w:sz w:val="24"/>
          <w:u w:val="single"/>
          <w:lang w:val="zh-CN"/>
        </w:rPr>
        <w:t xml:space="preserve">                </w:t>
      </w:r>
      <w:r w:rsidRPr="004B0EB1">
        <w:rPr>
          <w:rFonts w:ascii="宋体" w:hAnsi="宋体"/>
          <w:kern w:val="0"/>
          <w:sz w:val="24"/>
          <w:lang w:val="zh-CN"/>
        </w:rPr>
        <w:t xml:space="preserve"> ，联系电话：</w:t>
      </w:r>
      <w:r w:rsidRPr="004B0EB1">
        <w:rPr>
          <w:rFonts w:ascii="宋体" w:hAnsi="宋体"/>
          <w:kern w:val="0"/>
          <w:sz w:val="24"/>
          <w:u w:val="single"/>
          <w:lang w:val="zh-CN"/>
        </w:rPr>
        <w:t xml:space="preserve">       </w:t>
      </w:r>
      <w:r w:rsidRPr="004B0EB1">
        <w:rPr>
          <w:rFonts w:ascii="宋体" w:hAnsi="宋体"/>
          <w:kern w:val="0"/>
          <w:sz w:val="24"/>
          <w:lang w:val="zh-CN"/>
        </w:rPr>
        <w:t>手机：</w:t>
      </w:r>
      <w:r w:rsidRPr="004B0EB1">
        <w:rPr>
          <w:rFonts w:ascii="宋体" w:hAnsi="宋体"/>
          <w:kern w:val="0"/>
          <w:sz w:val="24"/>
          <w:u w:val="single"/>
          <w:lang w:val="zh-CN"/>
        </w:rPr>
        <w:t xml:space="preserve">        </w:t>
      </w:r>
      <w:r w:rsidRPr="004B0EB1">
        <w:rPr>
          <w:rFonts w:ascii="宋体" w:hAnsi="宋体"/>
          <w:kern w:val="0"/>
          <w:sz w:val="24"/>
          <w:lang w:val="zh-CN"/>
        </w:rPr>
        <w:t>传真：</w:t>
      </w:r>
      <w:r w:rsidRPr="004B0EB1">
        <w:rPr>
          <w:rFonts w:ascii="宋体" w:hAnsi="宋体"/>
          <w:kern w:val="0"/>
          <w:sz w:val="24"/>
          <w:u w:val="single"/>
          <w:lang w:val="zh-CN"/>
        </w:rPr>
        <w:t xml:space="preserve">           </w:t>
      </w:r>
      <w:r w:rsidRPr="004B0EB1">
        <w:rPr>
          <w:rFonts w:ascii="宋体" w:hAnsi="宋体"/>
          <w:kern w:val="0"/>
          <w:sz w:val="24"/>
          <w:lang w:val="zh-CN"/>
        </w:rPr>
        <w:t>)，代表我公司全权处理</w:t>
      </w:r>
      <w:r w:rsidRPr="004B0EB1">
        <w:rPr>
          <w:rFonts w:ascii="宋体" w:hAnsi="宋体"/>
          <w:kern w:val="0"/>
          <w:sz w:val="24"/>
          <w:u w:val="single"/>
          <w:lang w:val="zh-CN"/>
        </w:rPr>
        <w:t>（项目名称）</w:t>
      </w:r>
      <w:r w:rsidRPr="004B0EB1">
        <w:rPr>
          <w:rFonts w:ascii="宋体" w:hAnsi="宋体"/>
          <w:kern w:val="0"/>
          <w:sz w:val="24"/>
          <w:lang w:val="zh-CN"/>
        </w:rPr>
        <w:t>(编号：</w:t>
      </w:r>
      <w:r w:rsidRPr="004B0EB1">
        <w:rPr>
          <w:rFonts w:ascii="宋体" w:hAnsi="宋体"/>
          <w:kern w:val="0"/>
          <w:sz w:val="24"/>
          <w:u w:val="single"/>
          <w:lang w:val="zh-CN"/>
        </w:rPr>
        <w:t xml:space="preserve">            </w:t>
      </w:r>
      <w:r w:rsidRPr="004B0EB1">
        <w:rPr>
          <w:rFonts w:ascii="宋体" w:hAnsi="宋体"/>
          <w:kern w:val="0"/>
          <w:sz w:val="24"/>
          <w:lang w:val="zh-CN"/>
        </w:rPr>
        <w:t>)招标采购投标的一切事项，若中标则全权代表本公司签订相关合同，并负责处理合同履行等事宜。</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本委托书有效期：自     年   月  日起至    年  月  日止。</w:t>
      </w:r>
    </w:p>
    <w:p w:rsidR="00881D2D" w:rsidRPr="004B0EB1" w:rsidRDefault="00881D2D" w:rsidP="00881D2D">
      <w:pPr>
        <w:adjustRightInd w:val="0"/>
        <w:snapToGrid w:val="0"/>
        <w:spacing w:line="360" w:lineRule="auto"/>
        <w:ind w:firstLine="465"/>
        <w:rPr>
          <w:rFonts w:ascii="宋体" w:hAnsi="宋体"/>
          <w:kern w:val="0"/>
          <w:sz w:val="24"/>
          <w:lang w:val="zh-CN"/>
        </w:rPr>
      </w:pPr>
      <w:r w:rsidRPr="004B0EB1">
        <w:rPr>
          <w:rFonts w:ascii="宋体" w:hAnsi="宋体"/>
          <w:kern w:val="0"/>
          <w:sz w:val="24"/>
          <w:lang w:val="zh-CN"/>
        </w:rPr>
        <w:t>特此告知。</w:t>
      </w: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rPr>
      </w:pPr>
      <w:r w:rsidRPr="004B0EB1">
        <w:rPr>
          <w:rFonts w:ascii="宋体" w:hAnsi="宋体"/>
          <w:kern w:val="0"/>
          <w:sz w:val="24"/>
          <w:lang w:val="zh-CN"/>
        </w:rPr>
        <w:t>投标人名称(公章)：</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lang w:val="zh-CN"/>
        </w:rPr>
      </w:pPr>
      <w:r w:rsidRPr="004B0EB1">
        <w:rPr>
          <w:rFonts w:ascii="宋体" w:hAnsi="宋体"/>
          <w:kern w:val="0"/>
          <w:sz w:val="24"/>
          <w:lang w:val="zh-CN"/>
        </w:rPr>
        <w:t>法定代表人(签字)：</w:t>
      </w:r>
    </w:p>
    <w:p w:rsidR="00881D2D" w:rsidRPr="004B0EB1" w:rsidRDefault="00881D2D" w:rsidP="00881D2D">
      <w:pPr>
        <w:adjustRightInd w:val="0"/>
        <w:snapToGrid w:val="0"/>
        <w:spacing w:line="360" w:lineRule="auto"/>
        <w:ind w:firstLineChars="2000" w:firstLine="4800"/>
        <w:rPr>
          <w:rFonts w:ascii="宋体" w:hAnsi="宋体"/>
          <w:kern w:val="0"/>
          <w:sz w:val="24"/>
        </w:rPr>
      </w:pPr>
    </w:p>
    <w:p w:rsidR="00881D2D" w:rsidRPr="004B0EB1" w:rsidRDefault="00881D2D" w:rsidP="00881D2D">
      <w:pPr>
        <w:spacing w:line="360" w:lineRule="auto"/>
        <w:jc w:val="center"/>
        <w:outlineLvl w:val="0"/>
        <w:rPr>
          <w:rFonts w:ascii="宋体" w:hAnsi="宋体" w:cs="宋体"/>
          <w:b/>
          <w:kern w:val="0"/>
          <w:sz w:val="32"/>
          <w:szCs w:val="32"/>
        </w:rPr>
      </w:pPr>
      <w:r w:rsidRPr="004B0EB1">
        <w:rPr>
          <w:rFonts w:ascii="宋体" w:hAnsi="宋体"/>
          <w:kern w:val="0"/>
          <w:sz w:val="24"/>
          <w:lang w:val="zh-CN"/>
        </w:rPr>
        <w:t xml:space="preserve">                        签发日期：   年  月   日</w:t>
      </w:r>
    </w:p>
    <w:p w:rsidR="00881D2D" w:rsidRPr="004B0EB1" w:rsidRDefault="00881D2D" w:rsidP="00881D2D"/>
    <w:p w:rsidR="00881D2D" w:rsidRPr="00881D2D" w:rsidRDefault="00881D2D" w:rsidP="00881D2D">
      <w:pPr>
        <w:spacing w:line="360" w:lineRule="auto"/>
        <w:rPr>
          <w:rFonts w:ascii="仿宋" w:eastAsia="仿宋" w:hAnsi="仿宋"/>
          <w:sz w:val="24"/>
          <w:szCs w:val="24"/>
        </w:rPr>
      </w:pPr>
    </w:p>
    <w:sectPr w:rsidR="00881D2D" w:rsidRPr="00881D2D" w:rsidSect="00581FD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BDB" w:rsidRDefault="001B6BDB" w:rsidP="00272EEA">
      <w:r>
        <w:separator/>
      </w:r>
    </w:p>
  </w:endnote>
  <w:endnote w:type="continuationSeparator" w:id="0">
    <w:p w:rsidR="001B6BDB" w:rsidRDefault="001B6BDB"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pPr>
        <w:r>
          <w:fldChar w:fldCharType="begin"/>
        </w:r>
        <w:r w:rsidR="00A73B11">
          <w:instrText xml:space="preserve"> PAGE   \* MERGEFORMAT </w:instrText>
        </w:r>
        <w:r>
          <w:fldChar w:fldCharType="separate"/>
        </w:r>
        <w:r w:rsidR="00250C8B" w:rsidRPr="00250C8B">
          <w:rPr>
            <w:noProof/>
            <w:lang w:val="zh-CN"/>
          </w:rPr>
          <w:t>7</w:t>
        </w:r>
        <w:r>
          <w:rPr>
            <w:noProof/>
            <w:lang w:val="zh-CN"/>
          </w:rPr>
          <w:fldChar w:fldCharType="end"/>
        </w:r>
      </w:p>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BDB" w:rsidRDefault="001B6BDB" w:rsidP="00272EEA">
      <w:r>
        <w:separator/>
      </w:r>
    </w:p>
  </w:footnote>
  <w:footnote w:type="continuationSeparator" w:id="0">
    <w:p w:rsidR="001B6BDB" w:rsidRDefault="001B6BDB"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9"/>
  </w:num>
  <w:num w:numId="4">
    <w:abstractNumId w:val="6"/>
  </w:num>
  <w:num w:numId="5">
    <w:abstractNumId w:val="3"/>
  </w:num>
  <w:num w:numId="6">
    <w:abstractNumId w:val="4"/>
  </w:num>
  <w:num w:numId="7">
    <w:abstractNumId w:val="7"/>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5FD7"/>
    <w:rsid w:val="00164991"/>
    <w:rsid w:val="00172C74"/>
    <w:rsid w:val="00180C8F"/>
    <w:rsid w:val="00192E11"/>
    <w:rsid w:val="001A6498"/>
    <w:rsid w:val="001B6BDB"/>
    <w:rsid w:val="001C17A7"/>
    <w:rsid w:val="001C5DA2"/>
    <w:rsid w:val="001D5946"/>
    <w:rsid w:val="001E0952"/>
    <w:rsid w:val="001E6747"/>
    <w:rsid w:val="001E6768"/>
    <w:rsid w:val="002117E2"/>
    <w:rsid w:val="00225EDA"/>
    <w:rsid w:val="002265A4"/>
    <w:rsid w:val="00250C8B"/>
    <w:rsid w:val="0025562E"/>
    <w:rsid w:val="00272EEA"/>
    <w:rsid w:val="002A74FA"/>
    <w:rsid w:val="002C4934"/>
    <w:rsid w:val="002D43D5"/>
    <w:rsid w:val="002E62C5"/>
    <w:rsid w:val="00316C5D"/>
    <w:rsid w:val="003175FB"/>
    <w:rsid w:val="00333010"/>
    <w:rsid w:val="003440C2"/>
    <w:rsid w:val="00376FD3"/>
    <w:rsid w:val="00391A59"/>
    <w:rsid w:val="00392F7F"/>
    <w:rsid w:val="0039623A"/>
    <w:rsid w:val="003A24A2"/>
    <w:rsid w:val="003A72D0"/>
    <w:rsid w:val="003C7958"/>
    <w:rsid w:val="003F0A4F"/>
    <w:rsid w:val="00400EE5"/>
    <w:rsid w:val="00403865"/>
    <w:rsid w:val="00403C7A"/>
    <w:rsid w:val="004141FB"/>
    <w:rsid w:val="00423BD7"/>
    <w:rsid w:val="00432C9F"/>
    <w:rsid w:val="004461A7"/>
    <w:rsid w:val="00490552"/>
    <w:rsid w:val="004961E2"/>
    <w:rsid w:val="004E0216"/>
    <w:rsid w:val="005057B0"/>
    <w:rsid w:val="00510606"/>
    <w:rsid w:val="0052099D"/>
    <w:rsid w:val="00524D36"/>
    <w:rsid w:val="00525140"/>
    <w:rsid w:val="00533BEE"/>
    <w:rsid w:val="00546DDE"/>
    <w:rsid w:val="005658BA"/>
    <w:rsid w:val="005718D4"/>
    <w:rsid w:val="00571C28"/>
    <w:rsid w:val="00575D9C"/>
    <w:rsid w:val="005808A2"/>
    <w:rsid w:val="00581FDB"/>
    <w:rsid w:val="00583C69"/>
    <w:rsid w:val="00586508"/>
    <w:rsid w:val="005A774D"/>
    <w:rsid w:val="005E7B35"/>
    <w:rsid w:val="006437F3"/>
    <w:rsid w:val="00661BBF"/>
    <w:rsid w:val="006704FD"/>
    <w:rsid w:val="00674449"/>
    <w:rsid w:val="00674F0D"/>
    <w:rsid w:val="00696CC3"/>
    <w:rsid w:val="00696F09"/>
    <w:rsid w:val="006A3AC7"/>
    <w:rsid w:val="006B7A54"/>
    <w:rsid w:val="006C5CDB"/>
    <w:rsid w:val="006D1614"/>
    <w:rsid w:val="006D6FC1"/>
    <w:rsid w:val="006F2401"/>
    <w:rsid w:val="007300B4"/>
    <w:rsid w:val="00773285"/>
    <w:rsid w:val="00780FAF"/>
    <w:rsid w:val="007830AC"/>
    <w:rsid w:val="0079534D"/>
    <w:rsid w:val="007A4A8F"/>
    <w:rsid w:val="007A79C5"/>
    <w:rsid w:val="007B0CE6"/>
    <w:rsid w:val="007B6BFB"/>
    <w:rsid w:val="007D3A07"/>
    <w:rsid w:val="007D7597"/>
    <w:rsid w:val="007E2CBB"/>
    <w:rsid w:val="007E6B4D"/>
    <w:rsid w:val="00800872"/>
    <w:rsid w:val="0080305E"/>
    <w:rsid w:val="008030CD"/>
    <w:rsid w:val="008108F5"/>
    <w:rsid w:val="00844309"/>
    <w:rsid w:val="00846E62"/>
    <w:rsid w:val="008522C0"/>
    <w:rsid w:val="008555E4"/>
    <w:rsid w:val="00855BA0"/>
    <w:rsid w:val="00881D2D"/>
    <w:rsid w:val="008A0B30"/>
    <w:rsid w:val="008A792B"/>
    <w:rsid w:val="008B0ECE"/>
    <w:rsid w:val="008B55D9"/>
    <w:rsid w:val="008E3A62"/>
    <w:rsid w:val="008F61D1"/>
    <w:rsid w:val="008F65A4"/>
    <w:rsid w:val="008F68FF"/>
    <w:rsid w:val="009133AD"/>
    <w:rsid w:val="009144C7"/>
    <w:rsid w:val="009405D1"/>
    <w:rsid w:val="00946444"/>
    <w:rsid w:val="00947736"/>
    <w:rsid w:val="00961084"/>
    <w:rsid w:val="0096684C"/>
    <w:rsid w:val="00980D03"/>
    <w:rsid w:val="00986C1E"/>
    <w:rsid w:val="00993F80"/>
    <w:rsid w:val="009A1F2B"/>
    <w:rsid w:val="009C28DA"/>
    <w:rsid w:val="009D5F8F"/>
    <w:rsid w:val="00A405CE"/>
    <w:rsid w:val="00A47615"/>
    <w:rsid w:val="00A519C7"/>
    <w:rsid w:val="00A73B11"/>
    <w:rsid w:val="00AA2FC0"/>
    <w:rsid w:val="00AA33E9"/>
    <w:rsid w:val="00AB1E75"/>
    <w:rsid w:val="00AC38C5"/>
    <w:rsid w:val="00AE4A04"/>
    <w:rsid w:val="00B00365"/>
    <w:rsid w:val="00B01D7B"/>
    <w:rsid w:val="00B24EF7"/>
    <w:rsid w:val="00B36985"/>
    <w:rsid w:val="00B36C52"/>
    <w:rsid w:val="00B46263"/>
    <w:rsid w:val="00B522DE"/>
    <w:rsid w:val="00B70F45"/>
    <w:rsid w:val="00BA2546"/>
    <w:rsid w:val="00BC22CD"/>
    <w:rsid w:val="00BD617C"/>
    <w:rsid w:val="00BE651F"/>
    <w:rsid w:val="00BF3ED3"/>
    <w:rsid w:val="00C20575"/>
    <w:rsid w:val="00C44C54"/>
    <w:rsid w:val="00C56192"/>
    <w:rsid w:val="00C73B2B"/>
    <w:rsid w:val="00C775D2"/>
    <w:rsid w:val="00C81ED9"/>
    <w:rsid w:val="00C82C70"/>
    <w:rsid w:val="00C95290"/>
    <w:rsid w:val="00CA7C22"/>
    <w:rsid w:val="00CD36FD"/>
    <w:rsid w:val="00D0610A"/>
    <w:rsid w:val="00D43DCD"/>
    <w:rsid w:val="00D46E63"/>
    <w:rsid w:val="00D67A6F"/>
    <w:rsid w:val="00D8249C"/>
    <w:rsid w:val="00D87CDA"/>
    <w:rsid w:val="00DC134A"/>
    <w:rsid w:val="00DD5050"/>
    <w:rsid w:val="00DD7B44"/>
    <w:rsid w:val="00DE4703"/>
    <w:rsid w:val="00E05F99"/>
    <w:rsid w:val="00E15003"/>
    <w:rsid w:val="00E23915"/>
    <w:rsid w:val="00E5751B"/>
    <w:rsid w:val="00E629B1"/>
    <w:rsid w:val="00E63035"/>
    <w:rsid w:val="00E70068"/>
    <w:rsid w:val="00E8737D"/>
    <w:rsid w:val="00E97D0E"/>
    <w:rsid w:val="00EA552D"/>
    <w:rsid w:val="00EB3048"/>
    <w:rsid w:val="00EE681B"/>
    <w:rsid w:val="00EF6DB5"/>
    <w:rsid w:val="00F054F0"/>
    <w:rsid w:val="00F05744"/>
    <w:rsid w:val="00F4169C"/>
    <w:rsid w:val="00F44F5A"/>
    <w:rsid w:val="00F45185"/>
    <w:rsid w:val="00F677E3"/>
    <w:rsid w:val="00F70552"/>
    <w:rsid w:val="00F74A83"/>
    <w:rsid w:val="00F96A71"/>
    <w:rsid w:val="00FC082B"/>
    <w:rsid w:val="00FD0A9D"/>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D1433-65B2-4242-A078-24AD992D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3926F-2DF8-4357-AA69-1C524587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678</Words>
  <Characters>3871</Characters>
  <Application>Microsoft Office Word</Application>
  <DocSecurity>0</DocSecurity>
  <Lines>32</Lines>
  <Paragraphs>9</Paragraphs>
  <ScaleCrop>false</ScaleCrop>
  <Company>Lenovo</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9</cp:revision>
  <cp:lastPrinted>2019-01-09T01:46:00Z</cp:lastPrinted>
  <dcterms:created xsi:type="dcterms:W3CDTF">2019-03-14T09:03:00Z</dcterms:created>
  <dcterms:modified xsi:type="dcterms:W3CDTF">2019-03-26T06:47:00Z</dcterms:modified>
</cp:coreProperties>
</file>