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4A96" w:rsidRPr="004C261F" w:rsidRDefault="007F7EE4" w:rsidP="002514F4">
      <w:pPr>
        <w:spacing w:line="360" w:lineRule="auto"/>
        <w:jc w:val="center"/>
        <w:rPr>
          <w:rFonts w:ascii="仿宋" w:eastAsia="仿宋" w:hAnsi="仿宋"/>
          <w:b/>
          <w:sz w:val="28"/>
          <w:szCs w:val="28"/>
        </w:rPr>
      </w:pPr>
      <w:r w:rsidRPr="004C261F">
        <w:rPr>
          <w:rFonts w:ascii="仿宋" w:eastAsia="仿宋" w:hAnsi="仿宋" w:hint="eastAsia"/>
          <w:b/>
          <w:sz w:val="28"/>
          <w:szCs w:val="28"/>
        </w:rPr>
        <w:t>浙江</w:t>
      </w:r>
      <w:r w:rsidRPr="004C261F">
        <w:rPr>
          <w:rFonts w:ascii="仿宋" w:eastAsia="仿宋" w:hAnsi="仿宋"/>
          <w:b/>
          <w:sz w:val="28"/>
          <w:szCs w:val="28"/>
        </w:rPr>
        <w:t>大学医学院附属</w:t>
      </w:r>
      <w:r w:rsidRPr="004C261F">
        <w:rPr>
          <w:rFonts w:ascii="仿宋" w:eastAsia="仿宋" w:hAnsi="仿宋" w:hint="eastAsia"/>
          <w:b/>
          <w:sz w:val="28"/>
          <w:szCs w:val="28"/>
        </w:rPr>
        <w:t>第四</w:t>
      </w:r>
      <w:r w:rsidRPr="004C261F">
        <w:rPr>
          <w:rFonts w:ascii="仿宋" w:eastAsia="仿宋" w:hAnsi="仿宋"/>
          <w:b/>
          <w:sz w:val="28"/>
          <w:szCs w:val="28"/>
        </w:rPr>
        <w:t>医院</w:t>
      </w:r>
    </w:p>
    <w:p w:rsidR="00581FDB" w:rsidRPr="004C261F" w:rsidRDefault="00B071F2" w:rsidP="002514F4">
      <w:pPr>
        <w:spacing w:line="360" w:lineRule="auto"/>
        <w:jc w:val="center"/>
        <w:rPr>
          <w:rFonts w:ascii="仿宋" w:eastAsia="仿宋" w:hAnsi="仿宋"/>
          <w:b/>
          <w:sz w:val="28"/>
          <w:szCs w:val="28"/>
        </w:rPr>
      </w:pPr>
      <w:r w:rsidRPr="004C261F">
        <w:rPr>
          <w:rFonts w:ascii="仿宋" w:eastAsia="仿宋" w:hAnsi="仿宋" w:hint="eastAsia"/>
          <w:b/>
          <w:sz w:val="28"/>
          <w:szCs w:val="28"/>
        </w:rPr>
        <w:t>医疗</w:t>
      </w:r>
      <w:r w:rsidRPr="004C261F">
        <w:rPr>
          <w:rFonts w:ascii="仿宋" w:eastAsia="仿宋" w:hAnsi="仿宋"/>
          <w:b/>
          <w:sz w:val="28"/>
          <w:szCs w:val="28"/>
        </w:rPr>
        <w:t>废</w:t>
      </w:r>
      <w:r w:rsidR="00E36181" w:rsidRPr="004C261F">
        <w:rPr>
          <w:rFonts w:ascii="仿宋" w:eastAsia="仿宋" w:hAnsi="仿宋" w:hint="eastAsia"/>
          <w:b/>
          <w:sz w:val="28"/>
          <w:szCs w:val="28"/>
        </w:rPr>
        <w:t>物</w:t>
      </w:r>
      <w:r w:rsidR="00A14915" w:rsidRPr="004C261F">
        <w:rPr>
          <w:rFonts w:ascii="仿宋" w:eastAsia="仿宋" w:hAnsi="仿宋" w:hint="eastAsia"/>
          <w:b/>
          <w:sz w:val="28"/>
          <w:szCs w:val="28"/>
        </w:rPr>
        <w:t>处理点</w:t>
      </w:r>
      <w:r w:rsidR="00114A96" w:rsidRPr="004C261F">
        <w:rPr>
          <w:rFonts w:ascii="仿宋" w:eastAsia="仿宋" w:hAnsi="仿宋"/>
          <w:b/>
          <w:sz w:val="28"/>
          <w:szCs w:val="28"/>
        </w:rPr>
        <w:t>监控采购及安装</w:t>
      </w:r>
      <w:r w:rsidR="00272EEA" w:rsidRPr="004C261F">
        <w:rPr>
          <w:rFonts w:ascii="仿宋" w:eastAsia="仿宋" w:hAnsi="仿宋" w:hint="eastAsia"/>
          <w:b/>
          <w:sz w:val="28"/>
          <w:szCs w:val="28"/>
        </w:rPr>
        <w:t>招标书</w:t>
      </w:r>
    </w:p>
    <w:p w:rsidR="00272EEA" w:rsidRPr="004C261F" w:rsidRDefault="005A774D" w:rsidP="002514F4">
      <w:pPr>
        <w:spacing w:line="360" w:lineRule="auto"/>
        <w:rPr>
          <w:rFonts w:ascii="仿宋" w:eastAsia="仿宋" w:hAnsi="仿宋"/>
          <w:sz w:val="24"/>
          <w:szCs w:val="24"/>
        </w:rPr>
      </w:pPr>
      <w:r w:rsidRPr="004C261F">
        <w:rPr>
          <w:rFonts w:ascii="仿宋" w:eastAsia="仿宋" w:hAnsi="仿宋" w:hint="eastAsia"/>
          <w:sz w:val="24"/>
          <w:szCs w:val="24"/>
        </w:rPr>
        <w:t xml:space="preserve">                                                        </w:t>
      </w:r>
    </w:p>
    <w:p w:rsidR="003A72D0" w:rsidRPr="004C261F" w:rsidRDefault="003A72D0" w:rsidP="002514F4">
      <w:pPr>
        <w:spacing w:line="360" w:lineRule="auto"/>
        <w:jc w:val="center"/>
        <w:rPr>
          <w:rFonts w:ascii="仿宋" w:eastAsia="仿宋" w:hAnsi="仿宋"/>
          <w:b/>
          <w:sz w:val="28"/>
          <w:szCs w:val="28"/>
        </w:rPr>
      </w:pPr>
      <w:r w:rsidRPr="004C261F">
        <w:rPr>
          <w:rFonts w:ascii="仿宋" w:eastAsia="仿宋" w:hAnsi="仿宋" w:hint="eastAsia"/>
          <w:b/>
          <w:sz w:val="28"/>
          <w:szCs w:val="28"/>
        </w:rPr>
        <w:t xml:space="preserve">第一章  </w:t>
      </w:r>
      <w:r w:rsidR="00423BD7" w:rsidRPr="004C261F">
        <w:rPr>
          <w:rFonts w:ascii="仿宋" w:eastAsia="仿宋" w:hAnsi="仿宋" w:hint="eastAsia"/>
          <w:b/>
          <w:sz w:val="28"/>
          <w:szCs w:val="28"/>
        </w:rPr>
        <w:t>采购公告</w:t>
      </w:r>
    </w:p>
    <w:p w:rsidR="003A72D0" w:rsidRPr="004C261F" w:rsidRDefault="00696F09" w:rsidP="002514F4">
      <w:pPr>
        <w:spacing w:line="360" w:lineRule="auto"/>
        <w:ind w:firstLineChars="200" w:firstLine="480"/>
        <w:rPr>
          <w:rFonts w:ascii="仿宋" w:eastAsia="仿宋" w:hAnsi="仿宋"/>
          <w:sz w:val="24"/>
          <w:szCs w:val="24"/>
        </w:rPr>
      </w:pPr>
      <w:proofErr w:type="gramStart"/>
      <w:r w:rsidRPr="004C261F">
        <w:rPr>
          <w:rFonts w:ascii="仿宋" w:eastAsia="仿宋" w:hAnsi="仿宋" w:hint="eastAsia"/>
          <w:sz w:val="24"/>
          <w:szCs w:val="24"/>
        </w:rPr>
        <w:t>因</w:t>
      </w:r>
      <w:r w:rsidR="00E36181" w:rsidRPr="004C261F">
        <w:rPr>
          <w:rFonts w:ascii="仿宋" w:eastAsia="仿宋" w:hAnsi="仿宋" w:hint="eastAsia"/>
          <w:sz w:val="24"/>
          <w:szCs w:val="24"/>
        </w:rPr>
        <w:t>加强</w:t>
      </w:r>
      <w:proofErr w:type="gramEnd"/>
      <w:r w:rsidR="00E36181" w:rsidRPr="004C261F">
        <w:rPr>
          <w:rFonts w:ascii="仿宋" w:eastAsia="仿宋" w:hAnsi="仿宋"/>
          <w:sz w:val="24"/>
          <w:szCs w:val="24"/>
        </w:rPr>
        <w:t>医疗</w:t>
      </w:r>
      <w:r w:rsidR="00E36181" w:rsidRPr="004C261F">
        <w:rPr>
          <w:rFonts w:ascii="仿宋" w:eastAsia="仿宋" w:hAnsi="仿宋" w:hint="eastAsia"/>
          <w:sz w:val="24"/>
          <w:szCs w:val="24"/>
        </w:rPr>
        <w:t>废</w:t>
      </w:r>
      <w:r w:rsidR="00E36181" w:rsidRPr="004C261F">
        <w:rPr>
          <w:rFonts w:ascii="仿宋" w:eastAsia="仿宋" w:hAnsi="仿宋"/>
          <w:sz w:val="24"/>
          <w:szCs w:val="24"/>
        </w:rPr>
        <w:t>物</w:t>
      </w:r>
      <w:r w:rsidR="00E36181" w:rsidRPr="004C261F">
        <w:rPr>
          <w:rFonts w:ascii="仿宋" w:eastAsia="仿宋" w:hAnsi="仿宋" w:hint="eastAsia"/>
          <w:sz w:val="24"/>
          <w:szCs w:val="24"/>
        </w:rPr>
        <w:t>管理，</w:t>
      </w:r>
      <w:r w:rsidR="00E36181" w:rsidRPr="004C261F">
        <w:rPr>
          <w:rFonts w:ascii="仿宋" w:eastAsia="仿宋" w:hAnsi="仿宋"/>
          <w:sz w:val="24"/>
          <w:szCs w:val="24"/>
        </w:rPr>
        <w:t>实现全市</w:t>
      </w:r>
      <w:r w:rsidR="00E36181" w:rsidRPr="004C261F">
        <w:rPr>
          <w:rFonts w:ascii="仿宋" w:eastAsia="仿宋" w:hAnsi="仿宋" w:hint="eastAsia"/>
          <w:sz w:val="24"/>
          <w:szCs w:val="24"/>
        </w:rPr>
        <w:t>范</w:t>
      </w:r>
      <w:r w:rsidR="00E36181" w:rsidRPr="004C261F">
        <w:rPr>
          <w:rFonts w:ascii="仿宋" w:eastAsia="仿宋" w:hAnsi="仿宋"/>
          <w:sz w:val="24"/>
          <w:szCs w:val="24"/>
        </w:rPr>
        <w:t>围医疗</w:t>
      </w:r>
      <w:r w:rsidR="00E36181" w:rsidRPr="004C261F">
        <w:rPr>
          <w:rFonts w:ascii="仿宋" w:eastAsia="仿宋" w:hAnsi="仿宋" w:hint="eastAsia"/>
          <w:sz w:val="24"/>
          <w:szCs w:val="24"/>
        </w:rPr>
        <w:t>废物</w:t>
      </w:r>
      <w:r w:rsidR="00E36181" w:rsidRPr="004C261F">
        <w:rPr>
          <w:rFonts w:ascii="仿宋" w:eastAsia="仿宋" w:hAnsi="仿宋"/>
          <w:sz w:val="24"/>
          <w:szCs w:val="24"/>
        </w:rPr>
        <w:t>的</w:t>
      </w:r>
      <w:r w:rsidR="00163049" w:rsidRPr="004C261F">
        <w:rPr>
          <w:rFonts w:ascii="仿宋" w:eastAsia="仿宋" w:hAnsi="仿宋" w:hint="eastAsia"/>
          <w:sz w:val="24"/>
          <w:szCs w:val="24"/>
        </w:rPr>
        <w:t>“</w:t>
      </w:r>
      <w:r w:rsidR="00163049" w:rsidRPr="004C261F">
        <w:rPr>
          <w:rFonts w:ascii="仿宋" w:eastAsia="仿宋" w:hAnsi="仿宋"/>
          <w:sz w:val="24"/>
          <w:szCs w:val="24"/>
        </w:rPr>
        <w:t>统收统管”，彻底杜绝</w:t>
      </w:r>
      <w:r w:rsidR="00163049" w:rsidRPr="004C261F">
        <w:rPr>
          <w:rFonts w:ascii="仿宋" w:eastAsia="仿宋" w:hAnsi="仿宋" w:hint="eastAsia"/>
          <w:sz w:val="24"/>
          <w:szCs w:val="24"/>
        </w:rPr>
        <w:t>医疗</w:t>
      </w:r>
      <w:r w:rsidR="00163049" w:rsidRPr="004C261F">
        <w:rPr>
          <w:rFonts w:ascii="仿宋" w:eastAsia="仿宋" w:hAnsi="仿宋"/>
          <w:sz w:val="24"/>
          <w:szCs w:val="24"/>
        </w:rPr>
        <w:t>废物流失</w:t>
      </w:r>
      <w:r w:rsidR="00163049" w:rsidRPr="004C261F">
        <w:rPr>
          <w:rFonts w:ascii="仿宋" w:eastAsia="仿宋" w:hAnsi="仿宋" w:hint="eastAsia"/>
          <w:sz w:val="24"/>
          <w:szCs w:val="24"/>
        </w:rPr>
        <w:t>要求</w:t>
      </w:r>
      <w:r w:rsidR="0060060C" w:rsidRPr="004C261F">
        <w:rPr>
          <w:rFonts w:ascii="仿宋" w:eastAsia="仿宋" w:hAnsi="仿宋" w:hint="eastAsia"/>
          <w:sz w:val="24"/>
          <w:szCs w:val="24"/>
        </w:rPr>
        <w:t>，全院医疗</w:t>
      </w:r>
      <w:r w:rsidR="0060060C" w:rsidRPr="004C261F">
        <w:rPr>
          <w:rFonts w:ascii="仿宋" w:eastAsia="仿宋" w:hAnsi="仿宋"/>
          <w:sz w:val="24"/>
          <w:szCs w:val="24"/>
        </w:rPr>
        <w:t>废物产生科室</w:t>
      </w:r>
      <w:r w:rsidRPr="004C261F">
        <w:rPr>
          <w:rFonts w:ascii="仿宋" w:eastAsia="仿宋" w:hAnsi="仿宋"/>
          <w:sz w:val="24"/>
          <w:szCs w:val="24"/>
        </w:rPr>
        <w:t>需安装</w:t>
      </w:r>
      <w:r w:rsidR="0060060C" w:rsidRPr="004C261F">
        <w:rPr>
          <w:rFonts w:ascii="仿宋" w:eastAsia="仿宋" w:hAnsi="仿宋"/>
          <w:sz w:val="24"/>
          <w:szCs w:val="24"/>
        </w:rPr>
        <w:t>16</w:t>
      </w:r>
      <w:r w:rsidRPr="004C261F">
        <w:rPr>
          <w:rFonts w:ascii="仿宋" w:eastAsia="仿宋" w:hAnsi="仿宋" w:hint="eastAsia"/>
          <w:sz w:val="24"/>
          <w:szCs w:val="24"/>
        </w:rPr>
        <w:t>个</w:t>
      </w:r>
      <w:r w:rsidRPr="004C261F">
        <w:rPr>
          <w:rFonts w:ascii="仿宋" w:eastAsia="仿宋" w:hAnsi="仿宋"/>
          <w:sz w:val="24"/>
          <w:szCs w:val="24"/>
        </w:rPr>
        <w:t>监控</w:t>
      </w:r>
      <w:r w:rsidRPr="004C261F">
        <w:rPr>
          <w:rFonts w:ascii="仿宋" w:eastAsia="仿宋" w:hAnsi="仿宋" w:hint="eastAsia"/>
          <w:sz w:val="24"/>
          <w:szCs w:val="24"/>
        </w:rPr>
        <w:t>点</w:t>
      </w:r>
      <w:proofErr w:type="gramStart"/>
      <w:r w:rsidRPr="004C261F">
        <w:rPr>
          <w:rFonts w:ascii="仿宋" w:eastAsia="仿宋" w:hAnsi="仿宋" w:hint="eastAsia"/>
          <w:sz w:val="24"/>
          <w:szCs w:val="24"/>
        </w:rPr>
        <w:t>位</w:t>
      </w:r>
      <w:r w:rsidR="0003415E" w:rsidRPr="004C261F">
        <w:rPr>
          <w:rFonts w:ascii="仿宋" w:eastAsia="仿宋" w:hAnsi="仿宋" w:hint="eastAsia"/>
          <w:sz w:val="24"/>
          <w:szCs w:val="24"/>
        </w:rPr>
        <w:t>集</w:t>
      </w:r>
      <w:r w:rsidR="0003415E" w:rsidRPr="004C261F">
        <w:rPr>
          <w:rFonts w:ascii="仿宋" w:eastAsia="仿宋" w:hAnsi="仿宋"/>
          <w:sz w:val="24"/>
          <w:szCs w:val="24"/>
        </w:rPr>
        <w:t>中</w:t>
      </w:r>
      <w:proofErr w:type="gramEnd"/>
      <w:r w:rsidR="0003415E" w:rsidRPr="004C261F">
        <w:rPr>
          <w:rFonts w:ascii="仿宋" w:eastAsia="仿宋" w:hAnsi="仿宋"/>
          <w:sz w:val="24"/>
          <w:szCs w:val="24"/>
        </w:rPr>
        <w:t>到监控室</w:t>
      </w:r>
      <w:r w:rsidR="0003415E" w:rsidRPr="004C261F">
        <w:rPr>
          <w:rFonts w:ascii="仿宋" w:eastAsia="仿宋" w:hAnsi="仿宋" w:hint="eastAsia"/>
          <w:sz w:val="24"/>
          <w:szCs w:val="24"/>
        </w:rPr>
        <w:t>后要求</w:t>
      </w:r>
      <w:r w:rsidR="0003415E" w:rsidRPr="004C261F">
        <w:rPr>
          <w:rFonts w:ascii="仿宋" w:eastAsia="仿宋" w:hAnsi="仿宋"/>
          <w:sz w:val="24"/>
          <w:szCs w:val="24"/>
        </w:rPr>
        <w:t>统一接入义乌市</w:t>
      </w:r>
      <w:r w:rsidR="0003415E" w:rsidRPr="004C261F">
        <w:rPr>
          <w:rFonts w:ascii="仿宋" w:eastAsia="仿宋" w:hAnsi="仿宋" w:hint="eastAsia"/>
          <w:sz w:val="24"/>
          <w:szCs w:val="24"/>
        </w:rPr>
        <w:t>卫</w:t>
      </w:r>
      <w:r w:rsidR="0003415E" w:rsidRPr="004C261F">
        <w:rPr>
          <w:rFonts w:ascii="仿宋" w:eastAsia="仿宋" w:hAnsi="仿宋"/>
          <w:sz w:val="24"/>
          <w:szCs w:val="24"/>
        </w:rPr>
        <w:t>生监</w:t>
      </w:r>
      <w:r w:rsidR="0003415E" w:rsidRPr="004C261F">
        <w:rPr>
          <w:rFonts w:ascii="仿宋" w:eastAsia="仿宋" w:hAnsi="仿宋" w:hint="eastAsia"/>
          <w:sz w:val="24"/>
          <w:szCs w:val="24"/>
        </w:rPr>
        <w:t>督智慧</w:t>
      </w:r>
      <w:r w:rsidR="0003415E" w:rsidRPr="004C261F">
        <w:rPr>
          <w:rFonts w:ascii="仿宋" w:eastAsia="仿宋" w:hAnsi="仿宋"/>
          <w:sz w:val="24"/>
          <w:szCs w:val="24"/>
        </w:rPr>
        <w:t>卫</w:t>
      </w:r>
      <w:r w:rsidR="0003415E" w:rsidRPr="004C261F">
        <w:rPr>
          <w:rFonts w:ascii="仿宋" w:eastAsia="仿宋" w:hAnsi="仿宋" w:hint="eastAsia"/>
          <w:sz w:val="24"/>
          <w:szCs w:val="24"/>
        </w:rPr>
        <w:t>监平台。</w:t>
      </w:r>
      <w:r w:rsidR="00B522DE" w:rsidRPr="004C261F">
        <w:rPr>
          <w:rFonts w:ascii="仿宋" w:eastAsia="仿宋" w:hAnsi="仿宋" w:hint="eastAsia"/>
          <w:sz w:val="24"/>
          <w:szCs w:val="24"/>
        </w:rPr>
        <w:t>为</w:t>
      </w:r>
      <w:r w:rsidR="00B522DE" w:rsidRPr="004C261F">
        <w:rPr>
          <w:rFonts w:ascii="仿宋" w:eastAsia="仿宋" w:hAnsi="仿宋"/>
          <w:sz w:val="24"/>
          <w:szCs w:val="24"/>
        </w:rPr>
        <w:t>此</w:t>
      </w:r>
      <w:r w:rsidR="00B522DE" w:rsidRPr="004C261F">
        <w:rPr>
          <w:rFonts w:ascii="仿宋" w:eastAsia="仿宋" w:hAnsi="仿宋" w:hint="eastAsia"/>
          <w:sz w:val="24"/>
          <w:szCs w:val="24"/>
        </w:rPr>
        <w:t>医院</w:t>
      </w:r>
      <w:r w:rsidR="00B522DE" w:rsidRPr="004C261F">
        <w:rPr>
          <w:rFonts w:ascii="仿宋" w:eastAsia="仿宋" w:hAnsi="仿宋"/>
          <w:sz w:val="24"/>
          <w:szCs w:val="24"/>
        </w:rPr>
        <w:t>采用公开</w:t>
      </w:r>
      <w:r w:rsidR="00B522DE" w:rsidRPr="004C261F">
        <w:rPr>
          <w:rFonts w:ascii="仿宋" w:eastAsia="仿宋" w:hAnsi="仿宋" w:hint="eastAsia"/>
          <w:sz w:val="24"/>
          <w:szCs w:val="24"/>
        </w:rPr>
        <w:t>招标</w:t>
      </w:r>
      <w:r w:rsidR="00B522DE" w:rsidRPr="004C261F">
        <w:rPr>
          <w:rFonts w:ascii="仿宋" w:eastAsia="仿宋" w:hAnsi="仿宋"/>
          <w:sz w:val="24"/>
          <w:szCs w:val="24"/>
        </w:rPr>
        <w:t>的方式选择</w:t>
      </w:r>
      <w:r w:rsidRPr="004C261F">
        <w:rPr>
          <w:rFonts w:ascii="仿宋" w:eastAsia="仿宋" w:hAnsi="仿宋" w:hint="eastAsia"/>
          <w:sz w:val="24"/>
          <w:szCs w:val="24"/>
        </w:rPr>
        <w:t>合适的</w:t>
      </w:r>
      <w:r w:rsidR="00B522DE" w:rsidRPr="004C261F">
        <w:rPr>
          <w:rFonts w:ascii="仿宋" w:eastAsia="仿宋" w:hAnsi="仿宋" w:hint="eastAsia"/>
          <w:sz w:val="24"/>
          <w:szCs w:val="24"/>
        </w:rPr>
        <w:t>单位</w:t>
      </w:r>
      <w:r w:rsidR="00B522DE" w:rsidRPr="004C261F">
        <w:rPr>
          <w:rFonts w:ascii="仿宋" w:eastAsia="仿宋" w:hAnsi="仿宋"/>
          <w:sz w:val="24"/>
          <w:szCs w:val="24"/>
        </w:rPr>
        <w:t>，请有资质和能力的单位参加</w:t>
      </w:r>
      <w:r w:rsidR="00B522DE" w:rsidRPr="004C261F">
        <w:rPr>
          <w:rFonts w:ascii="仿宋" w:eastAsia="仿宋" w:hAnsi="仿宋" w:hint="eastAsia"/>
          <w:sz w:val="24"/>
          <w:szCs w:val="24"/>
        </w:rPr>
        <w:t>投标</w:t>
      </w:r>
      <w:r w:rsidR="00B522DE" w:rsidRPr="004C261F">
        <w:rPr>
          <w:rFonts w:ascii="仿宋" w:eastAsia="仿宋" w:hAnsi="仿宋"/>
          <w:sz w:val="24"/>
          <w:szCs w:val="24"/>
        </w:rPr>
        <w:t>。</w:t>
      </w:r>
    </w:p>
    <w:p w:rsidR="00423BD7" w:rsidRPr="004C261F" w:rsidRDefault="00423BD7" w:rsidP="002514F4">
      <w:pPr>
        <w:pStyle w:val="a5"/>
        <w:numPr>
          <w:ilvl w:val="0"/>
          <w:numId w:val="10"/>
        </w:numPr>
        <w:spacing w:line="360" w:lineRule="auto"/>
        <w:ind w:left="426" w:firstLineChars="0"/>
        <w:rPr>
          <w:rFonts w:ascii="仿宋" w:eastAsia="仿宋" w:hAnsi="仿宋"/>
          <w:sz w:val="24"/>
          <w:szCs w:val="24"/>
          <w:u w:val="single"/>
        </w:rPr>
      </w:pPr>
      <w:r w:rsidRPr="004C261F">
        <w:rPr>
          <w:rFonts w:ascii="仿宋" w:eastAsia="仿宋" w:hAnsi="仿宋"/>
          <w:b/>
          <w:sz w:val="24"/>
          <w:szCs w:val="24"/>
        </w:rPr>
        <w:t>采购</w:t>
      </w:r>
      <w:r w:rsidR="00674449" w:rsidRPr="004C261F">
        <w:rPr>
          <w:rFonts w:ascii="仿宋" w:eastAsia="仿宋" w:hAnsi="仿宋" w:hint="eastAsia"/>
          <w:b/>
          <w:sz w:val="24"/>
          <w:szCs w:val="24"/>
        </w:rPr>
        <w:t>编号</w:t>
      </w:r>
      <w:r w:rsidRPr="004C261F">
        <w:rPr>
          <w:rFonts w:ascii="仿宋" w:eastAsia="仿宋" w:hAnsi="仿宋"/>
          <w:sz w:val="24"/>
          <w:szCs w:val="24"/>
        </w:rPr>
        <w:t>：</w:t>
      </w:r>
      <w:r w:rsidR="009A1DDD" w:rsidRPr="004C261F">
        <w:rPr>
          <w:rFonts w:ascii="仿宋" w:eastAsia="仿宋" w:hAnsi="仿宋"/>
          <w:sz w:val="24"/>
          <w:szCs w:val="24"/>
        </w:rPr>
        <w:t xml:space="preserve"> </w:t>
      </w:r>
      <w:r w:rsidR="002514F4" w:rsidRPr="004C261F">
        <w:rPr>
          <w:rFonts w:ascii="仿宋" w:eastAsia="仿宋" w:hAnsi="仿宋"/>
          <w:sz w:val="24"/>
          <w:szCs w:val="24"/>
        </w:rPr>
        <w:t xml:space="preserve">ZSHQ-2019W08 </w:t>
      </w:r>
    </w:p>
    <w:p w:rsidR="00674449" w:rsidRPr="004C261F" w:rsidRDefault="00674449" w:rsidP="002514F4">
      <w:pPr>
        <w:pStyle w:val="a5"/>
        <w:numPr>
          <w:ilvl w:val="0"/>
          <w:numId w:val="10"/>
        </w:numPr>
        <w:spacing w:line="360" w:lineRule="auto"/>
        <w:ind w:left="426" w:firstLineChars="0"/>
        <w:rPr>
          <w:rFonts w:ascii="仿宋" w:eastAsia="仿宋" w:hAnsi="仿宋"/>
          <w:sz w:val="24"/>
          <w:szCs w:val="24"/>
        </w:rPr>
      </w:pPr>
      <w:r w:rsidRPr="004C261F">
        <w:rPr>
          <w:rFonts w:ascii="仿宋" w:eastAsia="仿宋" w:hAnsi="仿宋" w:hint="eastAsia"/>
          <w:b/>
          <w:sz w:val="24"/>
          <w:szCs w:val="24"/>
        </w:rPr>
        <w:t>采购内容：</w:t>
      </w:r>
      <w:r w:rsidR="00F254D5" w:rsidRPr="004C261F">
        <w:rPr>
          <w:rFonts w:ascii="仿宋" w:eastAsia="仿宋" w:hAnsi="仿宋" w:hint="eastAsia"/>
          <w:sz w:val="24"/>
          <w:szCs w:val="24"/>
        </w:rPr>
        <w:t>全</w:t>
      </w:r>
      <w:r w:rsidR="0060060C" w:rsidRPr="004C261F">
        <w:rPr>
          <w:rFonts w:ascii="仿宋" w:eastAsia="仿宋" w:hAnsi="仿宋" w:hint="eastAsia"/>
          <w:sz w:val="24"/>
          <w:szCs w:val="24"/>
        </w:rPr>
        <w:t>院医疗</w:t>
      </w:r>
      <w:r w:rsidR="0060060C" w:rsidRPr="004C261F">
        <w:rPr>
          <w:rFonts w:ascii="仿宋" w:eastAsia="仿宋" w:hAnsi="仿宋"/>
          <w:sz w:val="24"/>
          <w:szCs w:val="24"/>
        </w:rPr>
        <w:t>废物产生科室</w:t>
      </w:r>
      <w:r w:rsidR="0060060C" w:rsidRPr="004C261F">
        <w:rPr>
          <w:rFonts w:ascii="仿宋" w:eastAsia="仿宋" w:hAnsi="仿宋" w:hint="eastAsia"/>
          <w:sz w:val="24"/>
          <w:szCs w:val="24"/>
        </w:rPr>
        <w:t>安</w:t>
      </w:r>
      <w:r w:rsidR="0060060C" w:rsidRPr="004C261F">
        <w:rPr>
          <w:rFonts w:ascii="仿宋" w:eastAsia="仿宋" w:hAnsi="仿宋"/>
          <w:sz w:val="24"/>
          <w:szCs w:val="24"/>
        </w:rPr>
        <w:t>装</w:t>
      </w:r>
      <w:r w:rsidR="0060060C" w:rsidRPr="004C261F">
        <w:rPr>
          <w:rFonts w:ascii="仿宋" w:eastAsia="仿宋" w:hAnsi="仿宋" w:hint="eastAsia"/>
          <w:sz w:val="24"/>
          <w:szCs w:val="24"/>
        </w:rPr>
        <w:t>16个监控</w:t>
      </w:r>
      <w:r w:rsidR="0060060C" w:rsidRPr="004C261F">
        <w:rPr>
          <w:rFonts w:ascii="仿宋" w:eastAsia="仿宋" w:hAnsi="仿宋"/>
          <w:sz w:val="24"/>
          <w:szCs w:val="24"/>
        </w:rPr>
        <w:t>采购</w:t>
      </w:r>
    </w:p>
    <w:p w:rsidR="00423BD7" w:rsidRPr="004C261F" w:rsidRDefault="00773285" w:rsidP="002514F4">
      <w:pPr>
        <w:pStyle w:val="a5"/>
        <w:numPr>
          <w:ilvl w:val="0"/>
          <w:numId w:val="10"/>
        </w:numPr>
        <w:spacing w:line="360" w:lineRule="auto"/>
        <w:ind w:left="426" w:firstLineChars="0"/>
        <w:rPr>
          <w:rFonts w:ascii="仿宋" w:eastAsia="仿宋" w:hAnsi="仿宋"/>
          <w:sz w:val="24"/>
          <w:szCs w:val="24"/>
        </w:rPr>
      </w:pPr>
      <w:r w:rsidRPr="004C261F">
        <w:rPr>
          <w:rFonts w:ascii="仿宋" w:eastAsia="仿宋" w:hAnsi="仿宋" w:hint="eastAsia"/>
          <w:b/>
          <w:sz w:val="24"/>
          <w:szCs w:val="24"/>
        </w:rPr>
        <w:t>项目</w:t>
      </w:r>
      <w:r w:rsidR="00423BD7" w:rsidRPr="004C261F">
        <w:rPr>
          <w:rFonts w:ascii="仿宋" w:eastAsia="仿宋" w:hAnsi="仿宋" w:hint="eastAsia"/>
          <w:b/>
          <w:sz w:val="24"/>
          <w:szCs w:val="24"/>
        </w:rPr>
        <w:t>规模</w:t>
      </w:r>
      <w:r w:rsidR="00423BD7" w:rsidRPr="004C261F">
        <w:rPr>
          <w:rFonts w:ascii="仿宋" w:eastAsia="仿宋" w:hAnsi="仿宋" w:hint="eastAsia"/>
          <w:sz w:val="24"/>
          <w:szCs w:val="24"/>
        </w:rPr>
        <w:t xml:space="preserve">: </w:t>
      </w:r>
      <w:r w:rsidR="0060060C" w:rsidRPr="004C261F">
        <w:rPr>
          <w:rFonts w:ascii="仿宋" w:eastAsia="仿宋" w:hAnsi="仿宋"/>
          <w:sz w:val="24"/>
          <w:szCs w:val="24"/>
        </w:rPr>
        <w:t>16</w:t>
      </w:r>
      <w:r w:rsidRPr="004C261F">
        <w:rPr>
          <w:rFonts w:ascii="仿宋" w:eastAsia="仿宋" w:hAnsi="仿宋" w:hint="eastAsia"/>
          <w:sz w:val="24"/>
          <w:szCs w:val="24"/>
        </w:rPr>
        <w:t>个监控</w:t>
      </w:r>
      <w:r w:rsidRPr="004C261F">
        <w:rPr>
          <w:rFonts w:ascii="仿宋" w:eastAsia="仿宋" w:hAnsi="仿宋"/>
          <w:sz w:val="24"/>
          <w:szCs w:val="24"/>
        </w:rPr>
        <w:t>点位</w:t>
      </w:r>
    </w:p>
    <w:p w:rsidR="00423BD7" w:rsidRPr="004C261F" w:rsidRDefault="00423BD7" w:rsidP="002514F4">
      <w:pPr>
        <w:pStyle w:val="a5"/>
        <w:numPr>
          <w:ilvl w:val="0"/>
          <w:numId w:val="10"/>
        </w:numPr>
        <w:spacing w:line="360" w:lineRule="auto"/>
        <w:ind w:left="426" w:firstLineChars="0"/>
        <w:rPr>
          <w:rFonts w:ascii="仿宋" w:eastAsia="仿宋" w:hAnsi="仿宋"/>
          <w:sz w:val="24"/>
          <w:szCs w:val="24"/>
        </w:rPr>
      </w:pPr>
      <w:r w:rsidRPr="004C261F">
        <w:rPr>
          <w:rFonts w:ascii="仿宋" w:eastAsia="仿宋" w:hAnsi="仿宋" w:hint="eastAsia"/>
          <w:b/>
          <w:sz w:val="24"/>
          <w:szCs w:val="24"/>
        </w:rPr>
        <w:t>最低限价</w:t>
      </w:r>
      <w:r w:rsidRPr="004C261F">
        <w:rPr>
          <w:rFonts w:ascii="仿宋" w:eastAsia="仿宋" w:hAnsi="仿宋" w:hint="eastAsia"/>
          <w:sz w:val="24"/>
          <w:szCs w:val="24"/>
        </w:rPr>
        <w:t>：</w:t>
      </w:r>
      <w:r w:rsidRPr="004C261F">
        <w:rPr>
          <w:rFonts w:ascii="仿宋" w:eastAsia="仿宋" w:hAnsi="仿宋" w:hint="eastAsia"/>
          <w:b/>
          <w:sz w:val="24"/>
          <w:szCs w:val="24"/>
        </w:rPr>
        <w:t>本项目设最</w:t>
      </w:r>
      <w:r w:rsidR="00773285" w:rsidRPr="004C261F">
        <w:rPr>
          <w:rFonts w:ascii="仿宋" w:eastAsia="仿宋" w:hAnsi="仿宋" w:hint="eastAsia"/>
          <w:b/>
          <w:sz w:val="24"/>
          <w:szCs w:val="24"/>
        </w:rPr>
        <w:t>高</w:t>
      </w:r>
      <w:r w:rsidRPr="004C261F">
        <w:rPr>
          <w:rFonts w:ascii="仿宋" w:eastAsia="仿宋" w:hAnsi="仿宋" w:hint="eastAsia"/>
          <w:b/>
          <w:sz w:val="24"/>
          <w:szCs w:val="24"/>
        </w:rPr>
        <w:t>限价</w:t>
      </w:r>
      <w:r w:rsidR="001A349A" w:rsidRPr="004C261F">
        <w:rPr>
          <w:rFonts w:ascii="仿宋" w:eastAsia="仿宋" w:hAnsi="仿宋"/>
          <w:b/>
          <w:sz w:val="24"/>
          <w:szCs w:val="24"/>
        </w:rPr>
        <w:t>7</w:t>
      </w:r>
      <w:r w:rsidR="00773285" w:rsidRPr="004C261F">
        <w:rPr>
          <w:rFonts w:ascii="仿宋" w:eastAsia="仿宋" w:hAnsi="仿宋" w:hint="eastAsia"/>
          <w:b/>
          <w:sz w:val="24"/>
          <w:szCs w:val="24"/>
        </w:rPr>
        <w:t>万</w:t>
      </w:r>
      <w:r w:rsidRPr="004C261F">
        <w:rPr>
          <w:rFonts w:ascii="仿宋" w:eastAsia="仿宋" w:hAnsi="仿宋" w:hint="eastAsia"/>
          <w:b/>
          <w:sz w:val="24"/>
          <w:szCs w:val="24"/>
        </w:rPr>
        <w:t>，</w:t>
      </w:r>
      <w:r w:rsidR="00575D9C" w:rsidRPr="004C261F">
        <w:rPr>
          <w:rFonts w:ascii="仿宋" w:eastAsia="仿宋" w:hAnsi="仿宋"/>
          <w:b/>
          <w:sz w:val="24"/>
          <w:szCs w:val="24"/>
        </w:rPr>
        <w:t>投标报价</w:t>
      </w:r>
      <w:r w:rsidR="00773285" w:rsidRPr="004C261F">
        <w:rPr>
          <w:rFonts w:ascii="仿宋" w:eastAsia="仿宋" w:hAnsi="仿宋" w:hint="eastAsia"/>
          <w:b/>
          <w:sz w:val="24"/>
          <w:szCs w:val="24"/>
        </w:rPr>
        <w:t>高</w:t>
      </w:r>
      <w:r w:rsidR="00575D9C" w:rsidRPr="004C261F">
        <w:rPr>
          <w:rFonts w:ascii="仿宋" w:eastAsia="仿宋" w:hAnsi="仿宋" w:hint="eastAsia"/>
          <w:b/>
          <w:sz w:val="24"/>
          <w:szCs w:val="24"/>
        </w:rPr>
        <w:t>于</w:t>
      </w:r>
      <w:r w:rsidR="00575D9C" w:rsidRPr="004C261F">
        <w:rPr>
          <w:rFonts w:ascii="仿宋" w:eastAsia="仿宋" w:hAnsi="仿宋"/>
          <w:b/>
          <w:sz w:val="24"/>
          <w:szCs w:val="24"/>
        </w:rPr>
        <w:t>最</w:t>
      </w:r>
      <w:r w:rsidR="00773285" w:rsidRPr="004C261F">
        <w:rPr>
          <w:rFonts w:ascii="仿宋" w:eastAsia="仿宋" w:hAnsi="仿宋" w:hint="eastAsia"/>
          <w:b/>
          <w:sz w:val="24"/>
          <w:szCs w:val="24"/>
        </w:rPr>
        <w:t>高</w:t>
      </w:r>
      <w:r w:rsidR="00773285" w:rsidRPr="004C261F">
        <w:rPr>
          <w:rFonts w:ascii="仿宋" w:eastAsia="仿宋" w:hAnsi="仿宋"/>
          <w:b/>
          <w:sz w:val="24"/>
          <w:szCs w:val="24"/>
        </w:rPr>
        <w:t>限价的，其投标均为无效标</w:t>
      </w:r>
      <w:r w:rsidRPr="004C261F">
        <w:rPr>
          <w:rFonts w:ascii="仿宋" w:eastAsia="仿宋" w:hAnsi="仿宋" w:hint="eastAsia"/>
          <w:sz w:val="24"/>
          <w:szCs w:val="24"/>
        </w:rPr>
        <w:t>。</w:t>
      </w:r>
    </w:p>
    <w:p w:rsidR="00423BD7" w:rsidRPr="004C261F" w:rsidRDefault="00423BD7" w:rsidP="002514F4">
      <w:pPr>
        <w:pStyle w:val="a5"/>
        <w:numPr>
          <w:ilvl w:val="0"/>
          <w:numId w:val="10"/>
        </w:numPr>
        <w:spacing w:line="360" w:lineRule="auto"/>
        <w:ind w:left="426" w:firstLineChars="0"/>
        <w:rPr>
          <w:rFonts w:ascii="仿宋" w:eastAsia="仿宋" w:hAnsi="仿宋"/>
          <w:sz w:val="24"/>
          <w:szCs w:val="24"/>
        </w:rPr>
      </w:pPr>
      <w:r w:rsidRPr="004C261F">
        <w:rPr>
          <w:rFonts w:ascii="仿宋" w:eastAsia="仿宋" w:hAnsi="仿宋" w:hint="eastAsia"/>
          <w:b/>
          <w:sz w:val="24"/>
          <w:szCs w:val="24"/>
        </w:rPr>
        <w:t>投标人资格</w:t>
      </w:r>
      <w:r w:rsidRPr="004C261F">
        <w:rPr>
          <w:rFonts w:ascii="仿宋" w:eastAsia="仿宋" w:hAnsi="仿宋"/>
          <w:sz w:val="24"/>
          <w:szCs w:val="24"/>
        </w:rPr>
        <w:t>：</w:t>
      </w:r>
    </w:p>
    <w:p w:rsidR="00AC38C5" w:rsidRPr="004C261F" w:rsidRDefault="00AC38C5" w:rsidP="002514F4">
      <w:pPr>
        <w:pStyle w:val="a5"/>
        <w:spacing w:line="360" w:lineRule="auto"/>
        <w:ind w:left="426" w:firstLineChars="0" w:firstLine="0"/>
        <w:rPr>
          <w:rFonts w:ascii="仿宋" w:eastAsia="仿宋" w:hAnsi="仿宋"/>
          <w:sz w:val="24"/>
          <w:szCs w:val="24"/>
        </w:rPr>
      </w:pPr>
      <w:r w:rsidRPr="004C261F">
        <w:rPr>
          <w:rFonts w:ascii="仿宋" w:eastAsia="仿宋" w:hAnsi="仿宋" w:hint="eastAsia"/>
          <w:sz w:val="24"/>
          <w:szCs w:val="24"/>
        </w:rPr>
        <w:t>1、国内具有独立法人资格。</w:t>
      </w:r>
    </w:p>
    <w:p w:rsidR="00423BD7" w:rsidRPr="004C261F" w:rsidRDefault="00AC38C5" w:rsidP="002514F4">
      <w:pPr>
        <w:pStyle w:val="a5"/>
        <w:spacing w:line="360" w:lineRule="auto"/>
        <w:ind w:left="426" w:firstLineChars="0" w:firstLine="0"/>
        <w:rPr>
          <w:rFonts w:ascii="仿宋" w:eastAsia="仿宋" w:hAnsi="仿宋"/>
          <w:sz w:val="24"/>
          <w:szCs w:val="24"/>
        </w:rPr>
      </w:pPr>
      <w:r w:rsidRPr="004C261F">
        <w:rPr>
          <w:rFonts w:ascii="仿宋" w:eastAsia="仿宋" w:hAnsi="仿宋" w:hint="eastAsia"/>
          <w:sz w:val="24"/>
          <w:szCs w:val="24"/>
        </w:rPr>
        <w:t>2</w:t>
      </w:r>
      <w:r w:rsidR="00423BD7" w:rsidRPr="004C261F">
        <w:rPr>
          <w:rFonts w:ascii="仿宋" w:eastAsia="仿宋" w:hAnsi="仿宋" w:hint="eastAsia"/>
          <w:sz w:val="24"/>
          <w:szCs w:val="24"/>
        </w:rPr>
        <w:t>、</w:t>
      </w:r>
      <w:r w:rsidR="00423BD7" w:rsidRPr="004C261F">
        <w:rPr>
          <w:rFonts w:ascii="仿宋" w:eastAsia="仿宋" w:hAnsi="仿宋"/>
          <w:sz w:val="24"/>
          <w:szCs w:val="24"/>
        </w:rPr>
        <w:t>符合《中华人民共和国政府采购法》第二十二条对供应商的要求。</w:t>
      </w:r>
    </w:p>
    <w:p w:rsidR="00423BD7" w:rsidRPr="004C261F" w:rsidRDefault="00AC38C5" w:rsidP="002514F4">
      <w:pPr>
        <w:pStyle w:val="a5"/>
        <w:spacing w:line="360" w:lineRule="auto"/>
        <w:ind w:left="426" w:firstLineChars="0" w:firstLine="0"/>
        <w:rPr>
          <w:rFonts w:ascii="仿宋" w:eastAsia="仿宋" w:hAnsi="仿宋"/>
          <w:sz w:val="24"/>
          <w:szCs w:val="24"/>
        </w:rPr>
      </w:pPr>
      <w:r w:rsidRPr="004C261F">
        <w:rPr>
          <w:rFonts w:ascii="仿宋" w:eastAsia="仿宋" w:hAnsi="仿宋" w:hint="eastAsia"/>
          <w:sz w:val="24"/>
          <w:szCs w:val="24"/>
        </w:rPr>
        <w:t>3</w:t>
      </w:r>
      <w:r w:rsidR="00423BD7" w:rsidRPr="004C261F">
        <w:rPr>
          <w:rFonts w:ascii="仿宋" w:eastAsia="仿宋" w:hAnsi="仿宋" w:hint="eastAsia"/>
          <w:sz w:val="24"/>
          <w:szCs w:val="24"/>
        </w:rPr>
        <w:t>、</w:t>
      </w:r>
      <w:r w:rsidR="00423BD7" w:rsidRPr="004C261F">
        <w:rPr>
          <w:rFonts w:ascii="仿宋" w:eastAsia="仿宋" w:hAnsi="仿宋"/>
          <w:sz w:val="24"/>
          <w:szCs w:val="24"/>
        </w:rPr>
        <w:t>具有本项目所需货物的服务能力，并能为招标人提供便捷的售后服务，本项目不接受联合体投标。</w:t>
      </w:r>
    </w:p>
    <w:p w:rsidR="00AC38C5" w:rsidRPr="004C261F" w:rsidRDefault="00AC38C5" w:rsidP="002514F4">
      <w:pPr>
        <w:pStyle w:val="a5"/>
        <w:spacing w:line="360" w:lineRule="auto"/>
        <w:ind w:left="426" w:firstLineChars="0" w:firstLine="0"/>
        <w:rPr>
          <w:rFonts w:ascii="仿宋" w:eastAsia="仿宋" w:hAnsi="仿宋"/>
          <w:sz w:val="24"/>
          <w:szCs w:val="24"/>
        </w:rPr>
      </w:pPr>
      <w:r w:rsidRPr="004C261F">
        <w:rPr>
          <w:rFonts w:ascii="仿宋" w:eastAsia="仿宋" w:hAnsi="仿宋" w:hint="eastAsia"/>
          <w:sz w:val="24"/>
          <w:szCs w:val="24"/>
        </w:rPr>
        <w:t>4、参加本次采购活动前三年内，在经营活动中没有重大违法记录。</w:t>
      </w:r>
    </w:p>
    <w:p w:rsidR="00423BD7" w:rsidRPr="004C261F" w:rsidRDefault="00AC38C5" w:rsidP="002514F4">
      <w:pPr>
        <w:pStyle w:val="a5"/>
        <w:spacing w:line="360" w:lineRule="auto"/>
        <w:ind w:left="426" w:firstLineChars="0" w:firstLine="0"/>
        <w:rPr>
          <w:rFonts w:ascii="仿宋" w:eastAsia="仿宋" w:hAnsi="仿宋"/>
          <w:sz w:val="24"/>
          <w:szCs w:val="24"/>
        </w:rPr>
      </w:pPr>
      <w:r w:rsidRPr="004C261F">
        <w:rPr>
          <w:rFonts w:ascii="仿宋" w:eastAsia="仿宋" w:hAnsi="仿宋" w:hint="eastAsia"/>
          <w:sz w:val="24"/>
          <w:szCs w:val="24"/>
        </w:rPr>
        <w:t>5</w:t>
      </w:r>
      <w:r w:rsidR="00423BD7" w:rsidRPr="004C261F">
        <w:rPr>
          <w:rFonts w:ascii="仿宋" w:eastAsia="仿宋" w:hAnsi="仿宋" w:hint="eastAsia"/>
          <w:sz w:val="24"/>
          <w:szCs w:val="24"/>
        </w:rPr>
        <w:t>、</w:t>
      </w:r>
      <w:r w:rsidR="00423BD7" w:rsidRPr="004C261F">
        <w:rPr>
          <w:rFonts w:ascii="仿宋" w:eastAsia="仿宋" w:hAnsi="仿宋"/>
          <w:sz w:val="24"/>
          <w:szCs w:val="24"/>
        </w:rPr>
        <w:t>该行业国家规定必备的资质、资格</w:t>
      </w:r>
      <w:r w:rsidR="008522C0" w:rsidRPr="004C261F">
        <w:rPr>
          <w:rFonts w:ascii="仿宋" w:eastAsia="仿宋" w:hAnsi="仿宋" w:hint="eastAsia"/>
          <w:sz w:val="24"/>
          <w:szCs w:val="24"/>
        </w:rPr>
        <w:t>。</w:t>
      </w:r>
    </w:p>
    <w:p w:rsidR="00EF6DB5" w:rsidRPr="004C261F" w:rsidRDefault="00EF6DB5" w:rsidP="002514F4">
      <w:pPr>
        <w:pStyle w:val="a5"/>
        <w:spacing w:line="360" w:lineRule="auto"/>
        <w:ind w:left="426" w:firstLineChars="0" w:firstLine="0"/>
        <w:rPr>
          <w:rFonts w:ascii="仿宋" w:eastAsia="仿宋" w:hAnsi="仿宋"/>
          <w:sz w:val="24"/>
          <w:szCs w:val="24"/>
        </w:rPr>
      </w:pPr>
      <w:r w:rsidRPr="004C261F">
        <w:rPr>
          <w:rFonts w:ascii="仿宋" w:eastAsia="仿宋" w:hAnsi="仿宋"/>
          <w:sz w:val="24"/>
          <w:szCs w:val="24"/>
        </w:rPr>
        <w:t>6</w:t>
      </w:r>
      <w:r w:rsidRPr="004C261F">
        <w:rPr>
          <w:rFonts w:ascii="仿宋" w:eastAsia="仿宋" w:hAnsi="仿宋" w:hint="eastAsia"/>
          <w:sz w:val="24"/>
          <w:szCs w:val="24"/>
        </w:rPr>
        <w:t>、</w:t>
      </w:r>
      <w:r w:rsidRPr="004C261F">
        <w:rPr>
          <w:rFonts w:ascii="仿宋" w:eastAsia="仿宋" w:hAnsi="仿宋"/>
          <w:sz w:val="24"/>
          <w:szCs w:val="24"/>
        </w:rPr>
        <w:t>公司</w:t>
      </w:r>
      <w:r w:rsidRPr="004C261F">
        <w:rPr>
          <w:rFonts w:ascii="仿宋" w:eastAsia="仿宋" w:hAnsi="仿宋" w:hint="eastAsia"/>
          <w:sz w:val="24"/>
          <w:szCs w:val="24"/>
        </w:rPr>
        <w:t>资质</w:t>
      </w:r>
      <w:r w:rsidRPr="004C261F">
        <w:rPr>
          <w:rFonts w:ascii="仿宋" w:eastAsia="仿宋" w:hAnsi="仿宋"/>
          <w:sz w:val="24"/>
          <w:szCs w:val="24"/>
        </w:rPr>
        <w:t>：企业营业执照上（</w:t>
      </w:r>
      <w:r w:rsidRPr="004C261F">
        <w:rPr>
          <w:rFonts w:ascii="仿宋" w:eastAsia="仿宋" w:hAnsi="仿宋" w:hint="eastAsia"/>
          <w:sz w:val="24"/>
          <w:szCs w:val="24"/>
        </w:rPr>
        <w:t>或</w:t>
      </w:r>
      <w:r w:rsidRPr="004C261F">
        <w:rPr>
          <w:rFonts w:ascii="仿宋" w:eastAsia="仿宋" w:hAnsi="仿宋"/>
          <w:sz w:val="24"/>
          <w:szCs w:val="24"/>
        </w:rPr>
        <w:t>章程记载的经营范围）</w:t>
      </w:r>
      <w:r w:rsidRPr="004C261F">
        <w:rPr>
          <w:rFonts w:ascii="仿宋" w:eastAsia="仿宋" w:hAnsi="仿宋" w:hint="eastAsia"/>
          <w:sz w:val="24"/>
          <w:szCs w:val="24"/>
        </w:rPr>
        <w:t>有</w:t>
      </w:r>
      <w:r w:rsidRPr="004C261F">
        <w:rPr>
          <w:rFonts w:ascii="仿宋" w:eastAsia="仿宋" w:hAnsi="仿宋"/>
          <w:sz w:val="24"/>
          <w:szCs w:val="24"/>
        </w:rPr>
        <w:t>安防监控设备销售、设计、安装的经营范围。</w:t>
      </w:r>
    </w:p>
    <w:p w:rsidR="007E7E6D" w:rsidRPr="004C261F" w:rsidRDefault="007E7E6D" w:rsidP="002514F4">
      <w:pPr>
        <w:pStyle w:val="a5"/>
        <w:spacing w:line="360" w:lineRule="auto"/>
        <w:ind w:left="426" w:firstLineChars="0" w:firstLine="0"/>
        <w:rPr>
          <w:rFonts w:ascii="仿宋" w:eastAsia="仿宋" w:hAnsi="仿宋"/>
          <w:sz w:val="24"/>
          <w:szCs w:val="24"/>
        </w:rPr>
      </w:pPr>
      <w:r w:rsidRPr="004C261F">
        <w:rPr>
          <w:rFonts w:ascii="仿宋" w:eastAsia="仿宋" w:hAnsi="仿宋" w:hint="eastAsia"/>
          <w:sz w:val="24"/>
          <w:szCs w:val="24"/>
        </w:rPr>
        <w:t>7、熟悉</w:t>
      </w:r>
      <w:r w:rsidRPr="004C261F">
        <w:rPr>
          <w:rFonts w:ascii="仿宋" w:eastAsia="仿宋" w:hAnsi="仿宋"/>
          <w:sz w:val="24"/>
          <w:szCs w:val="24"/>
        </w:rPr>
        <w:t>现场安装</w:t>
      </w:r>
      <w:r w:rsidRPr="004C261F">
        <w:rPr>
          <w:rFonts w:ascii="仿宋" w:eastAsia="仿宋" w:hAnsi="仿宋" w:hint="eastAsia"/>
          <w:sz w:val="24"/>
          <w:szCs w:val="24"/>
        </w:rPr>
        <w:t>环境</w:t>
      </w:r>
      <w:r w:rsidRPr="004C261F">
        <w:rPr>
          <w:rFonts w:ascii="仿宋" w:eastAsia="仿宋" w:hAnsi="仿宋"/>
          <w:sz w:val="24"/>
          <w:szCs w:val="24"/>
        </w:rPr>
        <w:t>及</w:t>
      </w:r>
      <w:r w:rsidRPr="004C261F">
        <w:rPr>
          <w:rFonts w:ascii="仿宋" w:eastAsia="仿宋" w:hAnsi="仿宋" w:hint="eastAsia"/>
          <w:sz w:val="24"/>
          <w:szCs w:val="24"/>
        </w:rPr>
        <w:t>施工</w:t>
      </w:r>
      <w:r w:rsidRPr="004C261F">
        <w:rPr>
          <w:rFonts w:ascii="仿宋" w:eastAsia="仿宋" w:hAnsi="仿宋"/>
          <w:sz w:val="24"/>
          <w:szCs w:val="24"/>
        </w:rPr>
        <w:t>要求，</w:t>
      </w:r>
      <w:r w:rsidRPr="004C261F">
        <w:rPr>
          <w:rFonts w:ascii="仿宋" w:eastAsia="仿宋" w:hAnsi="仿宋" w:hint="eastAsia"/>
          <w:sz w:val="24"/>
          <w:szCs w:val="24"/>
        </w:rPr>
        <w:t>能</w:t>
      </w:r>
      <w:r w:rsidRPr="004C261F">
        <w:rPr>
          <w:rFonts w:ascii="仿宋" w:eastAsia="仿宋" w:hAnsi="仿宋"/>
          <w:sz w:val="24"/>
          <w:szCs w:val="24"/>
        </w:rPr>
        <w:t>和</w:t>
      </w:r>
      <w:r w:rsidRPr="004C261F">
        <w:rPr>
          <w:rFonts w:ascii="仿宋" w:eastAsia="仿宋" w:hAnsi="仿宋" w:hint="eastAsia"/>
          <w:sz w:val="24"/>
          <w:szCs w:val="24"/>
        </w:rPr>
        <w:t>智慧</w:t>
      </w:r>
      <w:r w:rsidRPr="004C261F">
        <w:rPr>
          <w:rFonts w:ascii="仿宋" w:eastAsia="仿宋" w:hAnsi="仿宋"/>
          <w:sz w:val="24"/>
          <w:szCs w:val="24"/>
        </w:rPr>
        <w:t>卫</w:t>
      </w:r>
      <w:r w:rsidRPr="004C261F">
        <w:rPr>
          <w:rFonts w:ascii="仿宋" w:eastAsia="仿宋" w:hAnsi="仿宋" w:hint="eastAsia"/>
          <w:sz w:val="24"/>
          <w:szCs w:val="24"/>
        </w:rPr>
        <w:t>监平台对</w:t>
      </w:r>
      <w:r w:rsidR="00525F32" w:rsidRPr="004C261F">
        <w:rPr>
          <w:rFonts w:ascii="仿宋" w:eastAsia="仿宋" w:hAnsi="仿宋"/>
          <w:sz w:val="24"/>
          <w:szCs w:val="24"/>
        </w:rPr>
        <w:t>接</w:t>
      </w:r>
      <w:r w:rsidR="005D6E0A" w:rsidRPr="004C261F">
        <w:rPr>
          <w:rFonts w:ascii="仿宋" w:eastAsia="仿宋" w:hAnsi="仿宋" w:hint="eastAsia"/>
          <w:sz w:val="24"/>
          <w:szCs w:val="24"/>
        </w:rPr>
        <w:t>。</w:t>
      </w:r>
    </w:p>
    <w:p w:rsidR="00423BD7" w:rsidRPr="004C261F" w:rsidRDefault="00423BD7" w:rsidP="002514F4">
      <w:pPr>
        <w:pStyle w:val="a5"/>
        <w:numPr>
          <w:ilvl w:val="0"/>
          <w:numId w:val="10"/>
        </w:numPr>
        <w:spacing w:line="360" w:lineRule="auto"/>
        <w:ind w:left="284" w:firstLineChars="0"/>
        <w:rPr>
          <w:rFonts w:ascii="仿宋" w:eastAsia="仿宋" w:hAnsi="仿宋"/>
          <w:sz w:val="24"/>
          <w:szCs w:val="24"/>
        </w:rPr>
      </w:pPr>
      <w:r w:rsidRPr="004C261F">
        <w:rPr>
          <w:rFonts w:ascii="仿宋" w:eastAsia="仿宋" w:hAnsi="仿宋"/>
          <w:b/>
          <w:sz w:val="24"/>
          <w:szCs w:val="24"/>
        </w:rPr>
        <w:t>招标报名、文件截止及开标时间、地点</w:t>
      </w:r>
    </w:p>
    <w:p w:rsidR="00423BD7" w:rsidRPr="004C261F" w:rsidRDefault="00423BD7" w:rsidP="002514F4">
      <w:pPr>
        <w:pStyle w:val="a5"/>
        <w:spacing w:line="360" w:lineRule="auto"/>
        <w:ind w:left="284" w:firstLineChars="0" w:firstLine="0"/>
        <w:rPr>
          <w:rFonts w:ascii="仿宋" w:eastAsia="仿宋" w:hAnsi="仿宋"/>
          <w:sz w:val="24"/>
          <w:szCs w:val="24"/>
        </w:rPr>
      </w:pPr>
      <w:r w:rsidRPr="004C261F">
        <w:rPr>
          <w:rFonts w:ascii="仿宋" w:eastAsia="仿宋" w:hAnsi="仿宋" w:hint="eastAsia"/>
          <w:sz w:val="24"/>
          <w:szCs w:val="24"/>
        </w:rPr>
        <w:t>1、</w:t>
      </w:r>
      <w:r w:rsidRPr="004C261F">
        <w:rPr>
          <w:rFonts w:ascii="仿宋" w:eastAsia="仿宋" w:hAnsi="仿宋"/>
          <w:sz w:val="24"/>
          <w:szCs w:val="24"/>
        </w:rPr>
        <w:t>投标单位应于</w:t>
      </w:r>
      <w:r w:rsidRPr="004C261F">
        <w:rPr>
          <w:rFonts w:ascii="仿宋" w:eastAsia="仿宋" w:hAnsi="仿宋"/>
          <w:sz w:val="24"/>
          <w:szCs w:val="24"/>
          <w:u w:val="single"/>
        </w:rPr>
        <w:t>201</w:t>
      </w:r>
      <w:r w:rsidR="007B6BFB" w:rsidRPr="004C261F">
        <w:rPr>
          <w:rFonts w:ascii="仿宋" w:eastAsia="仿宋" w:hAnsi="仿宋"/>
          <w:sz w:val="24"/>
          <w:szCs w:val="24"/>
          <w:u w:val="single"/>
        </w:rPr>
        <w:t>9</w:t>
      </w:r>
      <w:r w:rsidRPr="004C261F">
        <w:rPr>
          <w:rFonts w:ascii="仿宋" w:eastAsia="仿宋" w:hAnsi="仿宋"/>
          <w:sz w:val="24"/>
          <w:szCs w:val="24"/>
          <w:u w:val="single"/>
        </w:rPr>
        <w:t>年</w:t>
      </w:r>
      <w:r w:rsidR="007E7E6D" w:rsidRPr="004C261F">
        <w:rPr>
          <w:rFonts w:ascii="仿宋" w:eastAsia="仿宋" w:hAnsi="仿宋" w:hint="eastAsia"/>
          <w:sz w:val="24"/>
          <w:szCs w:val="24"/>
          <w:u w:val="single"/>
        </w:rPr>
        <w:t xml:space="preserve">   </w:t>
      </w:r>
      <w:r w:rsidRPr="004C261F">
        <w:rPr>
          <w:rFonts w:ascii="仿宋" w:eastAsia="仿宋" w:hAnsi="仿宋"/>
          <w:sz w:val="24"/>
          <w:szCs w:val="24"/>
          <w:u w:val="single"/>
        </w:rPr>
        <w:t>月</w:t>
      </w:r>
      <w:r w:rsidR="007E7E6D" w:rsidRPr="004C261F">
        <w:rPr>
          <w:rFonts w:ascii="仿宋" w:eastAsia="仿宋" w:hAnsi="仿宋" w:hint="eastAsia"/>
          <w:sz w:val="24"/>
          <w:szCs w:val="24"/>
          <w:u w:val="single"/>
        </w:rPr>
        <w:t xml:space="preserve">   </w:t>
      </w:r>
      <w:r w:rsidRPr="004C261F">
        <w:rPr>
          <w:rFonts w:ascii="仿宋" w:eastAsia="仿宋" w:hAnsi="仿宋"/>
          <w:sz w:val="24"/>
          <w:szCs w:val="24"/>
          <w:u w:val="single"/>
        </w:rPr>
        <w:t>日9:00前</w:t>
      </w:r>
      <w:r w:rsidRPr="004C261F">
        <w:rPr>
          <w:rFonts w:ascii="仿宋" w:eastAsia="仿宋" w:hAnsi="仿宋"/>
          <w:sz w:val="24"/>
          <w:szCs w:val="24"/>
        </w:rPr>
        <w:t>将投标文件密封交到投标地点</w:t>
      </w:r>
      <w:r w:rsidRPr="004C261F">
        <w:rPr>
          <w:rFonts w:ascii="仿宋" w:eastAsia="仿宋" w:hAnsi="仿宋" w:hint="eastAsia"/>
          <w:sz w:val="24"/>
          <w:szCs w:val="24"/>
        </w:rPr>
        <w:t>。</w:t>
      </w:r>
    </w:p>
    <w:p w:rsidR="00423BD7" w:rsidRPr="004C261F" w:rsidRDefault="002A74FA" w:rsidP="002514F4">
      <w:pPr>
        <w:pStyle w:val="a5"/>
        <w:spacing w:line="360" w:lineRule="auto"/>
        <w:ind w:left="284" w:firstLineChars="0" w:firstLine="0"/>
        <w:rPr>
          <w:rFonts w:ascii="仿宋" w:eastAsia="仿宋" w:hAnsi="仿宋"/>
          <w:sz w:val="24"/>
          <w:szCs w:val="24"/>
        </w:rPr>
      </w:pPr>
      <w:r w:rsidRPr="004C261F">
        <w:rPr>
          <w:rFonts w:ascii="仿宋" w:eastAsia="仿宋" w:hAnsi="仿宋"/>
          <w:sz w:val="24"/>
          <w:szCs w:val="24"/>
        </w:rPr>
        <w:t>2</w:t>
      </w:r>
      <w:r w:rsidRPr="004C261F">
        <w:rPr>
          <w:rFonts w:ascii="仿宋" w:eastAsia="仿宋" w:hAnsi="仿宋" w:hint="eastAsia"/>
          <w:sz w:val="24"/>
          <w:szCs w:val="24"/>
        </w:rPr>
        <w:t>、</w:t>
      </w:r>
      <w:r w:rsidRPr="004C261F">
        <w:rPr>
          <w:rFonts w:ascii="仿宋" w:eastAsia="仿宋" w:hAnsi="仿宋"/>
          <w:sz w:val="24"/>
          <w:szCs w:val="24"/>
        </w:rPr>
        <w:t>投标地点：</w:t>
      </w:r>
      <w:r w:rsidR="002514F4" w:rsidRPr="004C261F">
        <w:rPr>
          <w:rFonts w:ascii="仿宋" w:eastAsia="仿宋" w:hAnsi="仿宋"/>
          <w:sz w:val="24"/>
          <w:szCs w:val="24"/>
        </w:rPr>
        <w:t>快递邮寄至浙江大学医学院附属第四医院总务库房，开标当天投标至浙江大学医学院附属第四医院行政楼104室</w:t>
      </w:r>
      <w:r w:rsidR="002514F4" w:rsidRPr="004C261F">
        <w:rPr>
          <w:rFonts w:ascii="仿宋" w:eastAsia="仿宋" w:hAnsi="仿宋" w:hint="eastAsia"/>
          <w:sz w:val="24"/>
          <w:szCs w:val="24"/>
        </w:rPr>
        <w:t>。</w:t>
      </w:r>
    </w:p>
    <w:p w:rsidR="002514F4" w:rsidRPr="004C261F" w:rsidRDefault="002514F4" w:rsidP="002514F4">
      <w:pPr>
        <w:pStyle w:val="a5"/>
        <w:spacing w:line="360" w:lineRule="auto"/>
        <w:ind w:left="284" w:firstLineChars="0" w:firstLine="0"/>
        <w:rPr>
          <w:rFonts w:ascii="仿宋" w:eastAsia="仿宋" w:hAnsi="仿宋"/>
          <w:sz w:val="24"/>
          <w:szCs w:val="24"/>
        </w:rPr>
      </w:pPr>
      <w:r w:rsidRPr="004C261F">
        <w:rPr>
          <w:rFonts w:ascii="仿宋" w:eastAsia="仿宋" w:hAnsi="仿宋"/>
          <w:sz w:val="24"/>
          <w:szCs w:val="24"/>
        </w:rPr>
        <w:t>联系人：</w:t>
      </w:r>
      <w:r w:rsidRPr="004C261F">
        <w:rPr>
          <w:rFonts w:ascii="Calibri" w:eastAsia="仿宋" w:hAnsi="Calibri" w:cs="Calibri"/>
          <w:sz w:val="24"/>
          <w:szCs w:val="24"/>
        </w:rPr>
        <w:t>  </w:t>
      </w:r>
      <w:proofErr w:type="gramStart"/>
      <w:r w:rsidRPr="004C261F">
        <w:rPr>
          <w:rFonts w:ascii="仿宋" w:eastAsia="仿宋" w:hAnsi="仿宋"/>
          <w:sz w:val="24"/>
          <w:szCs w:val="24"/>
        </w:rPr>
        <w:t>吴巧玲</w:t>
      </w:r>
      <w:proofErr w:type="gramEnd"/>
      <w:r w:rsidRPr="004C261F">
        <w:rPr>
          <w:rFonts w:ascii="Calibri" w:eastAsia="仿宋" w:hAnsi="Calibri" w:cs="Calibri"/>
          <w:sz w:val="24"/>
          <w:szCs w:val="24"/>
        </w:rPr>
        <w:t>    </w:t>
      </w:r>
      <w:r w:rsidRPr="004C261F">
        <w:rPr>
          <w:rFonts w:ascii="仿宋" w:eastAsia="仿宋" w:hAnsi="仿宋"/>
          <w:sz w:val="24"/>
          <w:szCs w:val="24"/>
        </w:rPr>
        <w:t>电话：</w:t>
      </w:r>
      <w:r w:rsidRPr="004C261F">
        <w:rPr>
          <w:rFonts w:ascii="仿宋" w:eastAsia="仿宋" w:hAnsi="仿宋" w:hint="eastAsia"/>
          <w:sz w:val="24"/>
          <w:szCs w:val="24"/>
        </w:rPr>
        <w:t>0579-</w:t>
      </w:r>
      <w:r w:rsidRPr="004C261F">
        <w:rPr>
          <w:rFonts w:ascii="仿宋" w:eastAsia="仿宋" w:hAnsi="仿宋"/>
          <w:sz w:val="24"/>
          <w:szCs w:val="24"/>
        </w:rPr>
        <w:t>89935109</w:t>
      </w:r>
    </w:p>
    <w:p w:rsidR="002A74FA" w:rsidRPr="004C261F" w:rsidRDefault="002A74FA" w:rsidP="002514F4">
      <w:pPr>
        <w:pStyle w:val="a5"/>
        <w:spacing w:line="360" w:lineRule="auto"/>
        <w:ind w:left="284" w:firstLineChars="0" w:firstLine="0"/>
        <w:rPr>
          <w:rFonts w:ascii="仿宋" w:eastAsia="仿宋" w:hAnsi="仿宋"/>
          <w:sz w:val="24"/>
          <w:szCs w:val="24"/>
        </w:rPr>
      </w:pPr>
      <w:r w:rsidRPr="004C261F">
        <w:rPr>
          <w:rFonts w:ascii="仿宋" w:eastAsia="仿宋" w:hAnsi="仿宋"/>
          <w:sz w:val="24"/>
          <w:szCs w:val="24"/>
        </w:rPr>
        <w:t>3</w:t>
      </w:r>
      <w:r w:rsidRPr="004C261F">
        <w:rPr>
          <w:rFonts w:ascii="仿宋" w:eastAsia="仿宋" w:hAnsi="仿宋" w:hint="eastAsia"/>
          <w:sz w:val="24"/>
          <w:szCs w:val="24"/>
        </w:rPr>
        <w:t>、开标时间和</w:t>
      </w:r>
      <w:r w:rsidRPr="004C261F">
        <w:rPr>
          <w:rFonts w:ascii="仿宋" w:eastAsia="仿宋" w:hAnsi="仿宋"/>
          <w:sz w:val="24"/>
          <w:szCs w:val="24"/>
        </w:rPr>
        <w:t>地点：</w:t>
      </w:r>
      <w:r w:rsidRPr="004C261F">
        <w:rPr>
          <w:rFonts w:ascii="仿宋" w:eastAsia="仿宋" w:hAnsi="仿宋" w:cs="Calibri" w:hint="eastAsia"/>
          <w:sz w:val="24"/>
          <w:szCs w:val="24"/>
        </w:rPr>
        <w:t>于</w:t>
      </w:r>
      <w:r w:rsidRPr="004C261F">
        <w:rPr>
          <w:rFonts w:ascii="仿宋" w:eastAsia="仿宋" w:hAnsi="仿宋" w:cs="Times New Roman" w:hint="eastAsia"/>
          <w:sz w:val="24"/>
          <w:szCs w:val="24"/>
          <w:u w:val="single"/>
        </w:rPr>
        <w:t>201</w:t>
      </w:r>
      <w:r w:rsidR="007B6BFB" w:rsidRPr="004C261F">
        <w:rPr>
          <w:rFonts w:ascii="仿宋" w:eastAsia="仿宋" w:hAnsi="仿宋" w:cs="Times New Roman"/>
          <w:sz w:val="24"/>
          <w:szCs w:val="24"/>
          <w:u w:val="single"/>
        </w:rPr>
        <w:t>9</w:t>
      </w:r>
      <w:r w:rsidRPr="004C261F">
        <w:rPr>
          <w:rFonts w:ascii="仿宋" w:eastAsia="仿宋" w:hAnsi="仿宋" w:cs="Times New Roman" w:hint="eastAsia"/>
          <w:sz w:val="24"/>
          <w:szCs w:val="24"/>
          <w:u w:val="single"/>
        </w:rPr>
        <w:t>年</w:t>
      </w:r>
      <w:r w:rsidR="00B26898" w:rsidRPr="004C261F">
        <w:rPr>
          <w:rFonts w:ascii="仿宋" w:eastAsia="仿宋" w:hAnsi="仿宋" w:cs="Times New Roman" w:hint="eastAsia"/>
          <w:sz w:val="24"/>
          <w:szCs w:val="24"/>
          <w:u w:val="single"/>
        </w:rPr>
        <w:t xml:space="preserve">   </w:t>
      </w:r>
      <w:r w:rsidRPr="004C261F">
        <w:rPr>
          <w:rFonts w:ascii="仿宋" w:eastAsia="仿宋" w:hAnsi="仿宋" w:cs="Times New Roman" w:hint="eastAsia"/>
          <w:sz w:val="24"/>
          <w:szCs w:val="24"/>
          <w:u w:val="single"/>
        </w:rPr>
        <w:t>月</w:t>
      </w:r>
      <w:r w:rsidR="00B26898" w:rsidRPr="004C261F">
        <w:rPr>
          <w:rFonts w:ascii="仿宋" w:eastAsia="仿宋" w:hAnsi="仿宋" w:cs="Times New Roman" w:hint="eastAsia"/>
          <w:sz w:val="24"/>
          <w:szCs w:val="24"/>
          <w:u w:val="single"/>
        </w:rPr>
        <w:t xml:space="preserve">   </w:t>
      </w:r>
      <w:r w:rsidRPr="004C261F">
        <w:rPr>
          <w:rFonts w:ascii="仿宋" w:eastAsia="仿宋" w:hAnsi="仿宋" w:cs="Times New Roman" w:hint="eastAsia"/>
          <w:sz w:val="24"/>
          <w:szCs w:val="24"/>
          <w:u w:val="single"/>
        </w:rPr>
        <w:t>日</w:t>
      </w:r>
      <w:r w:rsidRPr="004C261F">
        <w:rPr>
          <w:rFonts w:ascii="Calibri" w:eastAsia="仿宋" w:hAnsi="Calibri" w:cs="Calibri"/>
          <w:sz w:val="24"/>
          <w:szCs w:val="24"/>
          <w:u w:val="single"/>
        </w:rPr>
        <w:t> </w:t>
      </w:r>
      <w:r w:rsidRPr="004C261F">
        <w:rPr>
          <w:rFonts w:ascii="仿宋" w:eastAsia="仿宋" w:hAnsi="仿宋" w:cs="Times New Roman"/>
          <w:sz w:val="24"/>
          <w:szCs w:val="24"/>
          <w:u w:val="single"/>
        </w:rPr>
        <w:t>9</w:t>
      </w:r>
      <w:r w:rsidRPr="004C261F">
        <w:rPr>
          <w:rFonts w:ascii="仿宋" w:eastAsia="仿宋" w:hAnsi="仿宋" w:cs="Times New Roman" w:hint="eastAsia"/>
          <w:sz w:val="24"/>
          <w:szCs w:val="24"/>
          <w:u w:val="single"/>
        </w:rPr>
        <w:t>:00</w:t>
      </w:r>
      <w:r w:rsidRPr="004C261F">
        <w:rPr>
          <w:rFonts w:ascii="仿宋" w:eastAsia="仿宋" w:hAnsi="仿宋" w:cs="Times New Roman" w:hint="eastAsia"/>
          <w:sz w:val="24"/>
          <w:szCs w:val="24"/>
        </w:rPr>
        <w:t>在</w:t>
      </w:r>
      <w:r w:rsidR="002514F4" w:rsidRPr="004C261F">
        <w:rPr>
          <w:rFonts w:ascii="仿宋" w:eastAsia="仿宋" w:hAnsi="仿宋" w:cs="Times New Roman" w:hint="eastAsia"/>
          <w:sz w:val="24"/>
          <w:szCs w:val="20"/>
        </w:rPr>
        <w:t>浙江大学医学院附属第四医院行政楼104室开标</w:t>
      </w:r>
      <w:r w:rsidR="00B26898" w:rsidRPr="004C261F">
        <w:rPr>
          <w:rFonts w:ascii="仿宋" w:eastAsia="仿宋" w:hAnsi="仿宋" w:cs="Times New Roman" w:hint="eastAsia"/>
          <w:sz w:val="24"/>
          <w:szCs w:val="24"/>
        </w:rPr>
        <w:t>。</w:t>
      </w:r>
    </w:p>
    <w:p w:rsidR="00423BD7" w:rsidRPr="004C261F" w:rsidRDefault="002A74FA" w:rsidP="002514F4">
      <w:pPr>
        <w:pStyle w:val="a5"/>
        <w:numPr>
          <w:ilvl w:val="0"/>
          <w:numId w:val="10"/>
        </w:numPr>
        <w:spacing w:line="360" w:lineRule="auto"/>
        <w:ind w:left="284" w:firstLineChars="0"/>
        <w:rPr>
          <w:rFonts w:ascii="仿宋" w:eastAsia="仿宋" w:hAnsi="仿宋"/>
          <w:sz w:val="24"/>
          <w:szCs w:val="24"/>
        </w:rPr>
      </w:pPr>
      <w:r w:rsidRPr="004C261F">
        <w:rPr>
          <w:rFonts w:ascii="仿宋" w:eastAsia="仿宋" w:hAnsi="仿宋"/>
          <w:b/>
          <w:sz w:val="24"/>
          <w:szCs w:val="24"/>
        </w:rPr>
        <w:t>投标文件构成</w:t>
      </w:r>
    </w:p>
    <w:p w:rsidR="002A74FA" w:rsidRPr="004C261F" w:rsidRDefault="002A74FA" w:rsidP="002514F4">
      <w:pPr>
        <w:pStyle w:val="a5"/>
        <w:spacing w:line="360" w:lineRule="auto"/>
        <w:ind w:left="426" w:firstLineChars="0" w:firstLine="0"/>
        <w:rPr>
          <w:rFonts w:ascii="仿宋" w:eastAsia="仿宋" w:hAnsi="仿宋"/>
          <w:sz w:val="24"/>
          <w:szCs w:val="24"/>
        </w:rPr>
      </w:pPr>
      <w:r w:rsidRPr="004C261F">
        <w:rPr>
          <w:rFonts w:ascii="仿宋" w:eastAsia="仿宋" w:hAnsi="仿宋" w:hint="eastAsia"/>
          <w:sz w:val="24"/>
          <w:szCs w:val="24"/>
        </w:rPr>
        <w:lastRenderedPageBreak/>
        <w:t>1、营业执照复印件、</w:t>
      </w:r>
      <w:r w:rsidRPr="004C261F">
        <w:rPr>
          <w:rFonts w:ascii="仿宋" w:eastAsia="仿宋" w:hAnsi="仿宋"/>
          <w:sz w:val="24"/>
          <w:szCs w:val="24"/>
        </w:rPr>
        <w:t>组织机构代码证复印件</w:t>
      </w:r>
      <w:r w:rsidRPr="004C261F">
        <w:rPr>
          <w:rFonts w:ascii="仿宋" w:eastAsia="仿宋" w:hAnsi="仿宋" w:hint="eastAsia"/>
          <w:sz w:val="24"/>
          <w:szCs w:val="24"/>
        </w:rPr>
        <w:t>、</w:t>
      </w:r>
      <w:r w:rsidRPr="004C261F">
        <w:rPr>
          <w:rFonts w:ascii="仿宋" w:eastAsia="仿宋" w:hAnsi="仿宋"/>
          <w:sz w:val="24"/>
          <w:szCs w:val="24"/>
        </w:rPr>
        <w:t>税务登记证复印件</w:t>
      </w:r>
      <w:r w:rsidRPr="004C261F">
        <w:rPr>
          <w:rFonts w:ascii="仿宋" w:eastAsia="仿宋" w:hAnsi="仿宋" w:hint="eastAsia"/>
          <w:sz w:val="24"/>
          <w:szCs w:val="24"/>
        </w:rPr>
        <w:t>（加盖公章）；</w:t>
      </w:r>
    </w:p>
    <w:p w:rsidR="002A74FA" w:rsidRPr="004C261F" w:rsidRDefault="002A74FA" w:rsidP="002514F4">
      <w:pPr>
        <w:pStyle w:val="a5"/>
        <w:spacing w:line="360" w:lineRule="auto"/>
        <w:ind w:left="426" w:firstLineChars="0" w:firstLine="0"/>
        <w:rPr>
          <w:rFonts w:ascii="仿宋" w:eastAsia="仿宋" w:hAnsi="仿宋"/>
          <w:sz w:val="24"/>
          <w:szCs w:val="24"/>
        </w:rPr>
      </w:pPr>
      <w:r w:rsidRPr="004C261F">
        <w:rPr>
          <w:rFonts w:ascii="仿宋" w:eastAsia="仿宋" w:hAnsi="仿宋" w:hint="eastAsia"/>
          <w:sz w:val="24"/>
          <w:szCs w:val="24"/>
        </w:rPr>
        <w:t>2、</w:t>
      </w:r>
      <w:r w:rsidRPr="004C261F">
        <w:rPr>
          <w:rFonts w:ascii="仿宋" w:eastAsia="仿宋" w:hAnsi="仿宋"/>
          <w:sz w:val="24"/>
          <w:szCs w:val="24"/>
        </w:rPr>
        <w:t>法定代表人授权书（原件）及法定代表人身份证复印件</w:t>
      </w:r>
      <w:r w:rsidRPr="004C261F">
        <w:rPr>
          <w:rFonts w:ascii="仿宋" w:eastAsia="仿宋" w:hAnsi="仿宋" w:hint="eastAsia"/>
          <w:sz w:val="24"/>
          <w:szCs w:val="24"/>
        </w:rPr>
        <w:t>；</w:t>
      </w:r>
    </w:p>
    <w:p w:rsidR="002A74FA" w:rsidRPr="004C261F" w:rsidRDefault="002A74FA" w:rsidP="002514F4">
      <w:pPr>
        <w:pStyle w:val="a5"/>
        <w:spacing w:line="360" w:lineRule="auto"/>
        <w:ind w:left="426" w:firstLineChars="0" w:firstLine="0"/>
        <w:rPr>
          <w:rFonts w:ascii="仿宋" w:eastAsia="仿宋" w:hAnsi="仿宋"/>
          <w:sz w:val="24"/>
          <w:szCs w:val="24"/>
        </w:rPr>
      </w:pPr>
      <w:r w:rsidRPr="004C261F">
        <w:rPr>
          <w:rFonts w:ascii="仿宋" w:eastAsia="仿宋" w:hAnsi="仿宋" w:hint="eastAsia"/>
          <w:sz w:val="24"/>
          <w:szCs w:val="24"/>
        </w:rPr>
        <w:t>3、</w:t>
      </w:r>
      <w:r w:rsidRPr="004C261F">
        <w:rPr>
          <w:rFonts w:ascii="仿宋" w:eastAsia="仿宋" w:hAnsi="仿宋"/>
          <w:sz w:val="24"/>
          <w:szCs w:val="24"/>
        </w:rPr>
        <w:t>被授权人身份证复印件</w:t>
      </w:r>
      <w:r w:rsidRPr="004C261F">
        <w:rPr>
          <w:rFonts w:ascii="仿宋" w:eastAsia="仿宋" w:hAnsi="仿宋" w:hint="eastAsia"/>
          <w:sz w:val="24"/>
          <w:szCs w:val="24"/>
        </w:rPr>
        <w:t>；</w:t>
      </w:r>
    </w:p>
    <w:p w:rsidR="002A74FA" w:rsidRPr="004C261F" w:rsidRDefault="002A74FA" w:rsidP="002514F4">
      <w:pPr>
        <w:pStyle w:val="a5"/>
        <w:spacing w:line="360" w:lineRule="auto"/>
        <w:ind w:left="426" w:firstLineChars="0" w:firstLine="0"/>
        <w:rPr>
          <w:rFonts w:ascii="仿宋" w:eastAsia="仿宋" w:hAnsi="仿宋"/>
          <w:sz w:val="24"/>
          <w:szCs w:val="24"/>
        </w:rPr>
      </w:pPr>
      <w:r w:rsidRPr="004C261F">
        <w:rPr>
          <w:rFonts w:ascii="仿宋" w:eastAsia="仿宋" w:hAnsi="仿宋"/>
          <w:sz w:val="24"/>
          <w:szCs w:val="24"/>
        </w:rPr>
        <w:t>4</w:t>
      </w:r>
      <w:r w:rsidRPr="004C261F">
        <w:rPr>
          <w:rFonts w:ascii="仿宋" w:eastAsia="仿宋" w:hAnsi="仿宋" w:hint="eastAsia"/>
          <w:sz w:val="24"/>
          <w:szCs w:val="24"/>
        </w:rPr>
        <w:t>、公司简介；</w:t>
      </w:r>
    </w:p>
    <w:p w:rsidR="002A74FA" w:rsidRPr="004C261F" w:rsidRDefault="002A74FA" w:rsidP="002514F4">
      <w:pPr>
        <w:pStyle w:val="a5"/>
        <w:spacing w:line="360" w:lineRule="auto"/>
        <w:ind w:left="426" w:firstLineChars="0" w:firstLine="0"/>
        <w:rPr>
          <w:rFonts w:ascii="仿宋" w:eastAsia="仿宋" w:hAnsi="仿宋"/>
          <w:sz w:val="24"/>
          <w:szCs w:val="24"/>
        </w:rPr>
      </w:pPr>
      <w:r w:rsidRPr="004C261F">
        <w:rPr>
          <w:rFonts w:ascii="仿宋" w:eastAsia="仿宋" w:hAnsi="仿宋"/>
          <w:sz w:val="24"/>
          <w:szCs w:val="24"/>
        </w:rPr>
        <w:t>5</w:t>
      </w:r>
      <w:r w:rsidRPr="004C261F">
        <w:rPr>
          <w:rFonts w:ascii="仿宋" w:eastAsia="仿宋" w:hAnsi="仿宋" w:hint="eastAsia"/>
          <w:sz w:val="24"/>
          <w:szCs w:val="24"/>
        </w:rPr>
        <w:t>、报价单（按投标报价单要求填报）</w:t>
      </w:r>
    </w:p>
    <w:p w:rsidR="002A74FA" w:rsidRPr="004C261F" w:rsidRDefault="00EF6DB5" w:rsidP="002514F4">
      <w:pPr>
        <w:pStyle w:val="a5"/>
        <w:spacing w:line="360" w:lineRule="auto"/>
        <w:ind w:left="426" w:firstLineChars="0" w:firstLine="0"/>
        <w:rPr>
          <w:rFonts w:ascii="仿宋" w:eastAsia="仿宋" w:hAnsi="仿宋"/>
          <w:sz w:val="24"/>
          <w:szCs w:val="24"/>
        </w:rPr>
      </w:pPr>
      <w:r w:rsidRPr="004C261F">
        <w:rPr>
          <w:rFonts w:ascii="仿宋" w:eastAsia="仿宋" w:hAnsi="仿宋" w:hint="eastAsia"/>
          <w:sz w:val="24"/>
          <w:szCs w:val="24"/>
        </w:rPr>
        <w:t>6、</w:t>
      </w:r>
      <w:r w:rsidR="002A74FA" w:rsidRPr="004C261F">
        <w:rPr>
          <w:rFonts w:ascii="仿宋" w:eastAsia="仿宋" w:hAnsi="仿宋" w:hint="eastAsia"/>
          <w:sz w:val="24"/>
          <w:szCs w:val="24"/>
        </w:rPr>
        <w:t>货物质量保证及有关承诺；</w:t>
      </w:r>
    </w:p>
    <w:p w:rsidR="002A74FA" w:rsidRPr="004C261F" w:rsidRDefault="00B26898" w:rsidP="002514F4">
      <w:pPr>
        <w:pStyle w:val="a5"/>
        <w:spacing w:line="360" w:lineRule="auto"/>
        <w:ind w:left="426" w:firstLineChars="0" w:firstLine="0"/>
        <w:rPr>
          <w:rFonts w:ascii="仿宋" w:eastAsia="仿宋" w:hAnsi="仿宋"/>
          <w:sz w:val="24"/>
          <w:szCs w:val="24"/>
        </w:rPr>
      </w:pPr>
      <w:r w:rsidRPr="004C261F">
        <w:rPr>
          <w:rFonts w:ascii="仿宋" w:eastAsia="仿宋" w:hAnsi="仿宋"/>
          <w:sz w:val="24"/>
          <w:szCs w:val="24"/>
        </w:rPr>
        <w:t>7</w:t>
      </w:r>
      <w:r w:rsidR="002A74FA" w:rsidRPr="004C261F">
        <w:rPr>
          <w:rFonts w:ascii="仿宋" w:eastAsia="仿宋" w:hAnsi="仿宋" w:hint="eastAsia"/>
          <w:sz w:val="24"/>
          <w:szCs w:val="24"/>
        </w:rPr>
        <w:t>、近</w:t>
      </w:r>
      <w:r w:rsidR="00C343F4" w:rsidRPr="004C261F">
        <w:rPr>
          <w:rFonts w:ascii="仿宋" w:eastAsia="仿宋" w:hAnsi="仿宋"/>
          <w:sz w:val="24"/>
          <w:szCs w:val="24"/>
        </w:rPr>
        <w:t>3</w:t>
      </w:r>
      <w:r w:rsidR="002A74FA" w:rsidRPr="004C261F">
        <w:rPr>
          <w:rFonts w:ascii="仿宋" w:eastAsia="仿宋" w:hAnsi="仿宋" w:hint="eastAsia"/>
          <w:sz w:val="24"/>
          <w:szCs w:val="24"/>
        </w:rPr>
        <w:t>年内有在大型企事业单位、机关、学校、商场等单位</w:t>
      </w:r>
      <w:r w:rsidR="00773285" w:rsidRPr="004C261F">
        <w:rPr>
          <w:rFonts w:ascii="仿宋" w:eastAsia="仿宋" w:hAnsi="仿宋" w:hint="eastAsia"/>
          <w:sz w:val="24"/>
          <w:szCs w:val="24"/>
        </w:rPr>
        <w:t>类似</w:t>
      </w:r>
      <w:r w:rsidR="002A74FA" w:rsidRPr="004C261F">
        <w:rPr>
          <w:rFonts w:ascii="仿宋" w:eastAsia="仿宋" w:hAnsi="仿宋" w:hint="eastAsia"/>
          <w:sz w:val="24"/>
          <w:szCs w:val="24"/>
        </w:rPr>
        <w:t>业绩的合同；</w:t>
      </w:r>
    </w:p>
    <w:p w:rsidR="002A74FA" w:rsidRPr="004C261F" w:rsidRDefault="00B26898" w:rsidP="002514F4">
      <w:pPr>
        <w:pStyle w:val="a5"/>
        <w:spacing w:line="360" w:lineRule="auto"/>
        <w:ind w:left="426" w:firstLineChars="0" w:firstLine="0"/>
        <w:rPr>
          <w:rFonts w:ascii="仿宋" w:eastAsia="仿宋" w:hAnsi="仿宋"/>
          <w:sz w:val="24"/>
          <w:szCs w:val="24"/>
        </w:rPr>
      </w:pPr>
      <w:r w:rsidRPr="004C261F">
        <w:rPr>
          <w:rFonts w:ascii="仿宋" w:eastAsia="仿宋" w:hAnsi="仿宋"/>
          <w:sz w:val="24"/>
          <w:szCs w:val="24"/>
        </w:rPr>
        <w:t>8</w:t>
      </w:r>
      <w:r w:rsidR="002A74FA" w:rsidRPr="004C261F">
        <w:rPr>
          <w:rFonts w:ascii="仿宋" w:eastAsia="仿宋" w:hAnsi="仿宋" w:hint="eastAsia"/>
          <w:sz w:val="24"/>
          <w:szCs w:val="24"/>
        </w:rPr>
        <w:t>、</w:t>
      </w:r>
      <w:r w:rsidR="002A74FA" w:rsidRPr="004C261F">
        <w:rPr>
          <w:rFonts w:ascii="仿宋" w:eastAsia="仿宋" w:hAnsi="仿宋"/>
          <w:sz w:val="24"/>
          <w:szCs w:val="24"/>
        </w:rPr>
        <w:t>各种能体现投标人实力的响应内容或有利于招标人的各种承诺等</w:t>
      </w:r>
      <w:r w:rsidR="002A74FA" w:rsidRPr="004C261F">
        <w:rPr>
          <w:rFonts w:ascii="仿宋" w:eastAsia="仿宋" w:hAnsi="仿宋" w:hint="eastAsia"/>
          <w:sz w:val="24"/>
          <w:szCs w:val="24"/>
        </w:rPr>
        <w:t>。</w:t>
      </w:r>
    </w:p>
    <w:p w:rsidR="002A74FA" w:rsidRPr="004C261F" w:rsidRDefault="002A74FA" w:rsidP="002514F4">
      <w:pPr>
        <w:spacing w:line="360" w:lineRule="auto"/>
        <w:ind w:left="480"/>
        <w:rPr>
          <w:rFonts w:ascii="仿宋" w:eastAsia="仿宋" w:hAnsi="仿宋"/>
          <w:sz w:val="24"/>
          <w:szCs w:val="24"/>
        </w:rPr>
      </w:pPr>
    </w:p>
    <w:p w:rsidR="00423BD7" w:rsidRPr="004C261F" w:rsidRDefault="00423BD7" w:rsidP="002514F4">
      <w:pPr>
        <w:spacing w:line="360" w:lineRule="auto"/>
        <w:ind w:firstLineChars="200" w:firstLine="562"/>
        <w:jc w:val="center"/>
        <w:rPr>
          <w:rFonts w:ascii="仿宋" w:eastAsia="仿宋" w:hAnsi="仿宋"/>
          <w:b/>
          <w:sz w:val="28"/>
          <w:szCs w:val="28"/>
        </w:rPr>
      </w:pPr>
      <w:r w:rsidRPr="004C261F">
        <w:rPr>
          <w:rFonts w:ascii="仿宋" w:eastAsia="仿宋" w:hAnsi="仿宋" w:hint="eastAsia"/>
          <w:b/>
          <w:sz w:val="28"/>
          <w:szCs w:val="28"/>
        </w:rPr>
        <w:t xml:space="preserve">第二章  </w:t>
      </w:r>
      <w:r w:rsidRPr="004C261F">
        <w:rPr>
          <w:rFonts w:ascii="仿宋" w:eastAsia="仿宋" w:hAnsi="仿宋"/>
          <w:b/>
          <w:sz w:val="28"/>
          <w:szCs w:val="28"/>
        </w:rPr>
        <w:t>项目</w:t>
      </w:r>
      <w:r w:rsidRPr="004C261F">
        <w:rPr>
          <w:rFonts w:ascii="仿宋" w:eastAsia="仿宋" w:hAnsi="仿宋" w:hint="eastAsia"/>
          <w:b/>
          <w:sz w:val="28"/>
          <w:szCs w:val="28"/>
        </w:rPr>
        <w:t>概况及技术要求</w:t>
      </w:r>
    </w:p>
    <w:p w:rsidR="003A72D0" w:rsidRPr="004C261F" w:rsidRDefault="003A72D0" w:rsidP="002514F4">
      <w:pPr>
        <w:spacing w:line="360" w:lineRule="auto"/>
        <w:ind w:firstLineChars="200" w:firstLine="480"/>
        <w:rPr>
          <w:rFonts w:ascii="仿宋" w:eastAsia="仿宋" w:hAnsi="仿宋"/>
          <w:sz w:val="24"/>
          <w:szCs w:val="24"/>
        </w:rPr>
      </w:pPr>
      <w:r w:rsidRPr="004C261F">
        <w:rPr>
          <w:rFonts w:ascii="仿宋" w:eastAsia="仿宋" w:hAnsi="仿宋" w:hint="eastAsia"/>
          <w:sz w:val="24"/>
          <w:szCs w:val="24"/>
        </w:rPr>
        <w:t>一、</w:t>
      </w:r>
      <w:r w:rsidR="00490552" w:rsidRPr="004C261F">
        <w:rPr>
          <w:rFonts w:ascii="仿宋" w:eastAsia="仿宋" w:hAnsi="仿宋" w:hint="eastAsia"/>
          <w:sz w:val="24"/>
          <w:szCs w:val="24"/>
        </w:rPr>
        <w:t>项目概况</w:t>
      </w:r>
    </w:p>
    <w:p w:rsidR="00FF5796" w:rsidRPr="004C261F" w:rsidRDefault="00FF5796" w:rsidP="002514F4">
      <w:pPr>
        <w:widowControl/>
        <w:spacing w:line="360" w:lineRule="auto"/>
        <w:ind w:firstLineChars="200" w:firstLine="480"/>
        <w:jc w:val="left"/>
        <w:rPr>
          <w:rFonts w:ascii="仿宋" w:eastAsia="仿宋" w:hAnsi="仿宋"/>
          <w:sz w:val="24"/>
          <w:szCs w:val="24"/>
        </w:rPr>
      </w:pPr>
      <w:r w:rsidRPr="004C261F">
        <w:rPr>
          <w:rFonts w:ascii="仿宋" w:eastAsia="仿宋" w:hAnsi="仿宋" w:hint="eastAsia"/>
          <w:sz w:val="24"/>
          <w:szCs w:val="24"/>
        </w:rPr>
        <w:t>1、</w:t>
      </w:r>
      <w:r w:rsidR="00AC38C5" w:rsidRPr="004C261F">
        <w:rPr>
          <w:rFonts w:ascii="仿宋" w:eastAsia="仿宋" w:hAnsi="仿宋" w:hint="eastAsia"/>
          <w:sz w:val="24"/>
          <w:szCs w:val="24"/>
        </w:rPr>
        <w:t>本</w:t>
      </w:r>
      <w:r w:rsidRPr="004C261F">
        <w:rPr>
          <w:rFonts w:ascii="仿宋" w:eastAsia="仿宋" w:hAnsi="仿宋"/>
          <w:sz w:val="24"/>
          <w:szCs w:val="24"/>
        </w:rPr>
        <w:t>项目地点：</w:t>
      </w:r>
      <w:r w:rsidR="00EA3AC6" w:rsidRPr="004C261F">
        <w:rPr>
          <w:rFonts w:ascii="仿宋" w:eastAsia="仿宋" w:hAnsi="仿宋" w:hint="eastAsia"/>
          <w:sz w:val="24"/>
          <w:szCs w:val="24"/>
        </w:rPr>
        <w:t>浙江</w:t>
      </w:r>
      <w:r w:rsidR="00EA3AC6" w:rsidRPr="004C261F">
        <w:rPr>
          <w:rFonts w:ascii="仿宋" w:eastAsia="仿宋" w:hAnsi="仿宋"/>
          <w:sz w:val="24"/>
          <w:szCs w:val="24"/>
        </w:rPr>
        <w:t>大学医学院附属</w:t>
      </w:r>
      <w:r w:rsidR="00EA3AC6" w:rsidRPr="004C261F">
        <w:rPr>
          <w:rFonts w:ascii="仿宋" w:eastAsia="仿宋" w:hAnsi="仿宋" w:hint="eastAsia"/>
          <w:sz w:val="24"/>
          <w:szCs w:val="24"/>
        </w:rPr>
        <w:t>第四</w:t>
      </w:r>
      <w:r w:rsidR="00EA3AC6" w:rsidRPr="004C261F">
        <w:rPr>
          <w:rFonts w:ascii="仿宋" w:eastAsia="仿宋" w:hAnsi="仿宋"/>
          <w:sz w:val="24"/>
          <w:szCs w:val="24"/>
        </w:rPr>
        <w:t>医院</w:t>
      </w:r>
      <w:r w:rsidRPr="004C261F">
        <w:rPr>
          <w:rFonts w:ascii="仿宋" w:eastAsia="仿宋" w:hAnsi="仿宋"/>
          <w:sz w:val="24"/>
          <w:szCs w:val="24"/>
        </w:rPr>
        <w:t>（</w:t>
      </w:r>
      <w:r w:rsidR="003A6712" w:rsidRPr="004C261F">
        <w:rPr>
          <w:rFonts w:ascii="仿宋" w:eastAsia="仿宋" w:hAnsi="仿宋" w:hint="eastAsia"/>
          <w:sz w:val="24"/>
          <w:szCs w:val="24"/>
        </w:rPr>
        <w:t>浙江</w:t>
      </w:r>
      <w:r w:rsidR="003A6712" w:rsidRPr="004C261F">
        <w:rPr>
          <w:rFonts w:ascii="仿宋" w:eastAsia="仿宋" w:hAnsi="仿宋"/>
          <w:sz w:val="24"/>
          <w:szCs w:val="24"/>
        </w:rPr>
        <w:t>省义乌市</w:t>
      </w:r>
      <w:r w:rsidR="00EA3AC6" w:rsidRPr="004C261F">
        <w:rPr>
          <w:rFonts w:ascii="仿宋" w:eastAsia="仿宋" w:hAnsi="仿宋" w:hint="eastAsia"/>
          <w:sz w:val="24"/>
          <w:szCs w:val="24"/>
        </w:rPr>
        <w:t>商城</w:t>
      </w:r>
      <w:r w:rsidR="00EA3AC6" w:rsidRPr="004C261F">
        <w:rPr>
          <w:rFonts w:ascii="仿宋" w:eastAsia="仿宋" w:hAnsi="仿宋"/>
          <w:sz w:val="24"/>
          <w:szCs w:val="24"/>
        </w:rPr>
        <w:t>大道N1</w:t>
      </w:r>
      <w:r w:rsidR="00EA3AC6" w:rsidRPr="004C261F">
        <w:rPr>
          <w:rFonts w:ascii="仿宋" w:eastAsia="仿宋" w:hAnsi="仿宋" w:hint="eastAsia"/>
          <w:sz w:val="24"/>
          <w:szCs w:val="24"/>
        </w:rPr>
        <w:t>号</w:t>
      </w:r>
      <w:r w:rsidRPr="004C261F">
        <w:rPr>
          <w:rFonts w:ascii="仿宋" w:eastAsia="仿宋" w:hAnsi="仿宋"/>
          <w:sz w:val="24"/>
          <w:szCs w:val="24"/>
        </w:rPr>
        <w:t>）</w:t>
      </w:r>
      <w:r w:rsidRPr="004C261F">
        <w:rPr>
          <w:rFonts w:ascii="仿宋" w:eastAsia="仿宋" w:hAnsi="仿宋" w:hint="eastAsia"/>
          <w:sz w:val="24"/>
          <w:szCs w:val="24"/>
        </w:rPr>
        <w:t>。</w:t>
      </w:r>
    </w:p>
    <w:p w:rsidR="000A11DB" w:rsidRPr="004C261F" w:rsidRDefault="00FF5796" w:rsidP="00F54DCA">
      <w:pPr>
        <w:rPr>
          <w:rFonts w:ascii="仿宋" w:eastAsia="仿宋" w:hAnsi="仿宋"/>
          <w:sz w:val="28"/>
          <w:szCs w:val="28"/>
        </w:rPr>
      </w:pPr>
      <w:r w:rsidRPr="004C261F">
        <w:rPr>
          <w:rFonts w:ascii="仿宋" w:eastAsia="仿宋" w:hAnsi="仿宋" w:hint="eastAsia"/>
          <w:sz w:val="24"/>
          <w:szCs w:val="24"/>
        </w:rPr>
        <w:t>2、项目情况：</w:t>
      </w:r>
      <w:r w:rsidR="00363924" w:rsidRPr="004C261F">
        <w:rPr>
          <w:rFonts w:ascii="仿宋" w:eastAsia="仿宋" w:hAnsi="仿宋" w:hint="eastAsia"/>
          <w:sz w:val="24"/>
          <w:szCs w:val="24"/>
        </w:rPr>
        <w:t>全院医疗</w:t>
      </w:r>
      <w:r w:rsidR="00363924" w:rsidRPr="004C261F">
        <w:rPr>
          <w:rFonts w:ascii="仿宋" w:eastAsia="仿宋" w:hAnsi="仿宋"/>
          <w:sz w:val="24"/>
          <w:szCs w:val="24"/>
        </w:rPr>
        <w:t>废物产生科室</w:t>
      </w:r>
      <w:r w:rsidR="00363924" w:rsidRPr="004C261F">
        <w:rPr>
          <w:rFonts w:ascii="仿宋" w:eastAsia="仿宋" w:hAnsi="仿宋" w:hint="eastAsia"/>
          <w:sz w:val="24"/>
          <w:szCs w:val="24"/>
        </w:rPr>
        <w:t>安装16个</w:t>
      </w:r>
      <w:r w:rsidR="007D3A07" w:rsidRPr="004C261F">
        <w:rPr>
          <w:rFonts w:ascii="仿宋" w:eastAsia="仿宋" w:hAnsi="仿宋" w:hint="eastAsia"/>
          <w:sz w:val="24"/>
          <w:szCs w:val="24"/>
        </w:rPr>
        <w:t>监控点位。其中</w:t>
      </w:r>
      <w:r w:rsidR="00F54DCA" w:rsidRPr="004C261F">
        <w:rPr>
          <w:rFonts w:ascii="仿宋" w:eastAsia="仿宋" w:hAnsi="仿宋" w:hint="eastAsia"/>
          <w:sz w:val="24"/>
          <w:szCs w:val="24"/>
        </w:rPr>
        <w:t>医废暂存间内外2个</w:t>
      </w:r>
      <w:r w:rsidR="00363924" w:rsidRPr="004C261F">
        <w:rPr>
          <w:rFonts w:ascii="仿宋" w:eastAsia="仿宋" w:hAnsi="仿宋"/>
          <w:sz w:val="24"/>
          <w:szCs w:val="24"/>
        </w:rPr>
        <w:t>、</w:t>
      </w:r>
      <w:r w:rsidR="00F54DCA" w:rsidRPr="004C261F">
        <w:rPr>
          <w:rFonts w:ascii="仿宋" w:eastAsia="仿宋" w:hAnsi="仿宋" w:hint="eastAsia"/>
          <w:sz w:val="24"/>
          <w:szCs w:val="24"/>
        </w:rPr>
        <w:t>污水消毒间1个</w:t>
      </w:r>
      <w:r w:rsidR="00363924" w:rsidRPr="004C261F">
        <w:rPr>
          <w:rFonts w:ascii="仿宋" w:eastAsia="仿宋" w:hAnsi="仿宋" w:hint="eastAsia"/>
          <w:sz w:val="24"/>
          <w:szCs w:val="24"/>
        </w:rPr>
        <w:t>、</w:t>
      </w:r>
      <w:r w:rsidR="00F54DCA" w:rsidRPr="004C261F">
        <w:rPr>
          <w:rFonts w:ascii="仿宋" w:eastAsia="仿宋" w:hAnsi="仿宋" w:hint="eastAsia"/>
          <w:sz w:val="24"/>
          <w:szCs w:val="24"/>
        </w:rPr>
        <w:t>中心手术室电梯口1个</w:t>
      </w:r>
      <w:r w:rsidR="00570169" w:rsidRPr="004C261F">
        <w:rPr>
          <w:rFonts w:ascii="仿宋" w:eastAsia="仿宋" w:hAnsi="仿宋"/>
          <w:sz w:val="24"/>
          <w:szCs w:val="24"/>
        </w:rPr>
        <w:t>、</w:t>
      </w:r>
      <w:r w:rsidR="00F54DCA" w:rsidRPr="004C261F">
        <w:rPr>
          <w:rFonts w:ascii="仿宋" w:eastAsia="仿宋" w:hAnsi="仿宋" w:hint="eastAsia"/>
          <w:sz w:val="24"/>
          <w:szCs w:val="24"/>
        </w:rPr>
        <w:t>急诊输液室1个</w:t>
      </w:r>
      <w:r w:rsidR="00570169" w:rsidRPr="004C261F">
        <w:rPr>
          <w:rFonts w:ascii="仿宋" w:eastAsia="仿宋" w:hAnsi="仿宋"/>
          <w:sz w:val="24"/>
          <w:szCs w:val="24"/>
        </w:rPr>
        <w:t>、</w:t>
      </w:r>
      <w:r w:rsidR="00F54DCA" w:rsidRPr="004C261F">
        <w:rPr>
          <w:rFonts w:ascii="仿宋" w:eastAsia="仿宋" w:hAnsi="仿宋" w:hint="eastAsia"/>
          <w:sz w:val="24"/>
          <w:szCs w:val="24"/>
        </w:rPr>
        <w:t>发热门诊2个</w:t>
      </w:r>
      <w:r w:rsidR="00570169" w:rsidRPr="004C261F">
        <w:rPr>
          <w:rFonts w:ascii="仿宋" w:eastAsia="仿宋" w:hAnsi="仿宋"/>
          <w:sz w:val="24"/>
          <w:szCs w:val="24"/>
        </w:rPr>
        <w:t>、</w:t>
      </w:r>
      <w:r w:rsidR="00F54DCA" w:rsidRPr="004C261F">
        <w:rPr>
          <w:rFonts w:ascii="仿宋" w:eastAsia="仿宋" w:hAnsi="仿宋" w:hint="eastAsia"/>
          <w:sz w:val="24"/>
          <w:szCs w:val="24"/>
        </w:rPr>
        <w:t>检验科2个</w:t>
      </w:r>
      <w:r w:rsidR="00570169" w:rsidRPr="004C261F">
        <w:rPr>
          <w:rFonts w:ascii="仿宋" w:eastAsia="仿宋" w:hAnsi="仿宋"/>
          <w:sz w:val="24"/>
          <w:szCs w:val="24"/>
        </w:rPr>
        <w:t>、</w:t>
      </w:r>
      <w:r w:rsidR="00F54DCA" w:rsidRPr="004C261F">
        <w:rPr>
          <w:rFonts w:ascii="仿宋" w:eastAsia="仿宋" w:hAnsi="仿宋" w:hint="eastAsia"/>
          <w:sz w:val="24"/>
          <w:szCs w:val="24"/>
        </w:rPr>
        <w:t>住院部病区（8东、西，1</w:t>
      </w:r>
      <w:r w:rsidR="00F54DCA" w:rsidRPr="004C261F">
        <w:rPr>
          <w:rFonts w:ascii="仿宋" w:eastAsia="仿宋" w:hAnsi="仿宋"/>
          <w:sz w:val="24"/>
          <w:szCs w:val="24"/>
        </w:rPr>
        <w:t>0</w:t>
      </w:r>
      <w:r w:rsidR="00F54DCA" w:rsidRPr="004C261F">
        <w:rPr>
          <w:rFonts w:ascii="仿宋" w:eastAsia="仿宋" w:hAnsi="仿宋" w:hint="eastAsia"/>
          <w:sz w:val="24"/>
          <w:szCs w:val="24"/>
        </w:rPr>
        <w:t>东、西，1</w:t>
      </w:r>
      <w:r w:rsidR="00F54DCA" w:rsidRPr="004C261F">
        <w:rPr>
          <w:rFonts w:ascii="仿宋" w:eastAsia="仿宋" w:hAnsi="仿宋"/>
          <w:sz w:val="24"/>
          <w:szCs w:val="24"/>
        </w:rPr>
        <w:t>1</w:t>
      </w:r>
      <w:r w:rsidR="00F54DCA" w:rsidRPr="004C261F">
        <w:rPr>
          <w:rFonts w:ascii="仿宋" w:eastAsia="仿宋" w:hAnsi="仿宋" w:hint="eastAsia"/>
          <w:sz w:val="24"/>
          <w:szCs w:val="24"/>
        </w:rPr>
        <w:t>东、西）6个</w:t>
      </w:r>
      <w:r w:rsidR="00570169" w:rsidRPr="004C261F">
        <w:rPr>
          <w:rFonts w:ascii="仿宋" w:eastAsia="仿宋" w:hAnsi="仿宋"/>
          <w:sz w:val="24"/>
          <w:szCs w:val="24"/>
        </w:rPr>
        <w:t>、</w:t>
      </w:r>
      <w:r w:rsidR="00F54DCA" w:rsidRPr="004C261F">
        <w:rPr>
          <w:rFonts w:ascii="仿宋" w:eastAsia="仿宋" w:hAnsi="仿宋" w:hint="eastAsia"/>
          <w:sz w:val="24"/>
          <w:szCs w:val="24"/>
        </w:rPr>
        <w:t>住院部西</w:t>
      </w:r>
      <w:proofErr w:type="gramStart"/>
      <w:r w:rsidR="00F54DCA" w:rsidRPr="004C261F">
        <w:rPr>
          <w:rFonts w:ascii="仿宋" w:eastAsia="仿宋" w:hAnsi="仿宋" w:hint="eastAsia"/>
          <w:sz w:val="24"/>
          <w:szCs w:val="24"/>
        </w:rPr>
        <w:t>1</w:t>
      </w:r>
      <w:r w:rsidR="00F54DCA" w:rsidRPr="004C261F">
        <w:rPr>
          <w:rFonts w:ascii="仿宋" w:eastAsia="仿宋" w:hAnsi="仿宋"/>
          <w:sz w:val="24"/>
          <w:szCs w:val="24"/>
        </w:rPr>
        <w:t>2</w:t>
      </w:r>
      <w:r w:rsidR="00F54DCA" w:rsidRPr="004C261F">
        <w:rPr>
          <w:rFonts w:ascii="仿宋" w:eastAsia="仿宋" w:hAnsi="仿宋" w:hint="eastAsia"/>
          <w:sz w:val="24"/>
          <w:szCs w:val="24"/>
        </w:rPr>
        <w:t>号污梯1个</w:t>
      </w:r>
      <w:proofErr w:type="gramEnd"/>
      <w:r w:rsidR="00570169" w:rsidRPr="004C261F">
        <w:rPr>
          <w:rFonts w:ascii="仿宋" w:eastAsia="仿宋" w:hAnsi="仿宋" w:hint="eastAsia"/>
          <w:sz w:val="24"/>
          <w:szCs w:val="24"/>
        </w:rPr>
        <w:t>。</w:t>
      </w:r>
      <w:r w:rsidR="00570169" w:rsidRPr="004C261F">
        <w:rPr>
          <w:rFonts w:ascii="仿宋" w:eastAsia="仿宋" w:hAnsi="仿宋"/>
          <w:sz w:val="24"/>
          <w:szCs w:val="24"/>
        </w:rPr>
        <w:t>安</w:t>
      </w:r>
      <w:r w:rsidR="00570169" w:rsidRPr="004C261F">
        <w:rPr>
          <w:rFonts w:ascii="仿宋" w:eastAsia="仿宋" w:hAnsi="仿宋" w:hint="eastAsia"/>
          <w:sz w:val="24"/>
          <w:szCs w:val="24"/>
        </w:rPr>
        <w:t>装</w:t>
      </w:r>
      <w:r w:rsidR="00570169" w:rsidRPr="004C261F">
        <w:rPr>
          <w:rFonts w:ascii="仿宋" w:eastAsia="仿宋" w:hAnsi="仿宋"/>
          <w:sz w:val="24"/>
          <w:szCs w:val="24"/>
        </w:rPr>
        <w:t>地点因符合</w:t>
      </w:r>
      <w:r w:rsidR="00570169" w:rsidRPr="004C261F">
        <w:rPr>
          <w:rFonts w:ascii="仿宋" w:eastAsia="仿宋" w:hAnsi="仿宋" w:hint="eastAsia"/>
          <w:sz w:val="24"/>
          <w:szCs w:val="24"/>
        </w:rPr>
        <w:t>规范</w:t>
      </w:r>
      <w:r w:rsidR="00570169" w:rsidRPr="004C261F">
        <w:rPr>
          <w:rFonts w:ascii="仿宋" w:eastAsia="仿宋" w:hAnsi="仿宋"/>
          <w:sz w:val="24"/>
          <w:szCs w:val="24"/>
        </w:rPr>
        <w:t>要求</w:t>
      </w:r>
      <w:r w:rsidR="00570169" w:rsidRPr="004C261F">
        <w:rPr>
          <w:rFonts w:ascii="仿宋" w:eastAsia="仿宋" w:hAnsi="仿宋" w:hint="eastAsia"/>
          <w:sz w:val="24"/>
          <w:szCs w:val="24"/>
        </w:rPr>
        <w:t>，</w:t>
      </w:r>
      <w:r w:rsidR="00570169" w:rsidRPr="004C261F">
        <w:rPr>
          <w:rFonts w:ascii="仿宋" w:eastAsia="仿宋" w:hAnsi="仿宋"/>
          <w:sz w:val="24"/>
          <w:szCs w:val="24"/>
        </w:rPr>
        <w:t>实现</w:t>
      </w:r>
      <w:r w:rsidR="00570169" w:rsidRPr="004C261F">
        <w:rPr>
          <w:rFonts w:ascii="仿宋" w:eastAsia="仿宋" w:hAnsi="仿宋" w:hint="eastAsia"/>
          <w:sz w:val="24"/>
          <w:szCs w:val="24"/>
        </w:rPr>
        <w:t>医疗</w:t>
      </w:r>
      <w:r w:rsidR="00570169" w:rsidRPr="004C261F">
        <w:rPr>
          <w:rFonts w:ascii="仿宋" w:eastAsia="仿宋" w:hAnsi="仿宋"/>
          <w:sz w:val="24"/>
          <w:szCs w:val="24"/>
        </w:rPr>
        <w:t>废物</w:t>
      </w:r>
      <w:r w:rsidR="00570169" w:rsidRPr="004C261F">
        <w:rPr>
          <w:rFonts w:ascii="仿宋" w:eastAsia="仿宋" w:hAnsi="仿宋" w:hint="eastAsia"/>
          <w:sz w:val="24"/>
          <w:szCs w:val="24"/>
        </w:rPr>
        <w:t>“统收</w:t>
      </w:r>
      <w:r w:rsidR="00570169" w:rsidRPr="004C261F">
        <w:rPr>
          <w:rFonts w:ascii="仿宋" w:eastAsia="仿宋" w:hAnsi="仿宋"/>
          <w:sz w:val="24"/>
          <w:szCs w:val="24"/>
        </w:rPr>
        <w:t>统</w:t>
      </w:r>
      <w:r w:rsidR="00570169" w:rsidRPr="004C261F">
        <w:rPr>
          <w:rFonts w:ascii="仿宋" w:eastAsia="仿宋" w:hAnsi="仿宋" w:hint="eastAsia"/>
          <w:sz w:val="24"/>
          <w:szCs w:val="24"/>
        </w:rPr>
        <w:t>管”</w:t>
      </w:r>
      <w:r w:rsidR="00480055" w:rsidRPr="004C261F">
        <w:rPr>
          <w:rFonts w:ascii="仿宋" w:eastAsia="仿宋" w:hAnsi="仿宋" w:hint="eastAsia"/>
          <w:sz w:val="24"/>
          <w:szCs w:val="24"/>
        </w:rPr>
        <w:t>贮</w:t>
      </w:r>
      <w:r w:rsidR="00480055" w:rsidRPr="004C261F">
        <w:rPr>
          <w:rFonts w:ascii="仿宋" w:eastAsia="仿宋" w:hAnsi="仿宋"/>
          <w:sz w:val="24"/>
          <w:szCs w:val="24"/>
        </w:rPr>
        <w:t>存、收集、转运符</w:t>
      </w:r>
      <w:r w:rsidR="00480055" w:rsidRPr="004C261F">
        <w:rPr>
          <w:rFonts w:ascii="仿宋" w:eastAsia="仿宋" w:hAnsi="仿宋" w:hint="eastAsia"/>
          <w:sz w:val="24"/>
          <w:szCs w:val="24"/>
        </w:rPr>
        <w:t>合</w:t>
      </w:r>
      <w:r w:rsidR="00480055" w:rsidRPr="004C261F">
        <w:rPr>
          <w:rFonts w:ascii="仿宋" w:eastAsia="仿宋" w:hAnsi="仿宋"/>
          <w:sz w:val="24"/>
          <w:szCs w:val="24"/>
        </w:rPr>
        <w:t>法律法规规定</w:t>
      </w:r>
      <w:r w:rsidR="00480055" w:rsidRPr="004C261F">
        <w:rPr>
          <w:rFonts w:ascii="仿宋" w:eastAsia="仿宋" w:hAnsi="仿宋" w:hint="eastAsia"/>
          <w:sz w:val="24"/>
          <w:szCs w:val="24"/>
        </w:rPr>
        <w:t>，</w:t>
      </w:r>
      <w:r w:rsidR="00480055" w:rsidRPr="004C261F">
        <w:rPr>
          <w:rFonts w:ascii="仿宋" w:eastAsia="仿宋" w:hAnsi="仿宋"/>
          <w:sz w:val="24"/>
          <w:szCs w:val="24"/>
        </w:rPr>
        <w:t>并得到规范化处置。</w:t>
      </w:r>
    </w:p>
    <w:p w:rsidR="00C73B2B" w:rsidRPr="004C261F" w:rsidRDefault="00C73B2B" w:rsidP="002514F4">
      <w:pPr>
        <w:spacing w:line="360" w:lineRule="auto"/>
        <w:ind w:firstLineChars="200" w:firstLine="480"/>
        <w:rPr>
          <w:rFonts w:ascii="仿宋" w:eastAsia="仿宋" w:hAnsi="仿宋"/>
          <w:sz w:val="24"/>
          <w:szCs w:val="24"/>
        </w:rPr>
      </w:pPr>
      <w:r w:rsidRPr="004C261F">
        <w:rPr>
          <w:rFonts w:ascii="仿宋" w:eastAsia="仿宋" w:hAnsi="仿宋" w:hint="eastAsia"/>
          <w:sz w:val="24"/>
          <w:szCs w:val="24"/>
        </w:rPr>
        <w:t>二</w:t>
      </w:r>
      <w:r w:rsidRPr="004C261F">
        <w:rPr>
          <w:rFonts w:ascii="仿宋" w:eastAsia="仿宋" w:hAnsi="仿宋"/>
          <w:sz w:val="24"/>
          <w:szCs w:val="24"/>
        </w:rPr>
        <w:t>、招标货物一览表</w:t>
      </w:r>
    </w:p>
    <w:tbl>
      <w:tblPr>
        <w:tblStyle w:val="a6"/>
        <w:tblW w:w="10349" w:type="dxa"/>
        <w:tblInd w:w="-289" w:type="dxa"/>
        <w:tblLook w:val="04A0" w:firstRow="1" w:lastRow="0" w:firstColumn="1" w:lastColumn="0" w:noHBand="0" w:noVBand="1"/>
      </w:tblPr>
      <w:tblGrid>
        <w:gridCol w:w="710"/>
        <w:gridCol w:w="1417"/>
        <w:gridCol w:w="6095"/>
        <w:gridCol w:w="709"/>
        <w:gridCol w:w="709"/>
        <w:gridCol w:w="709"/>
      </w:tblGrid>
      <w:tr w:rsidR="004C261F" w:rsidRPr="004C261F" w:rsidTr="009B326D">
        <w:tc>
          <w:tcPr>
            <w:tcW w:w="710" w:type="dxa"/>
            <w:vAlign w:val="center"/>
          </w:tcPr>
          <w:p w:rsidR="00C73B2B" w:rsidRPr="004C261F" w:rsidRDefault="00C73B2B" w:rsidP="002514F4">
            <w:pPr>
              <w:spacing w:line="360" w:lineRule="auto"/>
              <w:jc w:val="left"/>
              <w:rPr>
                <w:rFonts w:ascii="宋体" w:eastAsia="宋体" w:hAnsi="宋体"/>
                <w:b/>
                <w:bCs/>
                <w:szCs w:val="21"/>
              </w:rPr>
            </w:pPr>
            <w:r w:rsidRPr="004C261F">
              <w:rPr>
                <w:rFonts w:ascii="宋体" w:eastAsia="宋体" w:hAnsi="宋体" w:hint="eastAsia"/>
                <w:b/>
                <w:bCs/>
                <w:szCs w:val="21"/>
              </w:rPr>
              <w:t>序号</w:t>
            </w:r>
          </w:p>
        </w:tc>
        <w:tc>
          <w:tcPr>
            <w:tcW w:w="1417" w:type="dxa"/>
            <w:vAlign w:val="center"/>
          </w:tcPr>
          <w:p w:rsidR="00C73B2B" w:rsidRPr="004C261F" w:rsidRDefault="00C73B2B" w:rsidP="002514F4">
            <w:pPr>
              <w:spacing w:line="360" w:lineRule="auto"/>
              <w:jc w:val="left"/>
              <w:rPr>
                <w:rFonts w:ascii="宋体" w:eastAsia="宋体" w:hAnsi="宋体"/>
                <w:b/>
                <w:bCs/>
                <w:szCs w:val="21"/>
              </w:rPr>
            </w:pPr>
            <w:r w:rsidRPr="004C261F">
              <w:rPr>
                <w:rFonts w:ascii="宋体" w:eastAsia="宋体" w:hAnsi="宋体" w:hint="eastAsia"/>
                <w:b/>
                <w:bCs/>
                <w:szCs w:val="21"/>
              </w:rPr>
              <w:t>设备名称</w:t>
            </w:r>
          </w:p>
        </w:tc>
        <w:tc>
          <w:tcPr>
            <w:tcW w:w="6095" w:type="dxa"/>
            <w:vAlign w:val="center"/>
          </w:tcPr>
          <w:p w:rsidR="00C73B2B" w:rsidRPr="004C261F" w:rsidRDefault="00C73B2B" w:rsidP="002514F4">
            <w:pPr>
              <w:spacing w:line="360" w:lineRule="auto"/>
              <w:rPr>
                <w:rFonts w:ascii="宋体" w:eastAsia="宋体" w:hAnsi="宋体"/>
                <w:b/>
                <w:bCs/>
                <w:szCs w:val="21"/>
              </w:rPr>
            </w:pPr>
            <w:r w:rsidRPr="004C261F">
              <w:rPr>
                <w:rFonts w:ascii="宋体" w:eastAsia="宋体" w:hAnsi="宋体" w:hint="eastAsia"/>
                <w:b/>
                <w:bCs/>
                <w:szCs w:val="21"/>
              </w:rPr>
              <w:t>参数</w:t>
            </w:r>
          </w:p>
        </w:tc>
        <w:tc>
          <w:tcPr>
            <w:tcW w:w="709" w:type="dxa"/>
            <w:vAlign w:val="center"/>
          </w:tcPr>
          <w:p w:rsidR="00C73B2B" w:rsidRPr="004C261F" w:rsidRDefault="00C73B2B" w:rsidP="002514F4">
            <w:pPr>
              <w:spacing w:line="360" w:lineRule="auto"/>
              <w:jc w:val="left"/>
              <w:rPr>
                <w:rFonts w:ascii="宋体" w:eastAsia="宋体" w:hAnsi="宋体"/>
                <w:b/>
                <w:bCs/>
                <w:szCs w:val="21"/>
              </w:rPr>
            </w:pPr>
            <w:r w:rsidRPr="004C261F">
              <w:rPr>
                <w:rFonts w:ascii="宋体" w:eastAsia="宋体" w:hAnsi="宋体" w:hint="eastAsia"/>
                <w:b/>
                <w:bCs/>
                <w:szCs w:val="21"/>
              </w:rPr>
              <w:t>品牌</w:t>
            </w:r>
          </w:p>
        </w:tc>
        <w:tc>
          <w:tcPr>
            <w:tcW w:w="709" w:type="dxa"/>
            <w:vAlign w:val="center"/>
          </w:tcPr>
          <w:p w:rsidR="00C73B2B" w:rsidRPr="004C261F" w:rsidRDefault="00C73B2B" w:rsidP="002514F4">
            <w:pPr>
              <w:spacing w:line="360" w:lineRule="auto"/>
              <w:jc w:val="left"/>
              <w:rPr>
                <w:rFonts w:ascii="宋体" w:eastAsia="宋体" w:hAnsi="宋体"/>
                <w:b/>
                <w:bCs/>
                <w:szCs w:val="21"/>
              </w:rPr>
            </w:pPr>
            <w:r w:rsidRPr="004C261F">
              <w:rPr>
                <w:rFonts w:ascii="宋体" w:eastAsia="宋体" w:hAnsi="宋体" w:hint="eastAsia"/>
                <w:b/>
                <w:bCs/>
                <w:szCs w:val="21"/>
              </w:rPr>
              <w:t>单位</w:t>
            </w:r>
          </w:p>
        </w:tc>
        <w:tc>
          <w:tcPr>
            <w:tcW w:w="709" w:type="dxa"/>
            <w:vAlign w:val="center"/>
          </w:tcPr>
          <w:p w:rsidR="00C73B2B" w:rsidRPr="004C261F" w:rsidRDefault="00C73B2B" w:rsidP="002514F4">
            <w:pPr>
              <w:spacing w:line="360" w:lineRule="auto"/>
              <w:jc w:val="left"/>
              <w:rPr>
                <w:rFonts w:ascii="宋体" w:eastAsia="宋体" w:hAnsi="宋体"/>
                <w:b/>
                <w:bCs/>
                <w:szCs w:val="21"/>
              </w:rPr>
            </w:pPr>
            <w:r w:rsidRPr="004C261F">
              <w:rPr>
                <w:rFonts w:ascii="宋体" w:eastAsia="宋体" w:hAnsi="宋体" w:hint="eastAsia"/>
                <w:b/>
                <w:bCs/>
                <w:szCs w:val="21"/>
              </w:rPr>
              <w:t>数量</w:t>
            </w:r>
          </w:p>
        </w:tc>
      </w:tr>
      <w:tr w:rsidR="004C261F" w:rsidRPr="004C261F" w:rsidTr="009B326D">
        <w:tc>
          <w:tcPr>
            <w:tcW w:w="710" w:type="dxa"/>
            <w:vAlign w:val="center"/>
          </w:tcPr>
          <w:p w:rsidR="00C73B2B" w:rsidRPr="004C261F" w:rsidRDefault="00C73B2B" w:rsidP="002514F4">
            <w:pPr>
              <w:spacing w:line="360" w:lineRule="auto"/>
              <w:jc w:val="left"/>
              <w:rPr>
                <w:rFonts w:ascii="宋体" w:eastAsia="宋体" w:hAnsi="宋体"/>
                <w:bCs/>
                <w:szCs w:val="21"/>
              </w:rPr>
            </w:pPr>
            <w:r w:rsidRPr="004C261F">
              <w:rPr>
                <w:rFonts w:ascii="宋体" w:eastAsia="宋体" w:hAnsi="宋体" w:hint="eastAsia"/>
                <w:bCs/>
                <w:szCs w:val="21"/>
              </w:rPr>
              <w:t>1</w:t>
            </w:r>
          </w:p>
        </w:tc>
        <w:tc>
          <w:tcPr>
            <w:tcW w:w="1417" w:type="dxa"/>
            <w:vAlign w:val="center"/>
          </w:tcPr>
          <w:p w:rsidR="00C73B2B" w:rsidRPr="004C261F" w:rsidRDefault="00C97EE8" w:rsidP="002514F4">
            <w:pPr>
              <w:spacing w:line="360" w:lineRule="auto"/>
              <w:jc w:val="left"/>
              <w:rPr>
                <w:rFonts w:ascii="宋体" w:eastAsia="宋体" w:hAnsi="宋体"/>
                <w:bCs/>
                <w:szCs w:val="21"/>
              </w:rPr>
            </w:pPr>
            <w:r w:rsidRPr="004C261F">
              <w:rPr>
                <w:rFonts w:ascii="宋体" w:eastAsia="宋体" w:hAnsi="宋体" w:hint="eastAsia"/>
                <w:bCs/>
                <w:szCs w:val="21"/>
              </w:rPr>
              <w:t>网络</w:t>
            </w:r>
            <w:r w:rsidR="00C73B2B" w:rsidRPr="004C261F">
              <w:rPr>
                <w:rFonts w:ascii="宋体" w:eastAsia="宋体" w:hAnsi="宋体" w:hint="eastAsia"/>
                <w:bCs/>
                <w:szCs w:val="21"/>
              </w:rPr>
              <w:t>摄像机</w:t>
            </w:r>
          </w:p>
        </w:tc>
        <w:tc>
          <w:tcPr>
            <w:tcW w:w="6095" w:type="dxa"/>
            <w:vAlign w:val="center"/>
          </w:tcPr>
          <w:p w:rsidR="00C73B2B" w:rsidRPr="004C261F" w:rsidRDefault="0090211F" w:rsidP="002514F4">
            <w:pPr>
              <w:spacing w:line="360" w:lineRule="auto"/>
              <w:rPr>
                <w:rFonts w:ascii="宋体" w:eastAsia="宋体" w:hAnsi="宋体"/>
                <w:bCs/>
                <w:szCs w:val="21"/>
              </w:rPr>
            </w:pPr>
            <w:r w:rsidRPr="004C261F">
              <w:rPr>
                <w:rFonts w:ascii="宋体" w:eastAsia="宋体" w:hAnsi="宋体" w:hint="eastAsia"/>
                <w:b/>
                <w:kern w:val="1"/>
                <w:szCs w:val="21"/>
              </w:rPr>
              <w:t>★</w:t>
            </w:r>
            <w:r w:rsidR="00C97EE8" w:rsidRPr="004C261F">
              <w:rPr>
                <w:rFonts w:ascii="宋体" w:eastAsia="宋体" w:hAnsi="宋体" w:hint="eastAsia"/>
                <w:bCs/>
                <w:szCs w:val="21"/>
              </w:rPr>
              <w:t>200万1/2.7</w:t>
            </w:r>
            <w:proofErr w:type="gramStart"/>
            <w:r w:rsidR="00C97EE8" w:rsidRPr="004C261F">
              <w:rPr>
                <w:rFonts w:ascii="宋体" w:eastAsia="宋体" w:hAnsi="宋体" w:hint="eastAsia"/>
                <w:bCs/>
                <w:szCs w:val="21"/>
              </w:rPr>
              <w:t>”</w:t>
            </w:r>
            <w:proofErr w:type="gramEnd"/>
            <w:r w:rsidR="00C97EE8" w:rsidRPr="004C261F">
              <w:rPr>
                <w:rFonts w:ascii="宋体" w:eastAsia="宋体" w:hAnsi="宋体" w:hint="eastAsia"/>
                <w:bCs/>
                <w:szCs w:val="21"/>
              </w:rPr>
              <w:t xml:space="preserve">CMOS ICR红外阵列网络摄像机；支持H.265及H.264编码；最小照度：0.01Lux @(F1.2,AGC ON) ,0 Lux with IR；0.014 Lux @(F1.4,AGC ON), 0 Lux with IR；镜头：4mm, 水平视场角:90°(6mm,8mm,12mm可选)；帧率：50Hz: 25fps (1920 × 1080,1280 × 960,1280 × 720)；宽动态范围：120dB；感兴趣区域：ROI支持三码流分别设置1个固定区域；智能报警：越界侦测,区域入侵侦测,场景变更侦测,人脸侦测,虚焦侦测，物品遗留侦测,物品拾取侦测,非法停车侦测,人员聚集侦测,徘徊侦测,快速移动侦测,进入区域侦测,离开区域侦测；电源供应：DC12V±25%  / </w:t>
            </w:r>
            <w:proofErr w:type="spellStart"/>
            <w:r w:rsidR="00C97EE8" w:rsidRPr="004C261F">
              <w:rPr>
                <w:rFonts w:ascii="宋体" w:eastAsia="宋体" w:hAnsi="宋体" w:hint="eastAsia"/>
                <w:bCs/>
                <w:szCs w:val="21"/>
              </w:rPr>
              <w:t>PoE</w:t>
            </w:r>
            <w:proofErr w:type="spellEnd"/>
            <w:r w:rsidR="00C97EE8" w:rsidRPr="004C261F">
              <w:rPr>
                <w:rFonts w:ascii="宋体" w:eastAsia="宋体" w:hAnsi="宋体" w:hint="eastAsia"/>
                <w:bCs/>
                <w:szCs w:val="21"/>
              </w:rPr>
              <w:t>(802.3af)；功耗：5.5W MAX；红外照射距离最远可达：30米； 支持智能后检索，配合NVR支持事件的二次检索分析；存储功能：NAS(NFS,SMB/CIFS均支持) ；快门：1/3秒至1/100,000秒；工作温度和湿度：-30℃~60℃,湿度小于</w:t>
            </w:r>
            <w:r w:rsidR="00C97EE8" w:rsidRPr="004C261F">
              <w:rPr>
                <w:rFonts w:ascii="宋体" w:eastAsia="宋体" w:hAnsi="宋体" w:hint="eastAsia"/>
                <w:bCs/>
                <w:szCs w:val="21"/>
              </w:rPr>
              <w:lastRenderedPageBreak/>
              <w:t>95%(无凝结)；IP67防护等级</w:t>
            </w:r>
          </w:p>
        </w:tc>
        <w:tc>
          <w:tcPr>
            <w:tcW w:w="709" w:type="dxa"/>
            <w:vAlign w:val="center"/>
          </w:tcPr>
          <w:p w:rsidR="00C73B2B" w:rsidRPr="004C261F" w:rsidRDefault="00C73B2B" w:rsidP="002514F4">
            <w:pPr>
              <w:spacing w:line="360" w:lineRule="auto"/>
              <w:jc w:val="left"/>
              <w:rPr>
                <w:rFonts w:ascii="宋体" w:eastAsia="宋体" w:hAnsi="宋体"/>
                <w:bCs/>
                <w:szCs w:val="21"/>
              </w:rPr>
            </w:pPr>
            <w:r w:rsidRPr="004C261F">
              <w:rPr>
                <w:rFonts w:ascii="宋体" w:eastAsia="宋体" w:hAnsi="宋体" w:hint="eastAsia"/>
                <w:bCs/>
                <w:szCs w:val="21"/>
              </w:rPr>
              <w:lastRenderedPageBreak/>
              <w:t>海康</w:t>
            </w:r>
          </w:p>
        </w:tc>
        <w:tc>
          <w:tcPr>
            <w:tcW w:w="709" w:type="dxa"/>
            <w:vAlign w:val="center"/>
          </w:tcPr>
          <w:p w:rsidR="00C73B2B" w:rsidRPr="004C261F" w:rsidRDefault="00C73B2B" w:rsidP="002514F4">
            <w:pPr>
              <w:spacing w:line="360" w:lineRule="auto"/>
              <w:jc w:val="left"/>
              <w:rPr>
                <w:rFonts w:ascii="宋体" w:eastAsia="宋体" w:hAnsi="宋体"/>
                <w:bCs/>
                <w:szCs w:val="21"/>
              </w:rPr>
            </w:pPr>
            <w:r w:rsidRPr="004C261F">
              <w:rPr>
                <w:rFonts w:ascii="宋体" w:eastAsia="宋体" w:hAnsi="宋体" w:hint="eastAsia"/>
                <w:bCs/>
                <w:szCs w:val="21"/>
              </w:rPr>
              <w:t>台</w:t>
            </w:r>
          </w:p>
        </w:tc>
        <w:tc>
          <w:tcPr>
            <w:tcW w:w="709" w:type="dxa"/>
            <w:vAlign w:val="center"/>
          </w:tcPr>
          <w:p w:rsidR="00C73B2B" w:rsidRPr="004C261F" w:rsidRDefault="00C97EE8" w:rsidP="002514F4">
            <w:pPr>
              <w:spacing w:line="360" w:lineRule="auto"/>
              <w:jc w:val="left"/>
              <w:rPr>
                <w:rFonts w:ascii="宋体" w:eastAsia="宋体" w:hAnsi="宋体"/>
                <w:bCs/>
                <w:szCs w:val="21"/>
              </w:rPr>
            </w:pPr>
            <w:r w:rsidRPr="004C261F">
              <w:rPr>
                <w:rFonts w:ascii="宋体" w:eastAsia="宋体" w:hAnsi="宋体"/>
                <w:bCs/>
                <w:szCs w:val="21"/>
              </w:rPr>
              <w:t>16</w:t>
            </w:r>
          </w:p>
        </w:tc>
      </w:tr>
      <w:tr w:rsidR="004C261F" w:rsidRPr="004C261F" w:rsidTr="009B326D">
        <w:tc>
          <w:tcPr>
            <w:tcW w:w="710" w:type="dxa"/>
            <w:vAlign w:val="center"/>
          </w:tcPr>
          <w:p w:rsidR="00C73B2B" w:rsidRPr="004C261F" w:rsidRDefault="00C73B2B" w:rsidP="002514F4">
            <w:pPr>
              <w:spacing w:line="360" w:lineRule="auto"/>
              <w:jc w:val="left"/>
              <w:rPr>
                <w:rFonts w:ascii="宋体" w:eastAsia="宋体" w:hAnsi="宋体"/>
                <w:bCs/>
                <w:szCs w:val="21"/>
              </w:rPr>
            </w:pPr>
            <w:r w:rsidRPr="004C261F">
              <w:rPr>
                <w:rFonts w:ascii="宋体" w:eastAsia="宋体" w:hAnsi="宋体" w:hint="eastAsia"/>
                <w:bCs/>
                <w:szCs w:val="21"/>
              </w:rPr>
              <w:t>2</w:t>
            </w:r>
          </w:p>
        </w:tc>
        <w:tc>
          <w:tcPr>
            <w:tcW w:w="1417" w:type="dxa"/>
            <w:vAlign w:val="center"/>
          </w:tcPr>
          <w:p w:rsidR="00C73B2B" w:rsidRPr="004C261F" w:rsidRDefault="00C97EE8" w:rsidP="002514F4">
            <w:pPr>
              <w:spacing w:line="360" w:lineRule="auto"/>
              <w:jc w:val="left"/>
              <w:rPr>
                <w:rFonts w:ascii="宋体" w:eastAsia="宋体" w:hAnsi="宋体"/>
                <w:bCs/>
                <w:szCs w:val="21"/>
              </w:rPr>
            </w:pPr>
            <w:r w:rsidRPr="004C261F">
              <w:rPr>
                <w:rFonts w:ascii="宋体" w:eastAsia="宋体" w:hAnsi="宋体" w:hint="eastAsia"/>
                <w:bCs/>
                <w:szCs w:val="21"/>
              </w:rPr>
              <w:t>硬盘录像机</w:t>
            </w:r>
          </w:p>
        </w:tc>
        <w:tc>
          <w:tcPr>
            <w:tcW w:w="6095" w:type="dxa"/>
            <w:vAlign w:val="center"/>
          </w:tcPr>
          <w:p w:rsidR="00C73B2B" w:rsidRPr="004C261F" w:rsidRDefault="0090211F" w:rsidP="002514F4">
            <w:pPr>
              <w:spacing w:line="360" w:lineRule="auto"/>
              <w:rPr>
                <w:rFonts w:ascii="宋体" w:eastAsia="宋体" w:hAnsi="宋体"/>
                <w:bCs/>
                <w:szCs w:val="21"/>
              </w:rPr>
            </w:pPr>
            <w:r w:rsidRPr="004C261F">
              <w:rPr>
                <w:rFonts w:ascii="宋体" w:eastAsia="宋体" w:hAnsi="宋体" w:hint="eastAsia"/>
                <w:b/>
                <w:kern w:val="1"/>
                <w:szCs w:val="21"/>
              </w:rPr>
              <w:t>★</w:t>
            </w:r>
            <w:r w:rsidR="00C97EE8" w:rsidRPr="004C261F">
              <w:rPr>
                <w:rFonts w:ascii="宋体" w:eastAsia="宋体" w:hAnsi="宋体" w:hint="eastAsia"/>
                <w:bCs/>
                <w:szCs w:val="21"/>
              </w:rPr>
              <w:t>1.5U标准机架式IP存储/嵌入式处理器/嵌入式软硬件设计/16路/160M接入/160M转发/4盘位/关键视频添加标签和加锁保护/</w:t>
            </w:r>
            <w:proofErr w:type="gramStart"/>
            <w:r w:rsidR="00C97EE8" w:rsidRPr="004C261F">
              <w:rPr>
                <w:rFonts w:ascii="宋体" w:eastAsia="宋体" w:hAnsi="宋体" w:hint="eastAsia"/>
                <w:bCs/>
                <w:szCs w:val="21"/>
              </w:rPr>
              <w:t>断网续传</w:t>
            </w:r>
            <w:proofErr w:type="gramEnd"/>
            <w:r w:rsidR="00C97EE8" w:rsidRPr="004C261F">
              <w:rPr>
                <w:rFonts w:ascii="宋体" w:eastAsia="宋体" w:hAnsi="宋体" w:hint="eastAsia"/>
                <w:bCs/>
                <w:szCs w:val="21"/>
              </w:rPr>
              <w:t>/SMART 2.0/2个千兆以太网口</w:t>
            </w:r>
          </w:p>
        </w:tc>
        <w:tc>
          <w:tcPr>
            <w:tcW w:w="709" w:type="dxa"/>
            <w:vAlign w:val="center"/>
          </w:tcPr>
          <w:p w:rsidR="00C73B2B" w:rsidRPr="004C261F" w:rsidRDefault="00C97EE8" w:rsidP="002514F4">
            <w:pPr>
              <w:spacing w:line="360" w:lineRule="auto"/>
              <w:jc w:val="left"/>
              <w:rPr>
                <w:rFonts w:ascii="宋体" w:eastAsia="宋体" w:hAnsi="宋体"/>
                <w:bCs/>
                <w:szCs w:val="21"/>
              </w:rPr>
            </w:pPr>
            <w:r w:rsidRPr="004C261F">
              <w:rPr>
                <w:rFonts w:ascii="宋体" w:eastAsia="宋体" w:hAnsi="宋体" w:hint="eastAsia"/>
                <w:bCs/>
                <w:szCs w:val="21"/>
              </w:rPr>
              <w:t>海康</w:t>
            </w:r>
          </w:p>
        </w:tc>
        <w:tc>
          <w:tcPr>
            <w:tcW w:w="709" w:type="dxa"/>
            <w:vAlign w:val="center"/>
          </w:tcPr>
          <w:p w:rsidR="00C73B2B" w:rsidRPr="004C261F" w:rsidRDefault="00C97EE8" w:rsidP="002514F4">
            <w:pPr>
              <w:spacing w:line="360" w:lineRule="auto"/>
              <w:jc w:val="left"/>
              <w:rPr>
                <w:rFonts w:ascii="宋体" w:eastAsia="宋体" w:hAnsi="宋体"/>
                <w:bCs/>
                <w:szCs w:val="21"/>
              </w:rPr>
            </w:pPr>
            <w:r w:rsidRPr="004C261F">
              <w:rPr>
                <w:rFonts w:ascii="宋体" w:eastAsia="宋体" w:hAnsi="宋体" w:hint="eastAsia"/>
                <w:bCs/>
                <w:szCs w:val="21"/>
              </w:rPr>
              <w:t>台</w:t>
            </w:r>
          </w:p>
        </w:tc>
        <w:tc>
          <w:tcPr>
            <w:tcW w:w="709" w:type="dxa"/>
            <w:vAlign w:val="center"/>
          </w:tcPr>
          <w:p w:rsidR="00C73B2B" w:rsidRPr="004C261F" w:rsidRDefault="00C97EE8" w:rsidP="002514F4">
            <w:pPr>
              <w:spacing w:line="360" w:lineRule="auto"/>
              <w:jc w:val="left"/>
              <w:rPr>
                <w:rFonts w:ascii="宋体" w:eastAsia="宋体" w:hAnsi="宋体"/>
                <w:bCs/>
                <w:szCs w:val="21"/>
              </w:rPr>
            </w:pPr>
            <w:r w:rsidRPr="004C261F">
              <w:rPr>
                <w:rFonts w:ascii="宋体" w:eastAsia="宋体" w:hAnsi="宋体"/>
                <w:bCs/>
                <w:szCs w:val="21"/>
              </w:rPr>
              <w:t>1</w:t>
            </w:r>
          </w:p>
        </w:tc>
      </w:tr>
      <w:tr w:rsidR="004C261F" w:rsidRPr="004C261F" w:rsidTr="009B326D">
        <w:tc>
          <w:tcPr>
            <w:tcW w:w="710" w:type="dxa"/>
            <w:vAlign w:val="center"/>
          </w:tcPr>
          <w:p w:rsidR="00C73B2B" w:rsidRPr="004C261F" w:rsidRDefault="00C73B2B" w:rsidP="002514F4">
            <w:pPr>
              <w:spacing w:line="360" w:lineRule="auto"/>
              <w:jc w:val="left"/>
              <w:rPr>
                <w:rFonts w:ascii="宋体" w:eastAsia="宋体" w:hAnsi="宋体"/>
                <w:bCs/>
                <w:szCs w:val="21"/>
              </w:rPr>
            </w:pPr>
            <w:r w:rsidRPr="004C261F">
              <w:rPr>
                <w:rFonts w:ascii="宋体" w:eastAsia="宋体" w:hAnsi="宋体" w:hint="eastAsia"/>
                <w:bCs/>
                <w:szCs w:val="21"/>
              </w:rPr>
              <w:t>3</w:t>
            </w:r>
          </w:p>
        </w:tc>
        <w:tc>
          <w:tcPr>
            <w:tcW w:w="1417" w:type="dxa"/>
            <w:vAlign w:val="center"/>
          </w:tcPr>
          <w:p w:rsidR="00C73B2B" w:rsidRPr="004C261F" w:rsidRDefault="00C97EE8" w:rsidP="002514F4">
            <w:pPr>
              <w:spacing w:line="360" w:lineRule="auto"/>
              <w:jc w:val="left"/>
              <w:rPr>
                <w:rFonts w:ascii="宋体" w:eastAsia="宋体" w:hAnsi="宋体"/>
                <w:bCs/>
                <w:szCs w:val="21"/>
              </w:rPr>
            </w:pPr>
            <w:r w:rsidRPr="004C261F">
              <w:rPr>
                <w:rFonts w:ascii="宋体" w:eastAsia="宋体" w:hAnsi="宋体" w:hint="eastAsia"/>
                <w:bCs/>
                <w:szCs w:val="21"/>
              </w:rPr>
              <w:t>3.5寸监控级硬盘</w:t>
            </w:r>
          </w:p>
        </w:tc>
        <w:tc>
          <w:tcPr>
            <w:tcW w:w="6095" w:type="dxa"/>
            <w:vAlign w:val="center"/>
          </w:tcPr>
          <w:p w:rsidR="00C73B2B" w:rsidRPr="004C261F" w:rsidRDefault="00C97EE8" w:rsidP="002514F4">
            <w:pPr>
              <w:spacing w:line="360" w:lineRule="auto"/>
              <w:rPr>
                <w:rFonts w:ascii="宋体" w:eastAsia="宋体" w:hAnsi="宋体"/>
                <w:bCs/>
                <w:szCs w:val="21"/>
              </w:rPr>
            </w:pPr>
            <w:r w:rsidRPr="004C261F">
              <w:rPr>
                <w:rFonts w:ascii="宋体" w:eastAsia="宋体" w:hAnsi="宋体" w:hint="eastAsia"/>
                <w:bCs/>
                <w:szCs w:val="21"/>
              </w:rPr>
              <w:t xml:space="preserve">专供盘 3.5英寸 4TB </w:t>
            </w:r>
            <w:proofErr w:type="spellStart"/>
            <w:r w:rsidRPr="004C261F">
              <w:rPr>
                <w:rFonts w:ascii="宋体" w:eastAsia="宋体" w:hAnsi="宋体" w:hint="eastAsia"/>
                <w:bCs/>
                <w:szCs w:val="21"/>
              </w:rPr>
              <w:t>IntelliPower</w:t>
            </w:r>
            <w:proofErr w:type="spellEnd"/>
            <w:r w:rsidRPr="004C261F">
              <w:rPr>
                <w:rFonts w:ascii="宋体" w:eastAsia="宋体" w:hAnsi="宋体" w:hint="eastAsia"/>
                <w:bCs/>
                <w:szCs w:val="21"/>
              </w:rPr>
              <w:t xml:space="preserve"> 64M SATA3</w:t>
            </w:r>
          </w:p>
        </w:tc>
        <w:tc>
          <w:tcPr>
            <w:tcW w:w="709" w:type="dxa"/>
            <w:vAlign w:val="center"/>
          </w:tcPr>
          <w:p w:rsidR="00C73B2B" w:rsidRPr="004C261F" w:rsidRDefault="00C97EE8" w:rsidP="002514F4">
            <w:pPr>
              <w:spacing w:line="360" w:lineRule="auto"/>
              <w:jc w:val="left"/>
              <w:rPr>
                <w:rFonts w:ascii="宋体" w:eastAsia="宋体" w:hAnsi="宋体"/>
                <w:bCs/>
                <w:szCs w:val="21"/>
              </w:rPr>
            </w:pPr>
            <w:r w:rsidRPr="004C261F">
              <w:rPr>
                <w:rFonts w:ascii="宋体" w:eastAsia="宋体" w:hAnsi="宋体" w:hint="eastAsia"/>
                <w:bCs/>
                <w:szCs w:val="21"/>
              </w:rPr>
              <w:t>西</w:t>
            </w:r>
            <w:r w:rsidRPr="004C261F">
              <w:rPr>
                <w:rFonts w:ascii="宋体" w:eastAsia="宋体" w:hAnsi="宋体"/>
                <w:bCs/>
                <w:szCs w:val="21"/>
              </w:rPr>
              <w:t>部数据</w:t>
            </w:r>
          </w:p>
        </w:tc>
        <w:tc>
          <w:tcPr>
            <w:tcW w:w="709" w:type="dxa"/>
            <w:vAlign w:val="center"/>
          </w:tcPr>
          <w:p w:rsidR="00C73B2B" w:rsidRPr="004C261F" w:rsidRDefault="00C97EE8" w:rsidP="002514F4">
            <w:pPr>
              <w:spacing w:line="360" w:lineRule="auto"/>
              <w:jc w:val="left"/>
              <w:rPr>
                <w:rFonts w:ascii="宋体" w:eastAsia="宋体" w:hAnsi="宋体"/>
                <w:bCs/>
                <w:szCs w:val="21"/>
              </w:rPr>
            </w:pPr>
            <w:r w:rsidRPr="004C261F">
              <w:rPr>
                <w:rFonts w:ascii="宋体" w:eastAsia="宋体" w:hAnsi="宋体" w:hint="eastAsia"/>
                <w:bCs/>
                <w:szCs w:val="21"/>
              </w:rPr>
              <w:t>块</w:t>
            </w:r>
          </w:p>
        </w:tc>
        <w:tc>
          <w:tcPr>
            <w:tcW w:w="709" w:type="dxa"/>
            <w:vAlign w:val="center"/>
          </w:tcPr>
          <w:p w:rsidR="00C73B2B" w:rsidRPr="004C261F" w:rsidRDefault="00C97EE8" w:rsidP="002514F4">
            <w:pPr>
              <w:spacing w:line="360" w:lineRule="auto"/>
              <w:jc w:val="left"/>
              <w:rPr>
                <w:rFonts w:ascii="宋体" w:eastAsia="宋体" w:hAnsi="宋体"/>
                <w:bCs/>
                <w:szCs w:val="21"/>
              </w:rPr>
            </w:pPr>
            <w:r w:rsidRPr="004C261F">
              <w:rPr>
                <w:rFonts w:ascii="宋体" w:eastAsia="宋体" w:hAnsi="宋体"/>
                <w:bCs/>
                <w:szCs w:val="21"/>
              </w:rPr>
              <w:t>4</w:t>
            </w:r>
          </w:p>
        </w:tc>
      </w:tr>
      <w:tr w:rsidR="004C261F" w:rsidRPr="004C261F" w:rsidTr="009B326D">
        <w:trPr>
          <w:trHeight w:val="443"/>
        </w:trPr>
        <w:tc>
          <w:tcPr>
            <w:tcW w:w="710" w:type="dxa"/>
            <w:vAlign w:val="center"/>
          </w:tcPr>
          <w:p w:rsidR="00F13D91"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4</w:t>
            </w:r>
          </w:p>
        </w:tc>
        <w:tc>
          <w:tcPr>
            <w:tcW w:w="1417" w:type="dxa"/>
            <w:vAlign w:val="center"/>
          </w:tcPr>
          <w:p w:rsidR="00F13D91"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交</w:t>
            </w:r>
            <w:r w:rsidRPr="004C261F">
              <w:rPr>
                <w:rFonts w:ascii="宋体" w:eastAsia="宋体" w:hAnsi="宋体"/>
                <w:bCs/>
                <w:szCs w:val="21"/>
              </w:rPr>
              <w:t>换机</w:t>
            </w:r>
          </w:p>
        </w:tc>
        <w:tc>
          <w:tcPr>
            <w:tcW w:w="6095" w:type="dxa"/>
            <w:vAlign w:val="center"/>
          </w:tcPr>
          <w:p w:rsidR="00F13D91" w:rsidRPr="004C261F" w:rsidRDefault="00F13D91" w:rsidP="002514F4">
            <w:pPr>
              <w:spacing w:line="360" w:lineRule="auto"/>
              <w:rPr>
                <w:rFonts w:ascii="宋体" w:eastAsia="宋体" w:hAnsi="宋体"/>
                <w:bCs/>
                <w:szCs w:val="21"/>
              </w:rPr>
            </w:pPr>
            <w:r w:rsidRPr="004C261F">
              <w:rPr>
                <w:rFonts w:ascii="宋体" w:eastAsia="宋体" w:hAnsi="宋体" w:hint="eastAsia"/>
                <w:bCs/>
                <w:szCs w:val="21"/>
              </w:rPr>
              <w:t>5口</w:t>
            </w:r>
            <w:proofErr w:type="gramStart"/>
            <w:r w:rsidR="001A349A" w:rsidRPr="004C261F">
              <w:rPr>
                <w:rFonts w:ascii="宋体" w:eastAsia="宋体" w:hAnsi="宋体" w:hint="eastAsia"/>
                <w:bCs/>
                <w:szCs w:val="21"/>
              </w:rPr>
              <w:t>千</w:t>
            </w:r>
            <w:r w:rsidRPr="004C261F">
              <w:rPr>
                <w:rFonts w:ascii="宋体" w:eastAsia="宋体" w:hAnsi="宋体" w:hint="eastAsia"/>
                <w:bCs/>
                <w:szCs w:val="21"/>
              </w:rPr>
              <w:t>兆非</w:t>
            </w:r>
            <w:proofErr w:type="gramEnd"/>
            <w:r w:rsidRPr="004C261F">
              <w:rPr>
                <w:rFonts w:ascii="宋体" w:eastAsia="宋体" w:hAnsi="宋体" w:hint="eastAsia"/>
                <w:bCs/>
                <w:szCs w:val="21"/>
              </w:rPr>
              <w:t>网管POE交换机，5个</w:t>
            </w:r>
            <w:r w:rsidR="001A349A" w:rsidRPr="004C261F">
              <w:rPr>
                <w:rFonts w:ascii="宋体" w:eastAsia="宋体" w:hAnsi="宋体" w:hint="eastAsia"/>
                <w:bCs/>
                <w:szCs w:val="21"/>
              </w:rPr>
              <w:t>千</w:t>
            </w:r>
            <w:r w:rsidRPr="004C261F">
              <w:rPr>
                <w:rFonts w:ascii="宋体" w:eastAsia="宋体" w:hAnsi="宋体" w:hint="eastAsia"/>
                <w:bCs/>
                <w:szCs w:val="21"/>
              </w:rPr>
              <w:t>兆POE电口，1个</w:t>
            </w:r>
            <w:proofErr w:type="gramStart"/>
            <w:r w:rsidR="001A349A" w:rsidRPr="004C261F">
              <w:rPr>
                <w:rFonts w:ascii="宋体" w:eastAsia="宋体" w:hAnsi="宋体" w:hint="eastAsia"/>
                <w:bCs/>
                <w:szCs w:val="21"/>
              </w:rPr>
              <w:t>千</w:t>
            </w:r>
            <w:r w:rsidRPr="004C261F">
              <w:rPr>
                <w:rFonts w:ascii="宋体" w:eastAsia="宋体" w:hAnsi="宋体" w:hint="eastAsia"/>
                <w:bCs/>
                <w:szCs w:val="21"/>
              </w:rPr>
              <w:t>兆电口</w:t>
            </w:r>
            <w:proofErr w:type="gramEnd"/>
            <w:r w:rsidRPr="004C261F">
              <w:rPr>
                <w:rFonts w:ascii="宋体" w:eastAsia="宋体" w:hAnsi="宋体" w:hint="eastAsia"/>
                <w:bCs/>
                <w:szCs w:val="21"/>
              </w:rPr>
              <w:t>，非网管，桌面式。交换容量1.8Gbps,包转发率1.33Mpps,工作温度：0℃～40℃，支持220v交流，满负荷功耗127瓦，支持AF,AT</w:t>
            </w:r>
            <w:proofErr w:type="gramStart"/>
            <w:r w:rsidRPr="004C261F">
              <w:rPr>
                <w:rFonts w:ascii="宋体" w:eastAsia="宋体" w:hAnsi="宋体" w:hint="eastAsia"/>
                <w:bCs/>
                <w:szCs w:val="21"/>
              </w:rPr>
              <w:t>双标准</w:t>
            </w:r>
            <w:proofErr w:type="gramEnd"/>
            <w:r w:rsidRPr="004C261F">
              <w:rPr>
                <w:rFonts w:ascii="宋体" w:eastAsia="宋体" w:hAnsi="宋体" w:hint="eastAsia"/>
                <w:bCs/>
                <w:szCs w:val="21"/>
              </w:rPr>
              <w:t>POE，POE功率120瓦；1-2号端口支持视频红</w:t>
            </w:r>
            <w:proofErr w:type="gramStart"/>
            <w:r w:rsidRPr="004C261F">
              <w:rPr>
                <w:rFonts w:ascii="宋体" w:eastAsia="宋体" w:hAnsi="宋体" w:hint="eastAsia"/>
                <w:bCs/>
                <w:szCs w:val="21"/>
              </w:rPr>
              <w:t>口保障</w:t>
            </w:r>
            <w:proofErr w:type="gramEnd"/>
            <w:r w:rsidRPr="004C261F">
              <w:rPr>
                <w:rFonts w:ascii="宋体" w:eastAsia="宋体" w:hAnsi="宋体" w:hint="eastAsia"/>
                <w:bCs/>
                <w:szCs w:val="21"/>
              </w:rPr>
              <w:t>技术</w:t>
            </w:r>
          </w:p>
        </w:tc>
        <w:tc>
          <w:tcPr>
            <w:tcW w:w="709" w:type="dxa"/>
          </w:tcPr>
          <w:p w:rsidR="00F13D91" w:rsidRPr="004C261F" w:rsidRDefault="00F13D91" w:rsidP="002514F4">
            <w:pPr>
              <w:spacing w:line="360" w:lineRule="auto"/>
              <w:rPr>
                <w:rFonts w:ascii="宋体" w:eastAsia="宋体" w:hAnsi="宋体"/>
                <w:szCs w:val="21"/>
              </w:rPr>
            </w:pPr>
            <w:r w:rsidRPr="004C261F">
              <w:rPr>
                <w:rFonts w:ascii="宋体" w:eastAsia="宋体" w:hAnsi="宋体" w:hint="eastAsia"/>
                <w:bCs/>
                <w:szCs w:val="21"/>
              </w:rPr>
              <w:t>定</w:t>
            </w:r>
            <w:r w:rsidRPr="004C261F">
              <w:rPr>
                <w:rFonts w:ascii="宋体" w:eastAsia="宋体" w:hAnsi="宋体"/>
                <w:bCs/>
                <w:szCs w:val="21"/>
              </w:rPr>
              <w:t>制</w:t>
            </w:r>
          </w:p>
        </w:tc>
        <w:tc>
          <w:tcPr>
            <w:tcW w:w="709" w:type="dxa"/>
            <w:vAlign w:val="center"/>
          </w:tcPr>
          <w:p w:rsidR="00F13D91" w:rsidRPr="004C261F" w:rsidRDefault="00D6133E" w:rsidP="002514F4">
            <w:pPr>
              <w:spacing w:line="360" w:lineRule="auto"/>
              <w:jc w:val="left"/>
              <w:rPr>
                <w:rFonts w:ascii="宋体" w:eastAsia="宋体" w:hAnsi="宋体"/>
                <w:bCs/>
                <w:szCs w:val="21"/>
              </w:rPr>
            </w:pPr>
            <w:r w:rsidRPr="004C261F">
              <w:rPr>
                <w:rFonts w:ascii="宋体" w:eastAsia="宋体" w:hAnsi="宋体" w:hint="eastAsia"/>
                <w:bCs/>
                <w:szCs w:val="21"/>
              </w:rPr>
              <w:t>台</w:t>
            </w:r>
          </w:p>
        </w:tc>
        <w:tc>
          <w:tcPr>
            <w:tcW w:w="709" w:type="dxa"/>
            <w:vAlign w:val="center"/>
          </w:tcPr>
          <w:p w:rsidR="00F13D91" w:rsidRPr="004C261F" w:rsidRDefault="00D16442" w:rsidP="002514F4">
            <w:pPr>
              <w:spacing w:line="360" w:lineRule="auto"/>
              <w:jc w:val="left"/>
              <w:rPr>
                <w:rFonts w:ascii="宋体" w:eastAsia="宋体" w:hAnsi="宋体"/>
                <w:bCs/>
                <w:szCs w:val="21"/>
              </w:rPr>
            </w:pPr>
            <w:r w:rsidRPr="004C261F">
              <w:rPr>
                <w:rFonts w:ascii="宋体" w:eastAsia="宋体" w:hAnsi="宋体"/>
                <w:bCs/>
                <w:szCs w:val="21"/>
              </w:rPr>
              <w:t>4</w:t>
            </w:r>
          </w:p>
        </w:tc>
      </w:tr>
      <w:tr w:rsidR="004C261F" w:rsidRPr="004C261F" w:rsidTr="009B326D">
        <w:trPr>
          <w:trHeight w:val="407"/>
        </w:trPr>
        <w:tc>
          <w:tcPr>
            <w:tcW w:w="710" w:type="dxa"/>
            <w:vAlign w:val="center"/>
          </w:tcPr>
          <w:p w:rsidR="00F13D91"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5</w:t>
            </w:r>
          </w:p>
        </w:tc>
        <w:tc>
          <w:tcPr>
            <w:tcW w:w="1417" w:type="dxa"/>
            <w:vAlign w:val="center"/>
          </w:tcPr>
          <w:p w:rsidR="00F13D91"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交</w:t>
            </w:r>
            <w:r w:rsidRPr="004C261F">
              <w:rPr>
                <w:rFonts w:ascii="宋体" w:eastAsia="宋体" w:hAnsi="宋体"/>
                <w:bCs/>
                <w:szCs w:val="21"/>
              </w:rPr>
              <w:t>换机</w:t>
            </w:r>
          </w:p>
        </w:tc>
        <w:tc>
          <w:tcPr>
            <w:tcW w:w="6095" w:type="dxa"/>
            <w:vAlign w:val="center"/>
          </w:tcPr>
          <w:p w:rsidR="00F13D91" w:rsidRPr="004C261F" w:rsidRDefault="00F13D91" w:rsidP="002514F4">
            <w:pPr>
              <w:spacing w:line="360" w:lineRule="auto"/>
              <w:rPr>
                <w:rFonts w:ascii="宋体" w:eastAsia="宋体" w:hAnsi="宋体"/>
                <w:bCs/>
                <w:szCs w:val="21"/>
              </w:rPr>
            </w:pPr>
            <w:r w:rsidRPr="004C261F">
              <w:rPr>
                <w:rFonts w:ascii="宋体" w:eastAsia="宋体" w:hAnsi="宋体" w:hint="eastAsia"/>
                <w:bCs/>
                <w:szCs w:val="21"/>
              </w:rPr>
              <w:t>9口</w:t>
            </w:r>
            <w:proofErr w:type="gramStart"/>
            <w:r w:rsidR="001A349A" w:rsidRPr="004C261F">
              <w:rPr>
                <w:rFonts w:ascii="宋体" w:eastAsia="宋体" w:hAnsi="宋体" w:hint="eastAsia"/>
                <w:bCs/>
                <w:szCs w:val="21"/>
              </w:rPr>
              <w:t>千</w:t>
            </w:r>
            <w:r w:rsidRPr="004C261F">
              <w:rPr>
                <w:rFonts w:ascii="宋体" w:eastAsia="宋体" w:hAnsi="宋体" w:hint="eastAsia"/>
                <w:bCs/>
                <w:szCs w:val="21"/>
              </w:rPr>
              <w:t>兆非</w:t>
            </w:r>
            <w:proofErr w:type="gramEnd"/>
            <w:r w:rsidRPr="004C261F">
              <w:rPr>
                <w:rFonts w:ascii="宋体" w:eastAsia="宋体" w:hAnsi="宋体" w:hint="eastAsia"/>
                <w:bCs/>
                <w:szCs w:val="21"/>
              </w:rPr>
              <w:t>网管POE交换机，8</w:t>
            </w:r>
            <w:r w:rsidR="001A349A" w:rsidRPr="004C261F">
              <w:rPr>
                <w:rFonts w:ascii="宋体" w:eastAsia="宋体" w:hAnsi="宋体" w:hint="eastAsia"/>
                <w:bCs/>
                <w:szCs w:val="21"/>
              </w:rPr>
              <w:t>个千</w:t>
            </w:r>
            <w:r w:rsidRPr="004C261F">
              <w:rPr>
                <w:rFonts w:ascii="宋体" w:eastAsia="宋体" w:hAnsi="宋体" w:hint="eastAsia"/>
                <w:bCs/>
                <w:szCs w:val="21"/>
              </w:rPr>
              <w:t>兆POE电口，1</w:t>
            </w:r>
            <w:r w:rsidR="001A349A" w:rsidRPr="004C261F">
              <w:rPr>
                <w:rFonts w:ascii="宋体" w:eastAsia="宋体" w:hAnsi="宋体" w:hint="eastAsia"/>
                <w:bCs/>
                <w:szCs w:val="21"/>
              </w:rPr>
              <w:t>个</w:t>
            </w:r>
            <w:proofErr w:type="gramStart"/>
            <w:r w:rsidR="001A349A" w:rsidRPr="004C261F">
              <w:rPr>
                <w:rFonts w:ascii="宋体" w:eastAsia="宋体" w:hAnsi="宋体" w:hint="eastAsia"/>
                <w:bCs/>
                <w:szCs w:val="21"/>
              </w:rPr>
              <w:t>千</w:t>
            </w:r>
            <w:r w:rsidRPr="004C261F">
              <w:rPr>
                <w:rFonts w:ascii="宋体" w:eastAsia="宋体" w:hAnsi="宋体" w:hint="eastAsia"/>
                <w:bCs/>
                <w:szCs w:val="21"/>
              </w:rPr>
              <w:t>兆电口</w:t>
            </w:r>
            <w:proofErr w:type="gramEnd"/>
            <w:r w:rsidRPr="004C261F">
              <w:rPr>
                <w:rFonts w:ascii="宋体" w:eastAsia="宋体" w:hAnsi="宋体" w:hint="eastAsia"/>
                <w:bCs/>
                <w:szCs w:val="21"/>
              </w:rPr>
              <w:t>，非网管，桌面式。交换容量1.8Gbps,包转发率1.33Mpps,235mm(长)*27mm（高）*103mm（深），工作温度：0℃～40℃，支持220v交流，满负荷功耗127瓦，支持AF,AT</w:t>
            </w:r>
            <w:proofErr w:type="gramStart"/>
            <w:r w:rsidRPr="004C261F">
              <w:rPr>
                <w:rFonts w:ascii="宋体" w:eastAsia="宋体" w:hAnsi="宋体" w:hint="eastAsia"/>
                <w:bCs/>
                <w:szCs w:val="21"/>
              </w:rPr>
              <w:t>双标准</w:t>
            </w:r>
            <w:proofErr w:type="gramEnd"/>
            <w:r w:rsidRPr="004C261F">
              <w:rPr>
                <w:rFonts w:ascii="宋体" w:eastAsia="宋体" w:hAnsi="宋体" w:hint="eastAsia"/>
                <w:bCs/>
                <w:szCs w:val="21"/>
              </w:rPr>
              <w:t>POE，POE功率120瓦；1-2号端口支持视频红</w:t>
            </w:r>
            <w:proofErr w:type="gramStart"/>
            <w:r w:rsidRPr="004C261F">
              <w:rPr>
                <w:rFonts w:ascii="宋体" w:eastAsia="宋体" w:hAnsi="宋体" w:hint="eastAsia"/>
                <w:bCs/>
                <w:szCs w:val="21"/>
              </w:rPr>
              <w:t>口保障</w:t>
            </w:r>
            <w:proofErr w:type="gramEnd"/>
            <w:r w:rsidRPr="004C261F">
              <w:rPr>
                <w:rFonts w:ascii="宋体" w:eastAsia="宋体" w:hAnsi="宋体" w:hint="eastAsia"/>
                <w:bCs/>
                <w:szCs w:val="21"/>
              </w:rPr>
              <w:t>技术</w:t>
            </w:r>
          </w:p>
        </w:tc>
        <w:tc>
          <w:tcPr>
            <w:tcW w:w="709" w:type="dxa"/>
          </w:tcPr>
          <w:p w:rsidR="00F13D91" w:rsidRPr="004C261F" w:rsidRDefault="00F13D91" w:rsidP="002514F4">
            <w:pPr>
              <w:spacing w:line="360" w:lineRule="auto"/>
              <w:rPr>
                <w:rFonts w:ascii="宋体" w:eastAsia="宋体" w:hAnsi="宋体"/>
                <w:szCs w:val="21"/>
              </w:rPr>
            </w:pPr>
            <w:r w:rsidRPr="004C261F">
              <w:rPr>
                <w:rFonts w:ascii="宋体" w:eastAsia="宋体" w:hAnsi="宋体" w:hint="eastAsia"/>
                <w:bCs/>
                <w:szCs w:val="21"/>
              </w:rPr>
              <w:t>定</w:t>
            </w:r>
            <w:r w:rsidRPr="004C261F">
              <w:rPr>
                <w:rFonts w:ascii="宋体" w:eastAsia="宋体" w:hAnsi="宋体"/>
                <w:bCs/>
                <w:szCs w:val="21"/>
              </w:rPr>
              <w:t>制</w:t>
            </w:r>
          </w:p>
        </w:tc>
        <w:tc>
          <w:tcPr>
            <w:tcW w:w="709" w:type="dxa"/>
            <w:vAlign w:val="center"/>
          </w:tcPr>
          <w:p w:rsidR="00F13D91" w:rsidRPr="004C261F" w:rsidRDefault="00D6133E" w:rsidP="002514F4">
            <w:pPr>
              <w:spacing w:line="360" w:lineRule="auto"/>
              <w:jc w:val="left"/>
              <w:rPr>
                <w:rFonts w:ascii="宋体" w:eastAsia="宋体" w:hAnsi="宋体"/>
                <w:bCs/>
                <w:szCs w:val="21"/>
              </w:rPr>
            </w:pPr>
            <w:r w:rsidRPr="004C261F">
              <w:rPr>
                <w:rFonts w:ascii="宋体" w:eastAsia="宋体" w:hAnsi="宋体" w:hint="eastAsia"/>
                <w:bCs/>
                <w:szCs w:val="21"/>
              </w:rPr>
              <w:t>台</w:t>
            </w:r>
          </w:p>
        </w:tc>
        <w:tc>
          <w:tcPr>
            <w:tcW w:w="709" w:type="dxa"/>
            <w:vAlign w:val="center"/>
          </w:tcPr>
          <w:p w:rsidR="00F13D91" w:rsidRPr="004C261F" w:rsidRDefault="00EB091A" w:rsidP="002514F4">
            <w:pPr>
              <w:spacing w:line="360" w:lineRule="auto"/>
              <w:jc w:val="left"/>
              <w:rPr>
                <w:rFonts w:ascii="宋体" w:eastAsia="宋体" w:hAnsi="宋体"/>
                <w:bCs/>
                <w:szCs w:val="21"/>
              </w:rPr>
            </w:pPr>
            <w:r w:rsidRPr="004C261F">
              <w:rPr>
                <w:rFonts w:ascii="宋体" w:eastAsia="宋体" w:hAnsi="宋体"/>
                <w:bCs/>
                <w:szCs w:val="21"/>
              </w:rPr>
              <w:t>2</w:t>
            </w:r>
          </w:p>
        </w:tc>
      </w:tr>
      <w:tr w:rsidR="004C261F" w:rsidRPr="004C261F" w:rsidTr="009B326D">
        <w:trPr>
          <w:trHeight w:val="426"/>
        </w:trPr>
        <w:tc>
          <w:tcPr>
            <w:tcW w:w="710" w:type="dxa"/>
            <w:vAlign w:val="center"/>
          </w:tcPr>
          <w:p w:rsidR="00F13D91" w:rsidRPr="004C261F" w:rsidRDefault="00F13D91" w:rsidP="002514F4">
            <w:pPr>
              <w:spacing w:line="360" w:lineRule="auto"/>
              <w:jc w:val="left"/>
              <w:rPr>
                <w:rFonts w:ascii="宋体" w:eastAsia="宋体" w:hAnsi="宋体"/>
                <w:bCs/>
                <w:szCs w:val="21"/>
              </w:rPr>
            </w:pPr>
            <w:r w:rsidRPr="004C261F">
              <w:rPr>
                <w:rFonts w:ascii="宋体" w:eastAsia="宋体" w:hAnsi="宋体"/>
                <w:bCs/>
                <w:szCs w:val="21"/>
              </w:rPr>
              <w:t>6</w:t>
            </w:r>
          </w:p>
        </w:tc>
        <w:tc>
          <w:tcPr>
            <w:tcW w:w="1417" w:type="dxa"/>
            <w:vAlign w:val="center"/>
          </w:tcPr>
          <w:p w:rsidR="00F13D91"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交</w:t>
            </w:r>
            <w:r w:rsidRPr="004C261F">
              <w:rPr>
                <w:rFonts w:ascii="宋体" w:eastAsia="宋体" w:hAnsi="宋体"/>
                <w:bCs/>
                <w:szCs w:val="21"/>
              </w:rPr>
              <w:t>换机</w:t>
            </w:r>
          </w:p>
        </w:tc>
        <w:tc>
          <w:tcPr>
            <w:tcW w:w="6095" w:type="dxa"/>
            <w:vAlign w:val="center"/>
          </w:tcPr>
          <w:p w:rsidR="00F13D91" w:rsidRPr="004C261F" w:rsidRDefault="00F13D91" w:rsidP="002514F4">
            <w:pPr>
              <w:spacing w:line="360" w:lineRule="auto"/>
              <w:rPr>
                <w:rFonts w:ascii="宋体" w:eastAsia="宋体" w:hAnsi="宋体"/>
                <w:bCs/>
                <w:szCs w:val="21"/>
              </w:rPr>
            </w:pPr>
            <w:r w:rsidRPr="004C261F">
              <w:rPr>
                <w:rFonts w:ascii="宋体" w:eastAsia="宋体" w:hAnsi="宋体" w:hint="eastAsia"/>
                <w:bCs/>
                <w:szCs w:val="21"/>
              </w:rPr>
              <w:t>16口</w:t>
            </w:r>
            <w:proofErr w:type="gramStart"/>
            <w:r w:rsidR="001A349A" w:rsidRPr="004C261F">
              <w:rPr>
                <w:rFonts w:ascii="宋体" w:eastAsia="宋体" w:hAnsi="宋体" w:hint="eastAsia"/>
                <w:bCs/>
                <w:szCs w:val="21"/>
              </w:rPr>
              <w:t>千</w:t>
            </w:r>
            <w:r w:rsidRPr="004C261F">
              <w:rPr>
                <w:rFonts w:ascii="宋体" w:eastAsia="宋体" w:hAnsi="宋体" w:hint="eastAsia"/>
                <w:bCs/>
                <w:szCs w:val="21"/>
              </w:rPr>
              <w:t>兆非</w:t>
            </w:r>
            <w:proofErr w:type="gramEnd"/>
            <w:r w:rsidRPr="004C261F">
              <w:rPr>
                <w:rFonts w:ascii="宋体" w:eastAsia="宋体" w:hAnsi="宋体" w:hint="eastAsia"/>
                <w:bCs/>
                <w:szCs w:val="21"/>
              </w:rPr>
              <w:t>网管POE交换机，机架式，16</w:t>
            </w:r>
            <w:r w:rsidR="001A349A" w:rsidRPr="004C261F">
              <w:rPr>
                <w:rFonts w:ascii="宋体" w:eastAsia="宋体" w:hAnsi="宋体" w:hint="eastAsia"/>
                <w:bCs/>
                <w:szCs w:val="21"/>
              </w:rPr>
              <w:t>个千</w:t>
            </w:r>
            <w:r w:rsidRPr="004C261F">
              <w:rPr>
                <w:rFonts w:ascii="宋体" w:eastAsia="宋体" w:hAnsi="宋体" w:hint="eastAsia"/>
                <w:bCs/>
                <w:szCs w:val="21"/>
              </w:rPr>
              <w:t>兆POE电口，2个</w:t>
            </w:r>
            <w:proofErr w:type="gramStart"/>
            <w:r w:rsidRPr="004C261F">
              <w:rPr>
                <w:rFonts w:ascii="宋体" w:eastAsia="宋体" w:hAnsi="宋体" w:hint="eastAsia"/>
                <w:bCs/>
                <w:szCs w:val="21"/>
              </w:rPr>
              <w:t>千兆电口</w:t>
            </w:r>
            <w:proofErr w:type="gramEnd"/>
            <w:r w:rsidRPr="004C261F">
              <w:rPr>
                <w:rFonts w:ascii="宋体" w:eastAsia="宋体" w:hAnsi="宋体" w:hint="eastAsia"/>
                <w:bCs/>
                <w:szCs w:val="21"/>
              </w:rPr>
              <w:t>，2个复用的</w:t>
            </w:r>
            <w:proofErr w:type="gramStart"/>
            <w:r w:rsidRPr="004C261F">
              <w:rPr>
                <w:rFonts w:ascii="宋体" w:eastAsia="宋体" w:hAnsi="宋体" w:hint="eastAsia"/>
                <w:bCs/>
                <w:szCs w:val="21"/>
              </w:rPr>
              <w:t>千兆光口</w:t>
            </w:r>
            <w:proofErr w:type="gramEnd"/>
            <w:r w:rsidRPr="004C261F">
              <w:rPr>
                <w:rFonts w:ascii="宋体" w:eastAsia="宋体" w:hAnsi="宋体" w:hint="eastAsia"/>
                <w:bCs/>
                <w:szCs w:val="21"/>
              </w:rPr>
              <w:t>，非网管。交换容量7.2Gbps,包转发率5.36Mpps,1U高度，19英寸机架式，工作温度：0℃～40℃，支持220v交流，满负荷功耗250瓦，支持AF,AT</w:t>
            </w:r>
            <w:proofErr w:type="gramStart"/>
            <w:r w:rsidRPr="004C261F">
              <w:rPr>
                <w:rFonts w:ascii="宋体" w:eastAsia="宋体" w:hAnsi="宋体" w:hint="eastAsia"/>
                <w:bCs/>
                <w:szCs w:val="21"/>
              </w:rPr>
              <w:t>双标准</w:t>
            </w:r>
            <w:proofErr w:type="gramEnd"/>
            <w:r w:rsidRPr="004C261F">
              <w:rPr>
                <w:rFonts w:ascii="宋体" w:eastAsia="宋体" w:hAnsi="宋体" w:hint="eastAsia"/>
                <w:bCs/>
                <w:szCs w:val="21"/>
              </w:rPr>
              <w:t>POE，POE功率230瓦；1-8号端口支持视频红</w:t>
            </w:r>
            <w:proofErr w:type="gramStart"/>
            <w:r w:rsidRPr="004C261F">
              <w:rPr>
                <w:rFonts w:ascii="宋体" w:eastAsia="宋体" w:hAnsi="宋体" w:hint="eastAsia"/>
                <w:bCs/>
                <w:szCs w:val="21"/>
              </w:rPr>
              <w:t>口保障</w:t>
            </w:r>
            <w:proofErr w:type="gramEnd"/>
            <w:r w:rsidRPr="004C261F">
              <w:rPr>
                <w:rFonts w:ascii="宋体" w:eastAsia="宋体" w:hAnsi="宋体" w:hint="eastAsia"/>
                <w:bCs/>
                <w:szCs w:val="21"/>
              </w:rPr>
              <w:t>技术</w:t>
            </w:r>
          </w:p>
        </w:tc>
        <w:tc>
          <w:tcPr>
            <w:tcW w:w="709" w:type="dxa"/>
          </w:tcPr>
          <w:p w:rsidR="00F13D91" w:rsidRPr="004C261F" w:rsidRDefault="00F13D91" w:rsidP="002514F4">
            <w:pPr>
              <w:spacing w:line="360" w:lineRule="auto"/>
              <w:rPr>
                <w:rFonts w:ascii="宋体" w:eastAsia="宋体" w:hAnsi="宋体"/>
                <w:szCs w:val="21"/>
              </w:rPr>
            </w:pPr>
            <w:r w:rsidRPr="004C261F">
              <w:rPr>
                <w:rFonts w:ascii="宋体" w:eastAsia="宋体" w:hAnsi="宋体" w:hint="eastAsia"/>
                <w:bCs/>
                <w:szCs w:val="21"/>
              </w:rPr>
              <w:t>定</w:t>
            </w:r>
            <w:r w:rsidRPr="004C261F">
              <w:rPr>
                <w:rFonts w:ascii="宋体" w:eastAsia="宋体" w:hAnsi="宋体"/>
                <w:bCs/>
                <w:szCs w:val="21"/>
              </w:rPr>
              <w:t>制</w:t>
            </w:r>
          </w:p>
        </w:tc>
        <w:tc>
          <w:tcPr>
            <w:tcW w:w="709" w:type="dxa"/>
            <w:vAlign w:val="center"/>
          </w:tcPr>
          <w:p w:rsidR="00F13D91" w:rsidRPr="004C261F" w:rsidRDefault="00D6133E" w:rsidP="002514F4">
            <w:pPr>
              <w:spacing w:line="360" w:lineRule="auto"/>
              <w:jc w:val="left"/>
              <w:rPr>
                <w:rFonts w:ascii="宋体" w:eastAsia="宋体" w:hAnsi="宋体"/>
                <w:bCs/>
                <w:szCs w:val="21"/>
              </w:rPr>
            </w:pPr>
            <w:r w:rsidRPr="004C261F">
              <w:rPr>
                <w:rFonts w:ascii="宋体" w:eastAsia="宋体" w:hAnsi="宋体" w:hint="eastAsia"/>
                <w:bCs/>
                <w:szCs w:val="21"/>
              </w:rPr>
              <w:t>台</w:t>
            </w:r>
          </w:p>
        </w:tc>
        <w:tc>
          <w:tcPr>
            <w:tcW w:w="709" w:type="dxa"/>
            <w:vAlign w:val="center"/>
          </w:tcPr>
          <w:p w:rsidR="00F13D91" w:rsidRPr="004C261F" w:rsidRDefault="00D16442" w:rsidP="002514F4">
            <w:pPr>
              <w:spacing w:line="360" w:lineRule="auto"/>
              <w:jc w:val="left"/>
              <w:rPr>
                <w:rFonts w:ascii="宋体" w:eastAsia="宋体" w:hAnsi="宋体"/>
                <w:bCs/>
                <w:szCs w:val="21"/>
              </w:rPr>
            </w:pPr>
            <w:r w:rsidRPr="004C261F">
              <w:rPr>
                <w:rFonts w:ascii="宋体" w:eastAsia="宋体" w:hAnsi="宋体"/>
                <w:bCs/>
                <w:szCs w:val="21"/>
              </w:rPr>
              <w:t>1</w:t>
            </w:r>
          </w:p>
        </w:tc>
      </w:tr>
      <w:tr w:rsidR="004C261F" w:rsidRPr="004C261F" w:rsidTr="009B326D">
        <w:trPr>
          <w:trHeight w:val="418"/>
        </w:trPr>
        <w:tc>
          <w:tcPr>
            <w:tcW w:w="710" w:type="dxa"/>
            <w:vAlign w:val="center"/>
          </w:tcPr>
          <w:p w:rsidR="009144C7" w:rsidRPr="004C261F" w:rsidRDefault="009144C7" w:rsidP="002514F4">
            <w:pPr>
              <w:spacing w:line="360" w:lineRule="auto"/>
              <w:jc w:val="left"/>
              <w:rPr>
                <w:rFonts w:ascii="宋体" w:eastAsia="宋体" w:hAnsi="宋体"/>
                <w:bCs/>
                <w:szCs w:val="21"/>
              </w:rPr>
            </w:pPr>
            <w:r w:rsidRPr="004C261F">
              <w:rPr>
                <w:rFonts w:ascii="宋体" w:eastAsia="宋体" w:hAnsi="宋体" w:hint="eastAsia"/>
                <w:bCs/>
                <w:szCs w:val="21"/>
              </w:rPr>
              <w:t>7</w:t>
            </w:r>
          </w:p>
        </w:tc>
        <w:tc>
          <w:tcPr>
            <w:tcW w:w="1417" w:type="dxa"/>
            <w:vAlign w:val="center"/>
          </w:tcPr>
          <w:p w:rsidR="009144C7" w:rsidRPr="004C261F" w:rsidRDefault="00C97EE8" w:rsidP="002514F4">
            <w:pPr>
              <w:spacing w:line="360" w:lineRule="auto"/>
              <w:jc w:val="left"/>
              <w:rPr>
                <w:rFonts w:ascii="宋体" w:eastAsia="宋体" w:hAnsi="宋体"/>
                <w:bCs/>
                <w:szCs w:val="21"/>
              </w:rPr>
            </w:pPr>
            <w:r w:rsidRPr="004C261F">
              <w:rPr>
                <w:rFonts w:ascii="宋体" w:eastAsia="宋体" w:hAnsi="宋体" w:hint="eastAsia"/>
                <w:bCs/>
                <w:szCs w:val="21"/>
              </w:rPr>
              <w:t>显示</w:t>
            </w:r>
            <w:r w:rsidRPr="004C261F">
              <w:rPr>
                <w:rFonts w:ascii="宋体" w:eastAsia="宋体" w:hAnsi="宋体"/>
                <w:bCs/>
                <w:szCs w:val="21"/>
              </w:rPr>
              <w:t>器</w:t>
            </w:r>
          </w:p>
        </w:tc>
        <w:tc>
          <w:tcPr>
            <w:tcW w:w="6095" w:type="dxa"/>
            <w:vAlign w:val="center"/>
          </w:tcPr>
          <w:p w:rsidR="009144C7" w:rsidRPr="004C261F" w:rsidRDefault="00C97EE8" w:rsidP="002514F4">
            <w:pPr>
              <w:spacing w:line="360" w:lineRule="auto"/>
              <w:rPr>
                <w:rFonts w:ascii="宋体" w:eastAsia="宋体" w:hAnsi="宋体"/>
                <w:bCs/>
                <w:szCs w:val="21"/>
              </w:rPr>
            </w:pPr>
            <w:r w:rsidRPr="004C261F">
              <w:rPr>
                <w:rFonts w:ascii="宋体" w:eastAsia="宋体" w:hAnsi="宋体" w:hint="eastAsia"/>
                <w:bCs/>
                <w:szCs w:val="21"/>
              </w:rPr>
              <w:t>22寸</w:t>
            </w:r>
            <w:r w:rsidRPr="004C261F">
              <w:rPr>
                <w:rFonts w:ascii="宋体" w:eastAsia="宋体" w:hAnsi="宋体"/>
                <w:bCs/>
                <w:szCs w:val="21"/>
              </w:rPr>
              <w:t>LCD</w:t>
            </w:r>
          </w:p>
        </w:tc>
        <w:tc>
          <w:tcPr>
            <w:tcW w:w="709" w:type="dxa"/>
            <w:vAlign w:val="center"/>
          </w:tcPr>
          <w:p w:rsidR="009144C7"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定</w:t>
            </w:r>
            <w:r w:rsidRPr="004C261F">
              <w:rPr>
                <w:rFonts w:ascii="宋体" w:eastAsia="宋体" w:hAnsi="宋体"/>
                <w:bCs/>
                <w:szCs w:val="21"/>
              </w:rPr>
              <w:t>制</w:t>
            </w:r>
          </w:p>
        </w:tc>
        <w:tc>
          <w:tcPr>
            <w:tcW w:w="709" w:type="dxa"/>
            <w:vAlign w:val="center"/>
          </w:tcPr>
          <w:p w:rsidR="009144C7" w:rsidRPr="004C261F" w:rsidRDefault="00C97EE8" w:rsidP="002514F4">
            <w:pPr>
              <w:spacing w:line="360" w:lineRule="auto"/>
              <w:jc w:val="left"/>
              <w:rPr>
                <w:rFonts w:ascii="宋体" w:eastAsia="宋体" w:hAnsi="宋体"/>
                <w:bCs/>
                <w:szCs w:val="21"/>
              </w:rPr>
            </w:pPr>
            <w:r w:rsidRPr="004C261F">
              <w:rPr>
                <w:rFonts w:ascii="宋体" w:eastAsia="宋体" w:hAnsi="宋体" w:hint="eastAsia"/>
                <w:bCs/>
                <w:szCs w:val="21"/>
              </w:rPr>
              <w:t>台</w:t>
            </w:r>
          </w:p>
        </w:tc>
        <w:tc>
          <w:tcPr>
            <w:tcW w:w="709" w:type="dxa"/>
            <w:vAlign w:val="center"/>
          </w:tcPr>
          <w:p w:rsidR="009144C7" w:rsidRPr="004C261F" w:rsidRDefault="00C97EE8" w:rsidP="002514F4">
            <w:pPr>
              <w:spacing w:line="360" w:lineRule="auto"/>
              <w:jc w:val="left"/>
              <w:rPr>
                <w:rFonts w:ascii="宋体" w:eastAsia="宋体" w:hAnsi="宋体"/>
                <w:bCs/>
                <w:szCs w:val="21"/>
              </w:rPr>
            </w:pPr>
            <w:r w:rsidRPr="004C261F">
              <w:rPr>
                <w:rFonts w:ascii="宋体" w:eastAsia="宋体" w:hAnsi="宋体" w:hint="eastAsia"/>
                <w:bCs/>
                <w:szCs w:val="21"/>
              </w:rPr>
              <w:t>1</w:t>
            </w:r>
          </w:p>
        </w:tc>
      </w:tr>
      <w:tr w:rsidR="004C261F" w:rsidRPr="004C261F" w:rsidTr="009B326D">
        <w:trPr>
          <w:trHeight w:val="418"/>
        </w:trPr>
        <w:tc>
          <w:tcPr>
            <w:tcW w:w="710" w:type="dxa"/>
            <w:vAlign w:val="center"/>
          </w:tcPr>
          <w:p w:rsidR="00C97EE8"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8</w:t>
            </w:r>
          </w:p>
        </w:tc>
        <w:tc>
          <w:tcPr>
            <w:tcW w:w="1417" w:type="dxa"/>
            <w:vAlign w:val="center"/>
          </w:tcPr>
          <w:p w:rsidR="00C97EE8"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软件</w:t>
            </w:r>
            <w:r w:rsidRPr="004C261F">
              <w:rPr>
                <w:rFonts w:ascii="宋体" w:eastAsia="宋体" w:hAnsi="宋体"/>
                <w:bCs/>
                <w:szCs w:val="21"/>
              </w:rPr>
              <w:t>许可</w:t>
            </w:r>
          </w:p>
        </w:tc>
        <w:tc>
          <w:tcPr>
            <w:tcW w:w="6095" w:type="dxa"/>
            <w:vAlign w:val="center"/>
          </w:tcPr>
          <w:p w:rsidR="00C97EE8" w:rsidRPr="004C261F" w:rsidRDefault="0090211F" w:rsidP="002514F4">
            <w:pPr>
              <w:spacing w:line="360" w:lineRule="auto"/>
              <w:rPr>
                <w:rFonts w:ascii="宋体" w:eastAsia="宋体" w:hAnsi="宋体"/>
                <w:bCs/>
                <w:szCs w:val="21"/>
              </w:rPr>
            </w:pPr>
            <w:r w:rsidRPr="004C261F">
              <w:rPr>
                <w:rFonts w:ascii="宋体" w:eastAsia="宋体" w:hAnsi="宋体" w:hint="eastAsia"/>
                <w:b/>
                <w:kern w:val="1"/>
                <w:szCs w:val="21"/>
              </w:rPr>
              <w:t>★</w:t>
            </w:r>
            <w:r w:rsidR="00F13D91" w:rsidRPr="004C261F">
              <w:rPr>
                <w:rFonts w:ascii="宋体" w:eastAsia="宋体" w:hAnsi="宋体" w:hint="eastAsia"/>
                <w:bCs/>
                <w:szCs w:val="21"/>
              </w:rPr>
              <w:t>平台软件接入许可(本次采购设备需接入智慧卫监管理系统和市卫监监控集成平台）</w:t>
            </w:r>
          </w:p>
        </w:tc>
        <w:tc>
          <w:tcPr>
            <w:tcW w:w="709" w:type="dxa"/>
            <w:vAlign w:val="center"/>
          </w:tcPr>
          <w:p w:rsidR="00C97EE8"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定</w:t>
            </w:r>
            <w:r w:rsidRPr="004C261F">
              <w:rPr>
                <w:rFonts w:ascii="宋体" w:eastAsia="宋体" w:hAnsi="宋体"/>
                <w:bCs/>
                <w:szCs w:val="21"/>
              </w:rPr>
              <w:t>制</w:t>
            </w:r>
          </w:p>
        </w:tc>
        <w:tc>
          <w:tcPr>
            <w:tcW w:w="709" w:type="dxa"/>
            <w:vAlign w:val="center"/>
          </w:tcPr>
          <w:p w:rsidR="00C97EE8" w:rsidRPr="004C261F" w:rsidRDefault="00F13D91" w:rsidP="002514F4">
            <w:pPr>
              <w:spacing w:line="360" w:lineRule="auto"/>
              <w:jc w:val="left"/>
              <w:rPr>
                <w:rFonts w:ascii="宋体" w:eastAsia="宋体" w:hAnsi="宋体"/>
                <w:bCs/>
                <w:szCs w:val="21"/>
              </w:rPr>
            </w:pPr>
            <w:proofErr w:type="gramStart"/>
            <w:r w:rsidRPr="004C261F">
              <w:rPr>
                <w:rFonts w:ascii="宋体" w:eastAsia="宋体" w:hAnsi="宋体" w:hint="eastAsia"/>
                <w:bCs/>
                <w:szCs w:val="21"/>
              </w:rPr>
              <w:t>个</w:t>
            </w:r>
            <w:proofErr w:type="gramEnd"/>
          </w:p>
        </w:tc>
        <w:tc>
          <w:tcPr>
            <w:tcW w:w="709" w:type="dxa"/>
            <w:vAlign w:val="center"/>
          </w:tcPr>
          <w:p w:rsidR="00C97EE8"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16</w:t>
            </w:r>
          </w:p>
        </w:tc>
      </w:tr>
      <w:tr w:rsidR="004C261F" w:rsidRPr="004C261F" w:rsidTr="009B326D">
        <w:trPr>
          <w:trHeight w:val="418"/>
        </w:trPr>
        <w:tc>
          <w:tcPr>
            <w:tcW w:w="710" w:type="dxa"/>
            <w:vAlign w:val="center"/>
          </w:tcPr>
          <w:p w:rsidR="00C97EE8"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9</w:t>
            </w:r>
          </w:p>
        </w:tc>
        <w:tc>
          <w:tcPr>
            <w:tcW w:w="1417" w:type="dxa"/>
            <w:vAlign w:val="center"/>
          </w:tcPr>
          <w:p w:rsidR="00C97EE8"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网络</w:t>
            </w:r>
            <w:r w:rsidRPr="004C261F">
              <w:rPr>
                <w:rFonts w:ascii="宋体" w:eastAsia="宋体" w:hAnsi="宋体"/>
                <w:bCs/>
                <w:szCs w:val="21"/>
              </w:rPr>
              <w:t>线缆</w:t>
            </w:r>
          </w:p>
        </w:tc>
        <w:tc>
          <w:tcPr>
            <w:tcW w:w="6095" w:type="dxa"/>
            <w:vAlign w:val="center"/>
          </w:tcPr>
          <w:p w:rsidR="00C97EE8" w:rsidRPr="004C261F" w:rsidRDefault="00F13D91" w:rsidP="002514F4">
            <w:pPr>
              <w:spacing w:line="360" w:lineRule="auto"/>
              <w:rPr>
                <w:rFonts w:ascii="宋体" w:eastAsia="宋体" w:hAnsi="宋体"/>
                <w:bCs/>
                <w:szCs w:val="21"/>
              </w:rPr>
            </w:pPr>
            <w:r w:rsidRPr="004C261F">
              <w:rPr>
                <w:rFonts w:ascii="宋体" w:eastAsia="宋体" w:hAnsi="宋体" w:hint="eastAsia"/>
                <w:bCs/>
                <w:szCs w:val="21"/>
              </w:rPr>
              <w:t>全</w:t>
            </w:r>
            <w:r w:rsidRPr="004C261F">
              <w:rPr>
                <w:rFonts w:ascii="宋体" w:eastAsia="宋体" w:hAnsi="宋体"/>
                <w:bCs/>
                <w:szCs w:val="21"/>
              </w:rPr>
              <w:t>铜六类</w:t>
            </w:r>
          </w:p>
        </w:tc>
        <w:tc>
          <w:tcPr>
            <w:tcW w:w="709" w:type="dxa"/>
            <w:vAlign w:val="center"/>
          </w:tcPr>
          <w:p w:rsidR="00C97EE8"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定</w:t>
            </w:r>
            <w:r w:rsidRPr="004C261F">
              <w:rPr>
                <w:rFonts w:ascii="宋体" w:eastAsia="宋体" w:hAnsi="宋体"/>
                <w:bCs/>
                <w:szCs w:val="21"/>
              </w:rPr>
              <w:t>制</w:t>
            </w:r>
          </w:p>
        </w:tc>
        <w:tc>
          <w:tcPr>
            <w:tcW w:w="709" w:type="dxa"/>
            <w:vAlign w:val="center"/>
          </w:tcPr>
          <w:p w:rsidR="00C97EE8"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箱</w:t>
            </w:r>
          </w:p>
        </w:tc>
        <w:tc>
          <w:tcPr>
            <w:tcW w:w="709" w:type="dxa"/>
            <w:vAlign w:val="center"/>
          </w:tcPr>
          <w:p w:rsidR="00C97EE8" w:rsidRPr="004C261F" w:rsidRDefault="00D16442" w:rsidP="002514F4">
            <w:pPr>
              <w:spacing w:line="360" w:lineRule="auto"/>
              <w:jc w:val="left"/>
              <w:rPr>
                <w:rFonts w:ascii="宋体" w:eastAsia="宋体" w:hAnsi="宋体"/>
                <w:bCs/>
                <w:szCs w:val="21"/>
              </w:rPr>
            </w:pPr>
            <w:r w:rsidRPr="004C261F">
              <w:rPr>
                <w:rFonts w:ascii="宋体" w:eastAsia="宋体" w:hAnsi="宋体"/>
                <w:bCs/>
                <w:szCs w:val="21"/>
              </w:rPr>
              <w:t>6</w:t>
            </w:r>
          </w:p>
        </w:tc>
      </w:tr>
      <w:tr w:rsidR="004C261F" w:rsidRPr="004C261F" w:rsidTr="009B326D">
        <w:trPr>
          <w:trHeight w:val="418"/>
        </w:trPr>
        <w:tc>
          <w:tcPr>
            <w:tcW w:w="710" w:type="dxa"/>
            <w:vAlign w:val="center"/>
          </w:tcPr>
          <w:p w:rsidR="00C97EE8"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10</w:t>
            </w:r>
          </w:p>
        </w:tc>
        <w:tc>
          <w:tcPr>
            <w:tcW w:w="1417" w:type="dxa"/>
            <w:vAlign w:val="center"/>
          </w:tcPr>
          <w:p w:rsidR="00C97EE8"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光</w:t>
            </w:r>
            <w:r w:rsidRPr="004C261F">
              <w:rPr>
                <w:rFonts w:ascii="宋体" w:eastAsia="宋体" w:hAnsi="宋体"/>
                <w:bCs/>
                <w:szCs w:val="21"/>
              </w:rPr>
              <w:t>纤收发器</w:t>
            </w:r>
          </w:p>
        </w:tc>
        <w:tc>
          <w:tcPr>
            <w:tcW w:w="6095" w:type="dxa"/>
            <w:vAlign w:val="center"/>
          </w:tcPr>
          <w:p w:rsidR="00C97EE8" w:rsidRPr="004C261F" w:rsidRDefault="001A349A" w:rsidP="002514F4">
            <w:pPr>
              <w:spacing w:line="360" w:lineRule="auto"/>
              <w:rPr>
                <w:rFonts w:ascii="宋体" w:eastAsia="宋体" w:hAnsi="宋体"/>
                <w:bCs/>
                <w:szCs w:val="21"/>
              </w:rPr>
            </w:pPr>
            <w:r w:rsidRPr="004C261F">
              <w:rPr>
                <w:rFonts w:ascii="宋体" w:eastAsia="宋体" w:hAnsi="宋体" w:hint="eastAsia"/>
                <w:bCs/>
                <w:szCs w:val="21"/>
              </w:rPr>
              <w:t>千</w:t>
            </w:r>
            <w:r w:rsidRPr="004C261F">
              <w:rPr>
                <w:rFonts w:ascii="宋体" w:eastAsia="宋体" w:hAnsi="宋体"/>
                <w:bCs/>
                <w:szCs w:val="21"/>
              </w:rPr>
              <w:t>兆</w:t>
            </w:r>
            <w:r w:rsidR="00F13D91" w:rsidRPr="004C261F">
              <w:rPr>
                <w:rFonts w:ascii="宋体" w:eastAsia="宋体" w:hAnsi="宋体" w:hint="eastAsia"/>
                <w:bCs/>
                <w:szCs w:val="21"/>
              </w:rPr>
              <w:t>单模</w:t>
            </w:r>
          </w:p>
        </w:tc>
        <w:tc>
          <w:tcPr>
            <w:tcW w:w="709" w:type="dxa"/>
            <w:vAlign w:val="center"/>
          </w:tcPr>
          <w:p w:rsidR="00C97EE8"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定</w:t>
            </w:r>
            <w:r w:rsidRPr="004C261F">
              <w:rPr>
                <w:rFonts w:ascii="宋体" w:eastAsia="宋体" w:hAnsi="宋体"/>
                <w:bCs/>
                <w:szCs w:val="21"/>
              </w:rPr>
              <w:t>制</w:t>
            </w:r>
          </w:p>
        </w:tc>
        <w:tc>
          <w:tcPr>
            <w:tcW w:w="709" w:type="dxa"/>
            <w:vAlign w:val="center"/>
          </w:tcPr>
          <w:p w:rsidR="00C97EE8"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对</w:t>
            </w:r>
          </w:p>
        </w:tc>
        <w:tc>
          <w:tcPr>
            <w:tcW w:w="709" w:type="dxa"/>
            <w:vAlign w:val="center"/>
          </w:tcPr>
          <w:p w:rsidR="00C97EE8" w:rsidRPr="004C261F" w:rsidRDefault="00E11AD7" w:rsidP="002514F4">
            <w:pPr>
              <w:spacing w:line="360" w:lineRule="auto"/>
              <w:jc w:val="left"/>
              <w:rPr>
                <w:rFonts w:ascii="宋体" w:eastAsia="宋体" w:hAnsi="宋体"/>
                <w:bCs/>
                <w:szCs w:val="21"/>
              </w:rPr>
            </w:pPr>
            <w:r w:rsidRPr="004C261F">
              <w:rPr>
                <w:rFonts w:ascii="宋体" w:eastAsia="宋体" w:hAnsi="宋体"/>
                <w:bCs/>
                <w:szCs w:val="21"/>
              </w:rPr>
              <w:t>5</w:t>
            </w:r>
          </w:p>
        </w:tc>
      </w:tr>
      <w:tr w:rsidR="004C261F" w:rsidRPr="004C261F" w:rsidTr="009B326D">
        <w:trPr>
          <w:trHeight w:val="418"/>
        </w:trPr>
        <w:tc>
          <w:tcPr>
            <w:tcW w:w="710" w:type="dxa"/>
            <w:vAlign w:val="center"/>
          </w:tcPr>
          <w:p w:rsidR="00C97EE8"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11</w:t>
            </w:r>
          </w:p>
        </w:tc>
        <w:tc>
          <w:tcPr>
            <w:tcW w:w="1417" w:type="dxa"/>
            <w:vAlign w:val="center"/>
          </w:tcPr>
          <w:p w:rsidR="00C97EE8"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光</w:t>
            </w:r>
            <w:r w:rsidRPr="004C261F">
              <w:rPr>
                <w:rFonts w:ascii="宋体" w:eastAsia="宋体" w:hAnsi="宋体"/>
                <w:bCs/>
                <w:szCs w:val="21"/>
              </w:rPr>
              <w:t>纤</w:t>
            </w:r>
          </w:p>
        </w:tc>
        <w:tc>
          <w:tcPr>
            <w:tcW w:w="6095" w:type="dxa"/>
            <w:vAlign w:val="center"/>
          </w:tcPr>
          <w:p w:rsidR="00C97EE8" w:rsidRPr="004C261F" w:rsidRDefault="00F13D91" w:rsidP="002514F4">
            <w:pPr>
              <w:spacing w:line="360" w:lineRule="auto"/>
              <w:rPr>
                <w:rFonts w:ascii="宋体" w:eastAsia="宋体" w:hAnsi="宋体"/>
                <w:bCs/>
                <w:szCs w:val="21"/>
              </w:rPr>
            </w:pPr>
            <w:r w:rsidRPr="004C261F">
              <w:rPr>
                <w:rFonts w:ascii="宋体" w:eastAsia="宋体" w:hAnsi="宋体" w:hint="eastAsia"/>
                <w:bCs/>
                <w:szCs w:val="21"/>
              </w:rPr>
              <w:t>单模</w:t>
            </w:r>
          </w:p>
        </w:tc>
        <w:tc>
          <w:tcPr>
            <w:tcW w:w="709" w:type="dxa"/>
            <w:vAlign w:val="center"/>
          </w:tcPr>
          <w:p w:rsidR="00C97EE8"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定制</w:t>
            </w:r>
          </w:p>
        </w:tc>
        <w:tc>
          <w:tcPr>
            <w:tcW w:w="709" w:type="dxa"/>
            <w:vAlign w:val="center"/>
          </w:tcPr>
          <w:p w:rsidR="00C97EE8"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米</w:t>
            </w:r>
          </w:p>
        </w:tc>
        <w:tc>
          <w:tcPr>
            <w:tcW w:w="709" w:type="dxa"/>
            <w:vAlign w:val="center"/>
          </w:tcPr>
          <w:p w:rsidR="00641136" w:rsidRPr="004C261F" w:rsidRDefault="001E069A" w:rsidP="002514F4">
            <w:pPr>
              <w:spacing w:line="360" w:lineRule="auto"/>
              <w:jc w:val="left"/>
              <w:rPr>
                <w:rFonts w:ascii="宋体" w:eastAsia="宋体" w:hAnsi="宋体"/>
                <w:bCs/>
                <w:szCs w:val="21"/>
              </w:rPr>
            </w:pPr>
            <w:r w:rsidRPr="004C261F">
              <w:rPr>
                <w:rFonts w:ascii="宋体" w:eastAsia="宋体" w:hAnsi="宋体"/>
                <w:bCs/>
                <w:szCs w:val="21"/>
              </w:rPr>
              <w:t>1000</w:t>
            </w:r>
          </w:p>
        </w:tc>
      </w:tr>
      <w:tr w:rsidR="004C261F" w:rsidRPr="004C261F" w:rsidTr="009B326D">
        <w:trPr>
          <w:trHeight w:val="418"/>
        </w:trPr>
        <w:tc>
          <w:tcPr>
            <w:tcW w:w="710" w:type="dxa"/>
            <w:vAlign w:val="center"/>
          </w:tcPr>
          <w:p w:rsidR="00C97EE8"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12</w:t>
            </w:r>
          </w:p>
        </w:tc>
        <w:tc>
          <w:tcPr>
            <w:tcW w:w="1417" w:type="dxa"/>
            <w:vAlign w:val="center"/>
          </w:tcPr>
          <w:p w:rsidR="00C97EE8" w:rsidRPr="004C261F" w:rsidRDefault="00AD067A" w:rsidP="002514F4">
            <w:pPr>
              <w:spacing w:line="360" w:lineRule="auto"/>
              <w:jc w:val="left"/>
              <w:rPr>
                <w:rFonts w:ascii="宋体" w:eastAsia="宋体" w:hAnsi="宋体"/>
                <w:bCs/>
                <w:szCs w:val="21"/>
              </w:rPr>
            </w:pPr>
            <w:r w:rsidRPr="004C261F">
              <w:rPr>
                <w:rFonts w:ascii="宋体" w:eastAsia="宋体" w:hAnsi="宋体" w:hint="eastAsia"/>
                <w:bCs/>
                <w:szCs w:val="21"/>
              </w:rPr>
              <w:t>金属</w:t>
            </w:r>
            <w:proofErr w:type="gramStart"/>
            <w:r w:rsidRPr="004C261F">
              <w:rPr>
                <w:rFonts w:ascii="宋体" w:eastAsia="宋体" w:hAnsi="宋体" w:hint="eastAsia"/>
                <w:bCs/>
                <w:szCs w:val="21"/>
              </w:rPr>
              <w:t>穿线管</w:t>
            </w:r>
            <w:proofErr w:type="gramEnd"/>
          </w:p>
        </w:tc>
        <w:tc>
          <w:tcPr>
            <w:tcW w:w="6095" w:type="dxa"/>
            <w:vAlign w:val="center"/>
          </w:tcPr>
          <w:p w:rsidR="00C97EE8" w:rsidRPr="004C261F" w:rsidRDefault="00AD067A" w:rsidP="002514F4">
            <w:pPr>
              <w:spacing w:line="360" w:lineRule="auto"/>
              <w:rPr>
                <w:rFonts w:ascii="宋体" w:eastAsia="宋体" w:hAnsi="宋体"/>
                <w:bCs/>
                <w:szCs w:val="21"/>
              </w:rPr>
            </w:pPr>
            <w:r w:rsidRPr="004C261F">
              <w:rPr>
                <w:rFonts w:ascii="宋体" w:eastAsia="宋体" w:hAnsi="宋体" w:hint="eastAsia"/>
                <w:bCs/>
                <w:szCs w:val="21"/>
              </w:rPr>
              <w:t>KBG32（吊顶内施工）</w:t>
            </w:r>
          </w:p>
        </w:tc>
        <w:tc>
          <w:tcPr>
            <w:tcW w:w="709" w:type="dxa"/>
            <w:vAlign w:val="center"/>
          </w:tcPr>
          <w:p w:rsidR="00C97EE8"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定</w:t>
            </w:r>
            <w:r w:rsidRPr="004C261F">
              <w:rPr>
                <w:rFonts w:ascii="宋体" w:eastAsia="宋体" w:hAnsi="宋体"/>
                <w:bCs/>
                <w:szCs w:val="21"/>
              </w:rPr>
              <w:t>制</w:t>
            </w:r>
          </w:p>
        </w:tc>
        <w:tc>
          <w:tcPr>
            <w:tcW w:w="709" w:type="dxa"/>
            <w:vAlign w:val="center"/>
          </w:tcPr>
          <w:p w:rsidR="00C97EE8"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米</w:t>
            </w:r>
          </w:p>
        </w:tc>
        <w:tc>
          <w:tcPr>
            <w:tcW w:w="709" w:type="dxa"/>
            <w:vAlign w:val="center"/>
          </w:tcPr>
          <w:p w:rsidR="00C97EE8" w:rsidRPr="004C261F" w:rsidRDefault="00952D76" w:rsidP="002514F4">
            <w:pPr>
              <w:spacing w:line="360" w:lineRule="auto"/>
              <w:jc w:val="left"/>
              <w:rPr>
                <w:rFonts w:ascii="宋体" w:eastAsia="宋体" w:hAnsi="宋体"/>
                <w:bCs/>
                <w:szCs w:val="21"/>
              </w:rPr>
            </w:pPr>
            <w:r w:rsidRPr="004C261F">
              <w:rPr>
                <w:rFonts w:ascii="宋体" w:eastAsia="宋体" w:hAnsi="宋体" w:hint="eastAsia"/>
                <w:bCs/>
                <w:szCs w:val="21"/>
              </w:rPr>
              <w:t>10</w:t>
            </w:r>
            <w:r w:rsidR="00F13D91" w:rsidRPr="004C261F">
              <w:rPr>
                <w:rFonts w:ascii="宋体" w:eastAsia="宋体" w:hAnsi="宋体" w:hint="eastAsia"/>
                <w:bCs/>
                <w:szCs w:val="21"/>
              </w:rPr>
              <w:t>00</w:t>
            </w:r>
          </w:p>
        </w:tc>
      </w:tr>
      <w:tr w:rsidR="004C261F" w:rsidRPr="004C261F" w:rsidTr="009B326D">
        <w:trPr>
          <w:trHeight w:val="418"/>
        </w:trPr>
        <w:tc>
          <w:tcPr>
            <w:tcW w:w="710" w:type="dxa"/>
            <w:vAlign w:val="center"/>
          </w:tcPr>
          <w:p w:rsidR="00AD067A" w:rsidRPr="004C261F" w:rsidRDefault="00AD067A" w:rsidP="002514F4">
            <w:pPr>
              <w:spacing w:line="360" w:lineRule="auto"/>
              <w:jc w:val="left"/>
              <w:rPr>
                <w:rFonts w:ascii="宋体" w:eastAsia="宋体" w:hAnsi="宋体"/>
                <w:bCs/>
                <w:szCs w:val="21"/>
              </w:rPr>
            </w:pPr>
            <w:r w:rsidRPr="004C261F">
              <w:rPr>
                <w:rFonts w:ascii="宋体" w:eastAsia="宋体" w:hAnsi="宋体" w:hint="eastAsia"/>
                <w:bCs/>
                <w:szCs w:val="21"/>
              </w:rPr>
              <w:t>13</w:t>
            </w:r>
          </w:p>
        </w:tc>
        <w:tc>
          <w:tcPr>
            <w:tcW w:w="1417" w:type="dxa"/>
            <w:vAlign w:val="center"/>
          </w:tcPr>
          <w:p w:rsidR="00AD067A" w:rsidRPr="004C261F" w:rsidRDefault="00AD067A" w:rsidP="002514F4">
            <w:pPr>
              <w:spacing w:line="360" w:lineRule="auto"/>
              <w:jc w:val="left"/>
              <w:rPr>
                <w:rFonts w:ascii="宋体" w:eastAsia="宋体" w:hAnsi="宋体"/>
                <w:bCs/>
                <w:szCs w:val="21"/>
              </w:rPr>
            </w:pPr>
            <w:r w:rsidRPr="004C261F">
              <w:rPr>
                <w:rFonts w:ascii="宋体" w:eastAsia="宋体" w:hAnsi="宋体" w:hint="eastAsia"/>
                <w:bCs/>
                <w:szCs w:val="21"/>
              </w:rPr>
              <w:t>软管</w:t>
            </w:r>
          </w:p>
        </w:tc>
        <w:tc>
          <w:tcPr>
            <w:tcW w:w="6095" w:type="dxa"/>
            <w:vAlign w:val="center"/>
          </w:tcPr>
          <w:p w:rsidR="00AD067A" w:rsidRPr="004C261F" w:rsidRDefault="00AD067A" w:rsidP="002514F4">
            <w:pPr>
              <w:spacing w:line="360" w:lineRule="auto"/>
              <w:rPr>
                <w:rFonts w:ascii="宋体" w:eastAsia="宋体" w:hAnsi="宋体"/>
                <w:bCs/>
                <w:szCs w:val="21"/>
              </w:rPr>
            </w:pPr>
            <w:r w:rsidRPr="004C261F">
              <w:rPr>
                <w:rFonts w:ascii="宋体" w:eastAsia="宋体" w:hAnsi="宋体" w:hint="eastAsia"/>
                <w:bCs/>
                <w:szCs w:val="21"/>
              </w:rPr>
              <w:t>DN32（吊顶内施工）</w:t>
            </w:r>
          </w:p>
        </w:tc>
        <w:tc>
          <w:tcPr>
            <w:tcW w:w="709" w:type="dxa"/>
            <w:vAlign w:val="center"/>
          </w:tcPr>
          <w:p w:rsidR="00AD067A" w:rsidRPr="004C261F" w:rsidRDefault="00952D76" w:rsidP="002514F4">
            <w:pPr>
              <w:spacing w:line="360" w:lineRule="auto"/>
              <w:jc w:val="left"/>
              <w:rPr>
                <w:rFonts w:ascii="宋体" w:eastAsia="宋体" w:hAnsi="宋体"/>
                <w:bCs/>
                <w:szCs w:val="21"/>
              </w:rPr>
            </w:pPr>
            <w:r w:rsidRPr="004C261F">
              <w:rPr>
                <w:rFonts w:ascii="宋体" w:eastAsia="宋体" w:hAnsi="宋体" w:hint="eastAsia"/>
                <w:bCs/>
                <w:szCs w:val="21"/>
              </w:rPr>
              <w:t>定</w:t>
            </w:r>
            <w:r w:rsidRPr="004C261F">
              <w:rPr>
                <w:rFonts w:ascii="宋体" w:eastAsia="宋体" w:hAnsi="宋体"/>
                <w:bCs/>
                <w:szCs w:val="21"/>
              </w:rPr>
              <w:t>制</w:t>
            </w:r>
          </w:p>
        </w:tc>
        <w:tc>
          <w:tcPr>
            <w:tcW w:w="709" w:type="dxa"/>
            <w:vAlign w:val="center"/>
          </w:tcPr>
          <w:p w:rsidR="00AD067A" w:rsidRPr="004C261F" w:rsidRDefault="00952D76" w:rsidP="002514F4">
            <w:pPr>
              <w:spacing w:line="360" w:lineRule="auto"/>
              <w:jc w:val="left"/>
              <w:rPr>
                <w:rFonts w:ascii="宋体" w:eastAsia="宋体" w:hAnsi="宋体"/>
                <w:bCs/>
                <w:szCs w:val="21"/>
              </w:rPr>
            </w:pPr>
            <w:r w:rsidRPr="004C261F">
              <w:rPr>
                <w:rFonts w:ascii="宋体" w:eastAsia="宋体" w:hAnsi="宋体" w:hint="eastAsia"/>
                <w:bCs/>
                <w:szCs w:val="21"/>
              </w:rPr>
              <w:t>米</w:t>
            </w:r>
          </w:p>
        </w:tc>
        <w:tc>
          <w:tcPr>
            <w:tcW w:w="709" w:type="dxa"/>
            <w:vAlign w:val="center"/>
          </w:tcPr>
          <w:p w:rsidR="00AD067A" w:rsidRPr="004C261F" w:rsidRDefault="00952D76" w:rsidP="002514F4">
            <w:pPr>
              <w:spacing w:line="360" w:lineRule="auto"/>
              <w:jc w:val="left"/>
              <w:rPr>
                <w:rFonts w:ascii="宋体" w:eastAsia="宋体" w:hAnsi="宋体"/>
                <w:bCs/>
                <w:szCs w:val="21"/>
              </w:rPr>
            </w:pPr>
            <w:r w:rsidRPr="004C261F">
              <w:rPr>
                <w:rFonts w:ascii="宋体" w:eastAsia="宋体" w:hAnsi="宋体" w:hint="eastAsia"/>
                <w:bCs/>
                <w:szCs w:val="21"/>
              </w:rPr>
              <w:t>300</w:t>
            </w:r>
          </w:p>
        </w:tc>
      </w:tr>
      <w:tr w:rsidR="004C261F" w:rsidRPr="004C261F" w:rsidTr="009B326D">
        <w:trPr>
          <w:trHeight w:val="418"/>
        </w:trPr>
        <w:tc>
          <w:tcPr>
            <w:tcW w:w="710" w:type="dxa"/>
            <w:vAlign w:val="center"/>
          </w:tcPr>
          <w:p w:rsidR="00F13D91"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1</w:t>
            </w:r>
            <w:r w:rsidR="00AD067A" w:rsidRPr="004C261F">
              <w:rPr>
                <w:rFonts w:ascii="宋体" w:eastAsia="宋体" w:hAnsi="宋体" w:hint="eastAsia"/>
                <w:bCs/>
                <w:szCs w:val="21"/>
              </w:rPr>
              <w:t>4</w:t>
            </w:r>
          </w:p>
        </w:tc>
        <w:tc>
          <w:tcPr>
            <w:tcW w:w="1417" w:type="dxa"/>
            <w:vAlign w:val="center"/>
          </w:tcPr>
          <w:p w:rsidR="00F13D91" w:rsidRPr="004C261F" w:rsidRDefault="002051CF" w:rsidP="002514F4">
            <w:pPr>
              <w:spacing w:line="360" w:lineRule="auto"/>
              <w:jc w:val="left"/>
              <w:rPr>
                <w:rFonts w:ascii="宋体" w:eastAsia="宋体" w:hAnsi="宋体"/>
                <w:bCs/>
                <w:szCs w:val="21"/>
              </w:rPr>
            </w:pPr>
            <w:r w:rsidRPr="004C261F">
              <w:rPr>
                <w:rFonts w:ascii="宋体" w:eastAsia="宋体" w:hAnsi="宋体"/>
                <w:bCs/>
                <w:szCs w:val="21"/>
              </w:rPr>
              <w:t>配件及辅材</w:t>
            </w:r>
          </w:p>
        </w:tc>
        <w:tc>
          <w:tcPr>
            <w:tcW w:w="6095" w:type="dxa"/>
            <w:vAlign w:val="center"/>
          </w:tcPr>
          <w:p w:rsidR="00F13D91" w:rsidRPr="004C261F" w:rsidRDefault="00C97AB6" w:rsidP="002514F4">
            <w:pPr>
              <w:spacing w:line="360" w:lineRule="auto"/>
              <w:rPr>
                <w:rFonts w:ascii="宋体" w:eastAsia="宋体" w:hAnsi="宋体"/>
                <w:bCs/>
                <w:szCs w:val="21"/>
              </w:rPr>
            </w:pPr>
            <w:r w:rsidRPr="004C261F">
              <w:rPr>
                <w:rFonts w:ascii="宋体" w:eastAsia="宋体" w:hAnsi="宋体" w:hint="eastAsia"/>
                <w:bCs/>
                <w:szCs w:val="21"/>
              </w:rPr>
              <w:t>自行评估</w:t>
            </w:r>
          </w:p>
        </w:tc>
        <w:tc>
          <w:tcPr>
            <w:tcW w:w="709" w:type="dxa"/>
            <w:vAlign w:val="center"/>
          </w:tcPr>
          <w:p w:rsidR="00F13D91" w:rsidRPr="004C261F" w:rsidRDefault="002051CF" w:rsidP="002514F4">
            <w:pPr>
              <w:spacing w:line="360" w:lineRule="auto"/>
              <w:jc w:val="left"/>
              <w:rPr>
                <w:rFonts w:ascii="宋体" w:eastAsia="宋体" w:hAnsi="宋体"/>
                <w:bCs/>
                <w:szCs w:val="21"/>
              </w:rPr>
            </w:pPr>
            <w:r w:rsidRPr="004C261F">
              <w:rPr>
                <w:rFonts w:ascii="宋体" w:eastAsia="宋体" w:hAnsi="宋体" w:hint="eastAsia"/>
                <w:bCs/>
                <w:szCs w:val="21"/>
              </w:rPr>
              <w:t>定</w:t>
            </w:r>
            <w:r w:rsidRPr="004C261F">
              <w:rPr>
                <w:rFonts w:ascii="宋体" w:eastAsia="宋体" w:hAnsi="宋体"/>
                <w:bCs/>
                <w:szCs w:val="21"/>
              </w:rPr>
              <w:t>制</w:t>
            </w:r>
          </w:p>
        </w:tc>
        <w:tc>
          <w:tcPr>
            <w:tcW w:w="709" w:type="dxa"/>
            <w:vAlign w:val="center"/>
          </w:tcPr>
          <w:p w:rsidR="00F13D91" w:rsidRPr="004C261F" w:rsidRDefault="002051CF" w:rsidP="002514F4">
            <w:pPr>
              <w:spacing w:line="360" w:lineRule="auto"/>
              <w:jc w:val="left"/>
              <w:rPr>
                <w:rFonts w:ascii="宋体" w:eastAsia="宋体" w:hAnsi="宋体"/>
                <w:bCs/>
                <w:szCs w:val="21"/>
              </w:rPr>
            </w:pPr>
            <w:r w:rsidRPr="004C261F">
              <w:rPr>
                <w:rFonts w:ascii="宋体" w:eastAsia="宋体" w:hAnsi="宋体" w:hint="eastAsia"/>
                <w:bCs/>
                <w:szCs w:val="21"/>
              </w:rPr>
              <w:t>项</w:t>
            </w:r>
          </w:p>
        </w:tc>
        <w:tc>
          <w:tcPr>
            <w:tcW w:w="709" w:type="dxa"/>
            <w:vAlign w:val="center"/>
          </w:tcPr>
          <w:p w:rsidR="00F13D91" w:rsidRPr="004C261F" w:rsidRDefault="002051CF" w:rsidP="002514F4">
            <w:pPr>
              <w:spacing w:line="360" w:lineRule="auto"/>
              <w:jc w:val="left"/>
              <w:rPr>
                <w:rFonts w:ascii="宋体" w:eastAsia="宋体" w:hAnsi="宋体"/>
                <w:bCs/>
                <w:szCs w:val="21"/>
              </w:rPr>
            </w:pPr>
            <w:r w:rsidRPr="004C261F">
              <w:rPr>
                <w:rFonts w:ascii="宋体" w:eastAsia="宋体" w:hAnsi="宋体" w:hint="eastAsia"/>
                <w:bCs/>
                <w:szCs w:val="21"/>
              </w:rPr>
              <w:t>1</w:t>
            </w:r>
          </w:p>
        </w:tc>
      </w:tr>
      <w:tr w:rsidR="004C261F" w:rsidRPr="004C261F" w:rsidTr="009B326D">
        <w:trPr>
          <w:trHeight w:val="418"/>
        </w:trPr>
        <w:tc>
          <w:tcPr>
            <w:tcW w:w="710" w:type="dxa"/>
            <w:vAlign w:val="center"/>
          </w:tcPr>
          <w:p w:rsidR="00F13D91" w:rsidRPr="004C261F" w:rsidRDefault="00F13D91" w:rsidP="002514F4">
            <w:pPr>
              <w:spacing w:line="360" w:lineRule="auto"/>
              <w:jc w:val="left"/>
              <w:rPr>
                <w:rFonts w:ascii="宋体" w:eastAsia="宋体" w:hAnsi="宋体"/>
                <w:bCs/>
                <w:szCs w:val="21"/>
              </w:rPr>
            </w:pPr>
            <w:r w:rsidRPr="004C261F">
              <w:rPr>
                <w:rFonts w:ascii="宋体" w:eastAsia="宋体" w:hAnsi="宋体" w:hint="eastAsia"/>
                <w:bCs/>
                <w:szCs w:val="21"/>
              </w:rPr>
              <w:t>1</w:t>
            </w:r>
            <w:r w:rsidR="00AD067A" w:rsidRPr="004C261F">
              <w:rPr>
                <w:rFonts w:ascii="宋体" w:eastAsia="宋体" w:hAnsi="宋体" w:hint="eastAsia"/>
                <w:bCs/>
                <w:szCs w:val="21"/>
              </w:rPr>
              <w:t>5</w:t>
            </w:r>
          </w:p>
        </w:tc>
        <w:tc>
          <w:tcPr>
            <w:tcW w:w="1417" w:type="dxa"/>
            <w:vAlign w:val="center"/>
          </w:tcPr>
          <w:p w:rsidR="00F13D91" w:rsidRPr="004C261F" w:rsidRDefault="002051CF" w:rsidP="002514F4">
            <w:pPr>
              <w:spacing w:line="360" w:lineRule="auto"/>
              <w:jc w:val="left"/>
              <w:rPr>
                <w:rFonts w:ascii="宋体" w:eastAsia="宋体" w:hAnsi="宋体"/>
                <w:bCs/>
                <w:szCs w:val="21"/>
              </w:rPr>
            </w:pPr>
            <w:r w:rsidRPr="004C261F">
              <w:rPr>
                <w:rFonts w:ascii="宋体" w:eastAsia="宋体" w:hAnsi="宋体" w:hint="eastAsia"/>
                <w:bCs/>
                <w:szCs w:val="21"/>
              </w:rPr>
              <w:t>安</w:t>
            </w:r>
            <w:r w:rsidRPr="004C261F">
              <w:rPr>
                <w:rFonts w:ascii="宋体" w:eastAsia="宋体" w:hAnsi="宋体"/>
                <w:bCs/>
                <w:szCs w:val="21"/>
              </w:rPr>
              <w:t>装</w:t>
            </w:r>
            <w:r w:rsidRPr="004C261F">
              <w:rPr>
                <w:rFonts w:ascii="宋体" w:eastAsia="宋体" w:hAnsi="宋体" w:hint="eastAsia"/>
                <w:bCs/>
                <w:szCs w:val="21"/>
              </w:rPr>
              <w:t>施工</w:t>
            </w:r>
          </w:p>
        </w:tc>
        <w:tc>
          <w:tcPr>
            <w:tcW w:w="6095" w:type="dxa"/>
            <w:vAlign w:val="center"/>
          </w:tcPr>
          <w:p w:rsidR="00F13D91" w:rsidRPr="004C261F" w:rsidRDefault="00AD067A" w:rsidP="002514F4">
            <w:pPr>
              <w:spacing w:line="360" w:lineRule="auto"/>
              <w:rPr>
                <w:rFonts w:ascii="宋体" w:eastAsia="宋体" w:hAnsi="宋体"/>
                <w:bCs/>
                <w:szCs w:val="21"/>
              </w:rPr>
            </w:pPr>
            <w:r w:rsidRPr="004C261F">
              <w:rPr>
                <w:rFonts w:ascii="宋体" w:eastAsia="宋体" w:hAnsi="宋体" w:hint="eastAsia"/>
                <w:bCs/>
                <w:szCs w:val="21"/>
              </w:rPr>
              <w:t>自行评估</w:t>
            </w:r>
          </w:p>
        </w:tc>
        <w:tc>
          <w:tcPr>
            <w:tcW w:w="709" w:type="dxa"/>
            <w:vAlign w:val="center"/>
          </w:tcPr>
          <w:p w:rsidR="00F13D91" w:rsidRPr="004C261F" w:rsidRDefault="002051CF" w:rsidP="002514F4">
            <w:pPr>
              <w:spacing w:line="360" w:lineRule="auto"/>
              <w:jc w:val="left"/>
              <w:rPr>
                <w:rFonts w:ascii="宋体" w:eastAsia="宋体" w:hAnsi="宋体"/>
                <w:bCs/>
                <w:szCs w:val="21"/>
              </w:rPr>
            </w:pPr>
            <w:r w:rsidRPr="004C261F">
              <w:rPr>
                <w:rFonts w:ascii="宋体" w:eastAsia="宋体" w:hAnsi="宋体" w:hint="eastAsia"/>
                <w:bCs/>
                <w:szCs w:val="21"/>
              </w:rPr>
              <w:t>定</w:t>
            </w:r>
            <w:r w:rsidRPr="004C261F">
              <w:rPr>
                <w:rFonts w:ascii="宋体" w:eastAsia="宋体" w:hAnsi="宋体"/>
                <w:bCs/>
                <w:szCs w:val="21"/>
              </w:rPr>
              <w:t>制</w:t>
            </w:r>
          </w:p>
        </w:tc>
        <w:tc>
          <w:tcPr>
            <w:tcW w:w="709" w:type="dxa"/>
            <w:vAlign w:val="center"/>
          </w:tcPr>
          <w:p w:rsidR="00F13D91" w:rsidRPr="004C261F" w:rsidRDefault="002051CF" w:rsidP="002514F4">
            <w:pPr>
              <w:spacing w:line="360" w:lineRule="auto"/>
              <w:jc w:val="left"/>
              <w:rPr>
                <w:rFonts w:ascii="宋体" w:eastAsia="宋体" w:hAnsi="宋体"/>
                <w:bCs/>
                <w:szCs w:val="21"/>
              </w:rPr>
            </w:pPr>
            <w:r w:rsidRPr="004C261F">
              <w:rPr>
                <w:rFonts w:ascii="宋体" w:eastAsia="宋体" w:hAnsi="宋体" w:hint="eastAsia"/>
                <w:bCs/>
                <w:szCs w:val="21"/>
              </w:rPr>
              <w:t>项</w:t>
            </w:r>
          </w:p>
        </w:tc>
        <w:tc>
          <w:tcPr>
            <w:tcW w:w="709" w:type="dxa"/>
            <w:vAlign w:val="center"/>
          </w:tcPr>
          <w:p w:rsidR="00F13D91" w:rsidRPr="004C261F" w:rsidRDefault="002051CF" w:rsidP="002514F4">
            <w:pPr>
              <w:spacing w:line="360" w:lineRule="auto"/>
              <w:jc w:val="left"/>
              <w:rPr>
                <w:rFonts w:ascii="宋体" w:eastAsia="宋体" w:hAnsi="宋体"/>
                <w:bCs/>
                <w:szCs w:val="21"/>
              </w:rPr>
            </w:pPr>
            <w:r w:rsidRPr="004C261F">
              <w:rPr>
                <w:rFonts w:ascii="宋体" w:eastAsia="宋体" w:hAnsi="宋体" w:hint="eastAsia"/>
                <w:bCs/>
                <w:szCs w:val="21"/>
              </w:rPr>
              <w:t>1</w:t>
            </w:r>
          </w:p>
        </w:tc>
      </w:tr>
    </w:tbl>
    <w:p w:rsidR="00A034C0" w:rsidRPr="004C261F" w:rsidRDefault="00A034C0" w:rsidP="000B7CA0">
      <w:pPr>
        <w:spacing w:line="360" w:lineRule="auto"/>
        <w:rPr>
          <w:rFonts w:ascii="仿宋" w:eastAsia="仿宋" w:hAnsi="仿宋"/>
          <w:b/>
          <w:sz w:val="24"/>
          <w:szCs w:val="24"/>
        </w:rPr>
      </w:pPr>
    </w:p>
    <w:p w:rsidR="003A72D0" w:rsidRPr="004C261F" w:rsidRDefault="00586508" w:rsidP="002514F4">
      <w:pPr>
        <w:spacing w:line="360" w:lineRule="auto"/>
        <w:jc w:val="center"/>
        <w:rPr>
          <w:rFonts w:ascii="仿宋" w:eastAsia="仿宋" w:hAnsi="仿宋"/>
          <w:b/>
          <w:sz w:val="28"/>
          <w:szCs w:val="28"/>
        </w:rPr>
      </w:pPr>
      <w:r w:rsidRPr="004C261F">
        <w:rPr>
          <w:rFonts w:ascii="仿宋" w:eastAsia="仿宋" w:hAnsi="仿宋" w:hint="eastAsia"/>
          <w:b/>
          <w:sz w:val="28"/>
          <w:szCs w:val="28"/>
        </w:rPr>
        <w:lastRenderedPageBreak/>
        <w:t>第三</w:t>
      </w:r>
      <w:r w:rsidR="00B522DE" w:rsidRPr="004C261F">
        <w:rPr>
          <w:rFonts w:ascii="仿宋" w:eastAsia="仿宋" w:hAnsi="仿宋" w:hint="eastAsia"/>
          <w:b/>
          <w:sz w:val="28"/>
          <w:szCs w:val="28"/>
        </w:rPr>
        <w:t xml:space="preserve">章  </w:t>
      </w:r>
      <w:r w:rsidR="00B522DE" w:rsidRPr="004C261F">
        <w:rPr>
          <w:rFonts w:ascii="仿宋" w:eastAsia="仿宋" w:hAnsi="仿宋"/>
          <w:b/>
          <w:sz w:val="28"/>
          <w:szCs w:val="28"/>
        </w:rPr>
        <w:t>其他事项</w:t>
      </w:r>
    </w:p>
    <w:p w:rsidR="00316C5D" w:rsidRPr="004C261F" w:rsidRDefault="00586508" w:rsidP="002514F4">
      <w:pPr>
        <w:spacing w:line="360" w:lineRule="auto"/>
        <w:rPr>
          <w:rFonts w:ascii="仿宋" w:eastAsia="仿宋" w:hAnsi="仿宋"/>
          <w:sz w:val="24"/>
          <w:szCs w:val="24"/>
        </w:rPr>
      </w:pPr>
      <w:r w:rsidRPr="004C261F">
        <w:rPr>
          <w:rFonts w:ascii="仿宋" w:eastAsia="仿宋" w:hAnsi="仿宋" w:hint="eastAsia"/>
          <w:sz w:val="24"/>
          <w:szCs w:val="24"/>
        </w:rPr>
        <w:t>一</w:t>
      </w:r>
      <w:r w:rsidR="00316C5D" w:rsidRPr="004C261F">
        <w:rPr>
          <w:rFonts w:ascii="仿宋" w:eastAsia="仿宋" w:hAnsi="仿宋"/>
          <w:sz w:val="24"/>
          <w:szCs w:val="24"/>
        </w:rPr>
        <w:t>、本次招标</w:t>
      </w:r>
      <w:r w:rsidRPr="004C261F">
        <w:rPr>
          <w:rFonts w:ascii="仿宋" w:eastAsia="仿宋" w:hAnsi="仿宋" w:hint="eastAsia"/>
          <w:sz w:val="24"/>
          <w:szCs w:val="24"/>
        </w:rPr>
        <w:t>定标</w:t>
      </w:r>
      <w:r w:rsidR="00316C5D" w:rsidRPr="004C261F">
        <w:rPr>
          <w:rFonts w:ascii="仿宋" w:eastAsia="仿宋" w:hAnsi="仿宋"/>
          <w:sz w:val="24"/>
          <w:szCs w:val="24"/>
        </w:rPr>
        <w:t>方式</w:t>
      </w:r>
    </w:p>
    <w:p w:rsidR="00316C5D" w:rsidRPr="004C261F" w:rsidRDefault="00316C5D" w:rsidP="002514F4">
      <w:pPr>
        <w:spacing w:line="360" w:lineRule="auto"/>
        <w:ind w:firstLineChars="200" w:firstLine="480"/>
        <w:rPr>
          <w:rFonts w:ascii="仿宋" w:eastAsia="仿宋" w:hAnsi="仿宋"/>
          <w:sz w:val="24"/>
          <w:szCs w:val="24"/>
        </w:rPr>
      </w:pPr>
      <w:r w:rsidRPr="004C261F">
        <w:rPr>
          <w:rFonts w:ascii="仿宋" w:eastAsia="仿宋" w:hAnsi="仿宋" w:hint="eastAsia"/>
          <w:sz w:val="24"/>
          <w:szCs w:val="24"/>
        </w:rPr>
        <w:t>本</w:t>
      </w:r>
      <w:r w:rsidRPr="004C261F">
        <w:rPr>
          <w:rFonts w:ascii="仿宋" w:eastAsia="仿宋" w:hAnsi="仿宋"/>
          <w:sz w:val="24"/>
          <w:szCs w:val="24"/>
        </w:rPr>
        <w:t>次招标</w:t>
      </w:r>
      <w:r w:rsidRPr="004C261F">
        <w:rPr>
          <w:rFonts w:ascii="仿宋" w:eastAsia="仿宋" w:hAnsi="仿宋" w:hint="eastAsia"/>
          <w:b/>
          <w:sz w:val="24"/>
          <w:szCs w:val="24"/>
        </w:rPr>
        <w:t>采用</w:t>
      </w:r>
      <w:r w:rsidR="00773285" w:rsidRPr="004C261F">
        <w:rPr>
          <w:rFonts w:ascii="仿宋" w:eastAsia="仿宋" w:hAnsi="仿宋" w:hint="eastAsia"/>
          <w:b/>
          <w:sz w:val="24"/>
          <w:szCs w:val="24"/>
        </w:rPr>
        <w:t>最低价评价</w:t>
      </w:r>
      <w:r w:rsidR="00D46E63" w:rsidRPr="004C261F">
        <w:rPr>
          <w:rFonts w:ascii="仿宋" w:eastAsia="仿宋" w:hAnsi="仿宋"/>
          <w:b/>
          <w:sz w:val="24"/>
          <w:szCs w:val="24"/>
        </w:rPr>
        <w:t>方式</w:t>
      </w:r>
      <w:r w:rsidR="00D46E63" w:rsidRPr="004C261F">
        <w:rPr>
          <w:rFonts w:ascii="仿宋" w:eastAsia="仿宋" w:hAnsi="仿宋"/>
          <w:sz w:val="24"/>
          <w:szCs w:val="24"/>
        </w:rPr>
        <w:t>选择合适的</w:t>
      </w:r>
      <w:r w:rsidR="00773285" w:rsidRPr="004C261F">
        <w:rPr>
          <w:rFonts w:ascii="仿宋" w:eastAsia="仿宋" w:hAnsi="仿宋" w:hint="eastAsia"/>
          <w:sz w:val="24"/>
          <w:szCs w:val="24"/>
        </w:rPr>
        <w:t>监控安装</w:t>
      </w:r>
      <w:r w:rsidR="00773285" w:rsidRPr="004C261F">
        <w:rPr>
          <w:rFonts w:ascii="仿宋" w:eastAsia="仿宋" w:hAnsi="仿宋"/>
          <w:sz w:val="24"/>
          <w:szCs w:val="24"/>
        </w:rPr>
        <w:t>单位</w:t>
      </w:r>
      <w:r w:rsidR="00D46E63" w:rsidRPr="004C261F">
        <w:rPr>
          <w:rFonts w:ascii="仿宋" w:eastAsia="仿宋" w:hAnsi="仿宋"/>
          <w:sz w:val="24"/>
          <w:szCs w:val="24"/>
        </w:rPr>
        <w:t>。</w:t>
      </w:r>
    </w:p>
    <w:p w:rsidR="00D43DCD" w:rsidRPr="004C261F" w:rsidRDefault="00586508" w:rsidP="002514F4">
      <w:pPr>
        <w:spacing w:line="360" w:lineRule="auto"/>
        <w:rPr>
          <w:rFonts w:ascii="仿宋" w:eastAsia="仿宋" w:hAnsi="仿宋"/>
          <w:sz w:val="24"/>
          <w:szCs w:val="24"/>
        </w:rPr>
      </w:pPr>
      <w:r w:rsidRPr="004C261F">
        <w:rPr>
          <w:rFonts w:ascii="仿宋" w:eastAsia="仿宋" w:hAnsi="仿宋" w:hint="eastAsia"/>
          <w:sz w:val="24"/>
          <w:szCs w:val="24"/>
        </w:rPr>
        <w:t>二</w:t>
      </w:r>
      <w:r w:rsidR="00D43DCD" w:rsidRPr="004C261F">
        <w:rPr>
          <w:rFonts w:ascii="仿宋" w:eastAsia="仿宋" w:hAnsi="仿宋"/>
          <w:sz w:val="24"/>
          <w:szCs w:val="24"/>
        </w:rPr>
        <w:t>、</w:t>
      </w:r>
      <w:r w:rsidR="00D43DCD" w:rsidRPr="004C261F">
        <w:rPr>
          <w:rFonts w:ascii="仿宋" w:eastAsia="仿宋" w:hAnsi="仿宋" w:hint="eastAsia"/>
          <w:sz w:val="24"/>
          <w:szCs w:val="24"/>
        </w:rPr>
        <w:t>评标方式</w:t>
      </w:r>
    </w:p>
    <w:p w:rsidR="00D43DCD" w:rsidRPr="004C261F" w:rsidRDefault="00D43DCD" w:rsidP="002514F4">
      <w:pPr>
        <w:spacing w:line="360" w:lineRule="auto"/>
        <w:ind w:firstLineChars="200" w:firstLine="480"/>
        <w:rPr>
          <w:rFonts w:ascii="仿宋" w:eastAsia="仿宋" w:hAnsi="仿宋"/>
          <w:sz w:val="24"/>
          <w:szCs w:val="24"/>
        </w:rPr>
      </w:pPr>
      <w:r w:rsidRPr="004C261F">
        <w:rPr>
          <w:rFonts w:ascii="仿宋" w:eastAsia="仿宋" w:hAnsi="仿宋" w:hint="eastAsia"/>
          <w:sz w:val="24"/>
          <w:szCs w:val="24"/>
        </w:rPr>
        <w:t>1</w:t>
      </w:r>
      <w:r w:rsidRPr="004C261F">
        <w:rPr>
          <w:rFonts w:ascii="仿宋" w:eastAsia="仿宋" w:hAnsi="仿宋"/>
          <w:sz w:val="24"/>
          <w:szCs w:val="24"/>
        </w:rPr>
        <w:t>、</w:t>
      </w:r>
      <w:r w:rsidR="00524D36" w:rsidRPr="004C261F">
        <w:rPr>
          <w:rFonts w:ascii="仿宋" w:eastAsia="仿宋" w:hAnsi="仿宋" w:hint="eastAsia"/>
          <w:sz w:val="24"/>
          <w:szCs w:val="24"/>
        </w:rPr>
        <w:t>采用</w:t>
      </w:r>
      <w:r w:rsidRPr="004C261F">
        <w:rPr>
          <w:rFonts w:ascii="仿宋" w:eastAsia="仿宋" w:hAnsi="仿宋"/>
          <w:sz w:val="24"/>
          <w:szCs w:val="24"/>
        </w:rPr>
        <w:t>资质后审通过制；</w:t>
      </w:r>
    </w:p>
    <w:p w:rsidR="009B3EDC" w:rsidRPr="004C261F" w:rsidRDefault="009B3EDC" w:rsidP="002514F4">
      <w:pPr>
        <w:spacing w:line="360" w:lineRule="auto"/>
        <w:ind w:firstLineChars="200" w:firstLine="480"/>
        <w:rPr>
          <w:rFonts w:ascii="仿宋" w:eastAsia="仿宋" w:hAnsi="仿宋"/>
          <w:sz w:val="24"/>
          <w:szCs w:val="24"/>
        </w:rPr>
      </w:pPr>
      <w:r w:rsidRPr="004C261F">
        <w:rPr>
          <w:rFonts w:ascii="仿宋" w:eastAsia="仿宋" w:hAnsi="仿宋" w:hint="eastAsia"/>
          <w:sz w:val="24"/>
          <w:szCs w:val="24"/>
        </w:rPr>
        <w:t>2、打</w:t>
      </w:r>
      <w:r w:rsidRPr="004C261F">
        <w:rPr>
          <w:rFonts w:ascii="仿宋" w:eastAsia="仿宋" w:hAnsi="仿宋" w:hint="eastAsia"/>
          <w:b/>
          <w:kern w:val="1"/>
          <w:sz w:val="24"/>
          <w:szCs w:val="24"/>
        </w:rPr>
        <w:t>★</w:t>
      </w:r>
      <w:r w:rsidRPr="004C261F">
        <w:rPr>
          <w:rFonts w:ascii="仿宋" w:eastAsia="仿宋" w:hAnsi="仿宋" w:hint="eastAsia"/>
          <w:kern w:val="1"/>
          <w:sz w:val="24"/>
          <w:szCs w:val="24"/>
        </w:rPr>
        <w:t>项</w:t>
      </w:r>
      <w:r w:rsidRPr="004C261F">
        <w:rPr>
          <w:rFonts w:ascii="仿宋" w:eastAsia="仿宋" w:hAnsi="仿宋"/>
          <w:kern w:val="1"/>
          <w:sz w:val="24"/>
          <w:szCs w:val="24"/>
        </w:rPr>
        <w:t>是</w:t>
      </w:r>
      <w:r w:rsidRPr="004C261F">
        <w:rPr>
          <w:rFonts w:ascii="仿宋" w:eastAsia="仿宋" w:hAnsi="仿宋" w:hint="eastAsia"/>
          <w:kern w:val="1"/>
          <w:sz w:val="24"/>
          <w:szCs w:val="24"/>
        </w:rPr>
        <w:t>必须</w:t>
      </w:r>
      <w:r w:rsidRPr="004C261F">
        <w:rPr>
          <w:rFonts w:ascii="仿宋" w:eastAsia="仿宋" w:hAnsi="仿宋"/>
          <w:kern w:val="1"/>
          <w:sz w:val="24"/>
          <w:szCs w:val="24"/>
        </w:rPr>
        <w:t>满足项</w:t>
      </w:r>
      <w:r w:rsidRPr="004C261F">
        <w:rPr>
          <w:rFonts w:ascii="仿宋" w:eastAsia="仿宋" w:hAnsi="仿宋" w:hint="eastAsia"/>
          <w:kern w:val="1"/>
          <w:sz w:val="24"/>
          <w:szCs w:val="24"/>
        </w:rPr>
        <w:t>；</w:t>
      </w:r>
    </w:p>
    <w:p w:rsidR="00D43DCD" w:rsidRPr="004C261F" w:rsidRDefault="009B3EDC" w:rsidP="002514F4">
      <w:pPr>
        <w:spacing w:line="360" w:lineRule="auto"/>
        <w:ind w:firstLineChars="200" w:firstLine="480"/>
        <w:rPr>
          <w:rFonts w:ascii="仿宋" w:eastAsia="仿宋" w:hAnsi="仿宋"/>
          <w:sz w:val="24"/>
          <w:szCs w:val="24"/>
        </w:rPr>
      </w:pPr>
      <w:r w:rsidRPr="004C261F">
        <w:rPr>
          <w:rFonts w:ascii="仿宋" w:eastAsia="仿宋" w:hAnsi="仿宋"/>
          <w:sz w:val="24"/>
          <w:szCs w:val="24"/>
        </w:rPr>
        <w:t>3</w:t>
      </w:r>
      <w:r w:rsidR="007E6B4D" w:rsidRPr="004C261F">
        <w:rPr>
          <w:rFonts w:ascii="仿宋" w:eastAsia="仿宋" w:hAnsi="仿宋"/>
          <w:sz w:val="24"/>
          <w:szCs w:val="24"/>
        </w:rPr>
        <w:t>、</w:t>
      </w:r>
      <w:r w:rsidR="00D43DCD" w:rsidRPr="004C261F">
        <w:rPr>
          <w:rFonts w:ascii="仿宋" w:eastAsia="仿宋" w:hAnsi="仿宋"/>
          <w:sz w:val="24"/>
          <w:szCs w:val="24"/>
        </w:rPr>
        <w:t>在有效资质</w:t>
      </w:r>
      <w:r w:rsidR="00D43DCD" w:rsidRPr="004C261F">
        <w:rPr>
          <w:rFonts w:ascii="仿宋" w:eastAsia="仿宋" w:hAnsi="仿宋" w:hint="eastAsia"/>
          <w:sz w:val="24"/>
          <w:szCs w:val="24"/>
        </w:rPr>
        <w:t>投标</w:t>
      </w:r>
      <w:r w:rsidR="00EB3048" w:rsidRPr="004C261F">
        <w:rPr>
          <w:rFonts w:ascii="仿宋" w:eastAsia="仿宋" w:hAnsi="仿宋" w:hint="eastAsia"/>
          <w:sz w:val="24"/>
          <w:szCs w:val="24"/>
        </w:rPr>
        <w:t>单位</w:t>
      </w:r>
      <w:r w:rsidR="00D43DCD" w:rsidRPr="004C261F">
        <w:rPr>
          <w:rFonts w:ascii="仿宋" w:eastAsia="仿宋" w:hAnsi="仿宋"/>
          <w:sz w:val="24"/>
          <w:szCs w:val="24"/>
        </w:rPr>
        <w:t>中，优先选择</w:t>
      </w:r>
      <w:r w:rsidR="00D43DCD" w:rsidRPr="004C261F">
        <w:rPr>
          <w:rFonts w:ascii="仿宋" w:eastAsia="仿宋" w:hAnsi="仿宋" w:hint="eastAsia"/>
          <w:sz w:val="24"/>
          <w:szCs w:val="24"/>
        </w:rPr>
        <w:t>报价</w:t>
      </w:r>
      <w:r w:rsidR="00490552" w:rsidRPr="004C261F">
        <w:rPr>
          <w:rFonts w:ascii="仿宋" w:eastAsia="仿宋" w:hAnsi="仿宋" w:hint="eastAsia"/>
          <w:sz w:val="24"/>
          <w:szCs w:val="24"/>
        </w:rPr>
        <w:t>最低</w:t>
      </w:r>
      <w:r w:rsidR="00546DDE" w:rsidRPr="004C261F">
        <w:rPr>
          <w:rFonts w:ascii="仿宋" w:eastAsia="仿宋" w:hAnsi="仿宋"/>
          <w:sz w:val="24"/>
          <w:szCs w:val="24"/>
        </w:rPr>
        <w:t>的</w:t>
      </w:r>
      <w:r w:rsidR="00D43DCD" w:rsidRPr="004C261F">
        <w:rPr>
          <w:rFonts w:ascii="仿宋" w:eastAsia="仿宋" w:hAnsi="仿宋"/>
          <w:sz w:val="24"/>
          <w:szCs w:val="24"/>
        </w:rPr>
        <w:t>单位为</w:t>
      </w:r>
      <w:r w:rsidR="00BA2546" w:rsidRPr="004C261F">
        <w:rPr>
          <w:rFonts w:ascii="仿宋" w:eastAsia="仿宋" w:hAnsi="仿宋" w:hint="eastAsia"/>
          <w:sz w:val="24"/>
          <w:szCs w:val="24"/>
        </w:rPr>
        <w:t>第一</w:t>
      </w:r>
      <w:r w:rsidR="00D43DCD" w:rsidRPr="004C261F">
        <w:rPr>
          <w:rFonts w:ascii="仿宋" w:eastAsia="仿宋" w:hAnsi="仿宋"/>
          <w:sz w:val="24"/>
          <w:szCs w:val="24"/>
        </w:rPr>
        <w:t>中标候选人</w:t>
      </w:r>
      <w:r w:rsidR="00524D36" w:rsidRPr="004C261F">
        <w:rPr>
          <w:rFonts w:ascii="仿宋" w:eastAsia="仿宋" w:hAnsi="仿宋" w:hint="eastAsia"/>
          <w:sz w:val="24"/>
          <w:szCs w:val="24"/>
        </w:rPr>
        <w:t>；</w:t>
      </w:r>
    </w:p>
    <w:p w:rsidR="00BA2546" w:rsidRPr="004C261F" w:rsidRDefault="009B3EDC" w:rsidP="002514F4">
      <w:pPr>
        <w:spacing w:line="360" w:lineRule="auto"/>
        <w:ind w:firstLineChars="200" w:firstLine="480"/>
        <w:rPr>
          <w:rFonts w:ascii="仿宋" w:eastAsia="仿宋" w:hAnsi="仿宋"/>
          <w:sz w:val="24"/>
          <w:szCs w:val="24"/>
        </w:rPr>
      </w:pPr>
      <w:r w:rsidRPr="004C261F">
        <w:rPr>
          <w:rFonts w:ascii="仿宋" w:eastAsia="仿宋" w:hAnsi="仿宋"/>
          <w:sz w:val="24"/>
          <w:szCs w:val="24"/>
        </w:rPr>
        <w:t>4</w:t>
      </w:r>
      <w:r w:rsidR="00BA2546" w:rsidRPr="004C261F">
        <w:rPr>
          <w:rFonts w:ascii="仿宋" w:eastAsia="仿宋" w:hAnsi="仿宋" w:hint="eastAsia"/>
          <w:sz w:val="24"/>
          <w:szCs w:val="24"/>
        </w:rPr>
        <w:t>、若第一中标候选人因故不能签订合同或在合同期间</w:t>
      </w:r>
      <w:r w:rsidR="00B70F45" w:rsidRPr="004C261F">
        <w:rPr>
          <w:rFonts w:ascii="仿宋" w:eastAsia="仿宋" w:hAnsi="仿宋" w:hint="eastAsia"/>
          <w:sz w:val="24"/>
          <w:szCs w:val="24"/>
        </w:rPr>
        <w:t>因</w:t>
      </w:r>
      <w:r w:rsidR="00BA2546" w:rsidRPr="004C261F">
        <w:rPr>
          <w:rFonts w:ascii="仿宋" w:eastAsia="仿宋" w:hAnsi="仿宋" w:hint="eastAsia"/>
          <w:sz w:val="24"/>
          <w:szCs w:val="24"/>
        </w:rPr>
        <w:t>违约解除合同的，医院可选择直接与第二中标候选人签约或重新组织招投标。</w:t>
      </w:r>
    </w:p>
    <w:p w:rsidR="00773285" w:rsidRPr="004C261F" w:rsidRDefault="00773285" w:rsidP="002514F4">
      <w:pPr>
        <w:spacing w:line="360" w:lineRule="auto"/>
        <w:rPr>
          <w:rFonts w:ascii="仿宋" w:eastAsia="仿宋" w:hAnsi="仿宋"/>
          <w:sz w:val="24"/>
          <w:szCs w:val="24"/>
        </w:rPr>
      </w:pPr>
      <w:r w:rsidRPr="004C261F">
        <w:rPr>
          <w:rFonts w:ascii="仿宋" w:eastAsia="仿宋" w:hAnsi="仿宋" w:hint="eastAsia"/>
          <w:sz w:val="24"/>
          <w:szCs w:val="24"/>
        </w:rPr>
        <w:t>三</w:t>
      </w:r>
      <w:r w:rsidRPr="004C261F">
        <w:rPr>
          <w:rFonts w:ascii="仿宋" w:eastAsia="仿宋" w:hAnsi="仿宋"/>
          <w:sz w:val="24"/>
          <w:szCs w:val="24"/>
        </w:rPr>
        <w:t>、</w:t>
      </w:r>
      <w:r w:rsidRPr="004C261F">
        <w:rPr>
          <w:rFonts w:ascii="仿宋" w:eastAsia="仿宋" w:hAnsi="仿宋" w:hint="eastAsia"/>
          <w:sz w:val="24"/>
          <w:szCs w:val="24"/>
        </w:rPr>
        <w:t>质量</w:t>
      </w:r>
      <w:r w:rsidRPr="004C261F">
        <w:rPr>
          <w:rFonts w:ascii="仿宋" w:eastAsia="仿宋" w:hAnsi="仿宋"/>
          <w:sz w:val="24"/>
          <w:szCs w:val="24"/>
        </w:rPr>
        <w:t>保证及售后</w:t>
      </w:r>
    </w:p>
    <w:p w:rsidR="00773285" w:rsidRPr="004C261F" w:rsidRDefault="00773285" w:rsidP="002514F4">
      <w:pPr>
        <w:spacing w:line="360" w:lineRule="auto"/>
        <w:ind w:firstLineChars="200" w:firstLine="480"/>
        <w:rPr>
          <w:rFonts w:ascii="仿宋" w:eastAsia="仿宋" w:hAnsi="仿宋"/>
          <w:sz w:val="24"/>
          <w:szCs w:val="24"/>
        </w:rPr>
      </w:pPr>
      <w:r w:rsidRPr="004C261F">
        <w:rPr>
          <w:rFonts w:ascii="仿宋" w:eastAsia="仿宋" w:hAnsi="仿宋" w:hint="eastAsia"/>
          <w:sz w:val="24"/>
          <w:szCs w:val="24"/>
        </w:rPr>
        <w:t>1.</w:t>
      </w:r>
      <w:r w:rsidR="00490552" w:rsidRPr="004C261F">
        <w:rPr>
          <w:rFonts w:ascii="仿宋" w:eastAsia="仿宋" w:hAnsi="仿宋" w:hint="eastAsia"/>
          <w:b/>
          <w:sz w:val="24"/>
          <w:szCs w:val="24"/>
        </w:rPr>
        <w:t>工程</w:t>
      </w:r>
      <w:r w:rsidRPr="004C261F">
        <w:rPr>
          <w:rFonts w:ascii="仿宋" w:eastAsia="仿宋" w:hAnsi="仿宋"/>
          <w:b/>
          <w:sz w:val="24"/>
          <w:szCs w:val="24"/>
        </w:rPr>
        <w:t>的质保期至少1年</w:t>
      </w:r>
      <w:r w:rsidRPr="004C261F">
        <w:rPr>
          <w:rFonts w:ascii="仿宋" w:eastAsia="仿宋" w:hAnsi="仿宋"/>
          <w:sz w:val="24"/>
          <w:szCs w:val="24"/>
        </w:rPr>
        <w:t>，从最终验收合格交付甲方之日起开始计算。质保期内，中标单位提供的商品出现非使用方人为因素造成的质量问题，由中标单位负责免费维修，如维修仍不能达到甲方使用要求的，中标单位应提供原厂同品牌同质量的商品无偿调换。如因商品质量问题给需方造成损失或产生安全事故，一切责任由中标单位承担，并负责赔偿需方所造成的损失。</w:t>
      </w:r>
    </w:p>
    <w:p w:rsidR="006437F3" w:rsidRPr="004C261F" w:rsidRDefault="00773285" w:rsidP="002514F4">
      <w:pPr>
        <w:spacing w:line="360" w:lineRule="auto"/>
        <w:rPr>
          <w:rFonts w:ascii="仿宋" w:eastAsia="仿宋" w:hAnsi="仿宋"/>
          <w:sz w:val="24"/>
          <w:szCs w:val="24"/>
        </w:rPr>
      </w:pPr>
      <w:r w:rsidRPr="004C261F">
        <w:rPr>
          <w:rFonts w:ascii="仿宋" w:eastAsia="仿宋" w:hAnsi="仿宋" w:hint="eastAsia"/>
          <w:sz w:val="24"/>
          <w:szCs w:val="24"/>
        </w:rPr>
        <w:t>四</w:t>
      </w:r>
      <w:r w:rsidR="006437F3" w:rsidRPr="004C261F">
        <w:rPr>
          <w:rFonts w:ascii="仿宋" w:eastAsia="仿宋" w:hAnsi="仿宋"/>
          <w:sz w:val="24"/>
          <w:szCs w:val="24"/>
        </w:rPr>
        <w:t>、</w:t>
      </w:r>
      <w:r w:rsidRPr="004C261F">
        <w:rPr>
          <w:rFonts w:ascii="仿宋" w:eastAsia="仿宋" w:hAnsi="仿宋" w:hint="eastAsia"/>
          <w:sz w:val="24"/>
          <w:szCs w:val="24"/>
        </w:rPr>
        <w:t>付款</w:t>
      </w:r>
      <w:r w:rsidR="006437F3" w:rsidRPr="004C261F">
        <w:rPr>
          <w:rFonts w:ascii="仿宋" w:eastAsia="仿宋" w:hAnsi="仿宋" w:hint="eastAsia"/>
          <w:sz w:val="24"/>
          <w:szCs w:val="24"/>
        </w:rPr>
        <w:t>方式</w:t>
      </w:r>
    </w:p>
    <w:p w:rsidR="00773285" w:rsidRPr="004C261F" w:rsidRDefault="00490552" w:rsidP="002514F4">
      <w:pPr>
        <w:spacing w:line="360" w:lineRule="auto"/>
        <w:rPr>
          <w:rFonts w:ascii="仿宋" w:eastAsia="仿宋" w:hAnsi="仿宋"/>
          <w:sz w:val="24"/>
          <w:szCs w:val="24"/>
        </w:rPr>
      </w:pPr>
      <w:r w:rsidRPr="004C261F">
        <w:rPr>
          <w:rFonts w:ascii="仿宋" w:eastAsia="仿宋" w:hAnsi="仿宋"/>
          <w:sz w:val="24"/>
          <w:szCs w:val="24"/>
        </w:rPr>
        <w:t>1.</w:t>
      </w:r>
      <w:r w:rsidR="008522C0" w:rsidRPr="004C261F">
        <w:rPr>
          <w:rFonts w:ascii="仿宋" w:eastAsia="仿宋" w:hAnsi="仿宋" w:hint="eastAsia"/>
          <w:sz w:val="24"/>
          <w:szCs w:val="24"/>
        </w:rPr>
        <w:t>全部货物</w:t>
      </w:r>
      <w:r w:rsidR="008522C0" w:rsidRPr="004C261F">
        <w:rPr>
          <w:rFonts w:ascii="仿宋" w:eastAsia="仿宋" w:hAnsi="仿宋"/>
          <w:sz w:val="24"/>
          <w:szCs w:val="24"/>
        </w:rPr>
        <w:t>安装</w:t>
      </w:r>
      <w:r w:rsidR="008522C0" w:rsidRPr="004C261F">
        <w:rPr>
          <w:rFonts w:ascii="仿宋" w:eastAsia="仿宋" w:hAnsi="仿宋" w:hint="eastAsia"/>
          <w:sz w:val="24"/>
          <w:szCs w:val="24"/>
        </w:rPr>
        <w:t>验收合格后</w:t>
      </w:r>
      <w:r w:rsidR="00F9124B" w:rsidRPr="004C261F">
        <w:rPr>
          <w:rFonts w:ascii="仿宋" w:eastAsia="仿宋" w:hAnsi="仿宋" w:hint="eastAsia"/>
          <w:sz w:val="24"/>
          <w:szCs w:val="24"/>
        </w:rPr>
        <w:t>货款凭合同、发票、验收单由需方</w:t>
      </w:r>
      <w:r w:rsidR="008522C0" w:rsidRPr="004C261F">
        <w:rPr>
          <w:rFonts w:ascii="仿宋" w:eastAsia="仿宋" w:hAnsi="仿宋" w:hint="eastAsia"/>
          <w:sz w:val="24"/>
          <w:szCs w:val="24"/>
        </w:rPr>
        <w:t>30日</w:t>
      </w:r>
      <w:r w:rsidR="008522C0" w:rsidRPr="004C261F">
        <w:rPr>
          <w:rFonts w:ascii="仿宋" w:eastAsia="仿宋" w:hAnsi="仿宋"/>
          <w:sz w:val="24"/>
          <w:szCs w:val="24"/>
        </w:rPr>
        <w:t>内</w:t>
      </w:r>
      <w:r w:rsidR="008522C0" w:rsidRPr="004C261F">
        <w:rPr>
          <w:rFonts w:ascii="仿宋" w:eastAsia="仿宋" w:hAnsi="仿宋" w:hint="eastAsia"/>
          <w:sz w:val="24"/>
          <w:szCs w:val="24"/>
        </w:rPr>
        <w:t>支付</w:t>
      </w:r>
      <w:r w:rsidR="008522C0" w:rsidRPr="004C261F">
        <w:rPr>
          <w:rFonts w:ascii="仿宋" w:eastAsia="仿宋" w:hAnsi="仿宋"/>
          <w:sz w:val="24"/>
          <w:szCs w:val="24"/>
        </w:rPr>
        <w:t>货款的</w:t>
      </w:r>
      <w:r w:rsidR="000B7CA0" w:rsidRPr="004C261F">
        <w:rPr>
          <w:rFonts w:ascii="仿宋" w:eastAsia="仿宋" w:hAnsi="仿宋"/>
          <w:sz w:val="24"/>
          <w:szCs w:val="24"/>
        </w:rPr>
        <w:t>90</w:t>
      </w:r>
      <w:r w:rsidR="00F9124B" w:rsidRPr="004C261F">
        <w:rPr>
          <w:rFonts w:ascii="仿宋" w:eastAsia="仿宋" w:hAnsi="仿宋"/>
          <w:sz w:val="24"/>
          <w:szCs w:val="24"/>
        </w:rPr>
        <w:t>%</w:t>
      </w:r>
      <w:r w:rsidR="00773285" w:rsidRPr="004C261F">
        <w:rPr>
          <w:rFonts w:ascii="仿宋" w:eastAsia="仿宋" w:hAnsi="仿宋" w:hint="eastAsia"/>
          <w:sz w:val="24"/>
          <w:szCs w:val="24"/>
        </w:rPr>
        <w:t>。</w:t>
      </w:r>
    </w:p>
    <w:p w:rsidR="000B7CA0" w:rsidRPr="004C261F" w:rsidRDefault="000B7CA0" w:rsidP="002514F4">
      <w:pPr>
        <w:spacing w:line="360" w:lineRule="auto"/>
        <w:rPr>
          <w:rFonts w:ascii="仿宋" w:eastAsia="仿宋" w:hAnsi="仿宋"/>
          <w:sz w:val="24"/>
          <w:szCs w:val="24"/>
        </w:rPr>
      </w:pPr>
      <w:r w:rsidRPr="004C261F">
        <w:rPr>
          <w:rFonts w:ascii="仿宋" w:eastAsia="仿宋" w:hAnsi="仿宋"/>
          <w:sz w:val="24"/>
          <w:szCs w:val="24"/>
        </w:rPr>
        <w:t>2.质保期满后无任何质量事故则支付剩余10%尾款。</w:t>
      </w:r>
    </w:p>
    <w:p w:rsidR="00AB1E75" w:rsidRPr="004C261F" w:rsidRDefault="00773285" w:rsidP="002514F4">
      <w:pPr>
        <w:spacing w:line="360" w:lineRule="auto"/>
        <w:rPr>
          <w:rFonts w:ascii="仿宋" w:eastAsia="仿宋" w:hAnsi="仿宋"/>
          <w:sz w:val="24"/>
          <w:szCs w:val="24"/>
        </w:rPr>
      </w:pPr>
      <w:r w:rsidRPr="004C261F">
        <w:rPr>
          <w:rFonts w:ascii="仿宋" w:eastAsia="仿宋" w:hAnsi="仿宋" w:hint="eastAsia"/>
          <w:sz w:val="24"/>
          <w:szCs w:val="24"/>
        </w:rPr>
        <w:t>五</w:t>
      </w:r>
      <w:r w:rsidR="000F6D5C" w:rsidRPr="004C261F">
        <w:rPr>
          <w:rFonts w:ascii="仿宋" w:eastAsia="仿宋" w:hAnsi="仿宋"/>
          <w:sz w:val="24"/>
          <w:szCs w:val="24"/>
        </w:rPr>
        <w:t>、</w:t>
      </w:r>
      <w:r w:rsidR="00AB1E75" w:rsidRPr="004C261F">
        <w:rPr>
          <w:rFonts w:ascii="仿宋" w:eastAsia="仿宋" w:hAnsi="仿宋" w:hint="eastAsia"/>
          <w:sz w:val="24"/>
          <w:szCs w:val="24"/>
        </w:rPr>
        <w:t>其他</w:t>
      </w:r>
    </w:p>
    <w:p w:rsidR="00AB1E75" w:rsidRPr="004C261F" w:rsidRDefault="00E63035" w:rsidP="002514F4">
      <w:pPr>
        <w:spacing w:line="360" w:lineRule="auto"/>
        <w:ind w:firstLineChars="200" w:firstLine="480"/>
        <w:rPr>
          <w:rFonts w:ascii="仿宋" w:eastAsia="仿宋" w:hAnsi="仿宋"/>
          <w:sz w:val="24"/>
          <w:szCs w:val="24"/>
        </w:rPr>
      </w:pPr>
      <w:r w:rsidRPr="004C261F">
        <w:rPr>
          <w:rFonts w:ascii="仿宋" w:eastAsia="仿宋" w:hAnsi="仿宋" w:hint="eastAsia"/>
          <w:sz w:val="24"/>
          <w:szCs w:val="24"/>
        </w:rPr>
        <w:t>1、</w:t>
      </w:r>
      <w:r w:rsidR="00AB1E75" w:rsidRPr="004C261F">
        <w:rPr>
          <w:rFonts w:ascii="仿宋" w:eastAsia="仿宋" w:hAnsi="仿宋" w:hint="eastAsia"/>
          <w:sz w:val="24"/>
          <w:szCs w:val="24"/>
        </w:rPr>
        <w:t>中标人不得转包</w:t>
      </w:r>
      <w:r w:rsidR="00376FD3" w:rsidRPr="004C261F">
        <w:rPr>
          <w:rFonts w:ascii="仿宋" w:eastAsia="仿宋" w:hAnsi="仿宋" w:hint="eastAsia"/>
          <w:sz w:val="24"/>
          <w:szCs w:val="24"/>
        </w:rPr>
        <w:t>、分包</w:t>
      </w:r>
      <w:r w:rsidR="00AB1E75" w:rsidRPr="004C261F">
        <w:rPr>
          <w:rFonts w:ascii="仿宋" w:eastAsia="仿宋" w:hAnsi="仿宋" w:hint="eastAsia"/>
          <w:sz w:val="24"/>
          <w:szCs w:val="24"/>
        </w:rPr>
        <w:t>。</w:t>
      </w:r>
    </w:p>
    <w:p w:rsidR="00FE2D67" w:rsidRPr="004C261F" w:rsidRDefault="00FE2D67" w:rsidP="002514F4">
      <w:pPr>
        <w:spacing w:line="360" w:lineRule="auto"/>
        <w:ind w:leftChars="228" w:left="479"/>
        <w:rPr>
          <w:rFonts w:ascii="仿宋" w:eastAsia="仿宋" w:hAnsi="仿宋"/>
          <w:sz w:val="24"/>
          <w:szCs w:val="24"/>
        </w:rPr>
      </w:pPr>
      <w:r w:rsidRPr="004C261F">
        <w:rPr>
          <w:rFonts w:ascii="仿宋" w:eastAsia="仿宋" w:hAnsi="仿宋" w:hint="eastAsia"/>
          <w:sz w:val="24"/>
          <w:szCs w:val="24"/>
        </w:rPr>
        <w:t>2、</w:t>
      </w:r>
      <w:r w:rsidRPr="004C261F">
        <w:rPr>
          <w:rFonts w:ascii="仿宋" w:eastAsia="仿宋" w:hAnsi="仿宋"/>
          <w:sz w:val="24"/>
          <w:szCs w:val="24"/>
        </w:rPr>
        <w:t>投标方在投标前可以自行到现场进行实地踏勘，招标单位</w:t>
      </w:r>
      <w:proofErr w:type="gramStart"/>
      <w:r w:rsidRPr="004C261F">
        <w:rPr>
          <w:rFonts w:ascii="仿宋" w:eastAsia="仿宋" w:hAnsi="仿宋"/>
          <w:sz w:val="24"/>
          <w:szCs w:val="24"/>
        </w:rPr>
        <w:t>不</w:t>
      </w:r>
      <w:proofErr w:type="gramEnd"/>
      <w:r w:rsidRPr="004C261F">
        <w:rPr>
          <w:rFonts w:ascii="仿宋" w:eastAsia="仿宋" w:hAnsi="仿宋"/>
          <w:sz w:val="24"/>
          <w:szCs w:val="24"/>
        </w:rPr>
        <w:t>另行组织现</w:t>
      </w:r>
    </w:p>
    <w:p w:rsidR="00FE2D67" w:rsidRPr="004C261F" w:rsidRDefault="00FE2D67" w:rsidP="002514F4">
      <w:pPr>
        <w:spacing w:line="360" w:lineRule="auto"/>
        <w:rPr>
          <w:rFonts w:ascii="仿宋" w:eastAsia="仿宋" w:hAnsi="仿宋"/>
          <w:sz w:val="24"/>
          <w:szCs w:val="24"/>
        </w:rPr>
      </w:pPr>
      <w:r w:rsidRPr="004C261F">
        <w:rPr>
          <w:rFonts w:ascii="仿宋" w:eastAsia="仿宋" w:hAnsi="仿宋"/>
          <w:sz w:val="24"/>
          <w:szCs w:val="24"/>
        </w:rPr>
        <w:t>场勘察会。</w:t>
      </w:r>
    </w:p>
    <w:p w:rsidR="00490552" w:rsidRPr="004C261F" w:rsidRDefault="00FE2D67" w:rsidP="002514F4">
      <w:pPr>
        <w:spacing w:line="360" w:lineRule="auto"/>
        <w:ind w:firstLine="480"/>
        <w:rPr>
          <w:rFonts w:ascii="仿宋" w:eastAsia="仿宋" w:hAnsi="仿宋"/>
          <w:sz w:val="24"/>
          <w:szCs w:val="24"/>
        </w:rPr>
      </w:pPr>
      <w:r w:rsidRPr="004C261F">
        <w:rPr>
          <w:rFonts w:ascii="仿宋" w:eastAsia="仿宋" w:hAnsi="仿宋" w:hint="eastAsia"/>
          <w:sz w:val="24"/>
          <w:szCs w:val="24"/>
        </w:rPr>
        <w:t>3、</w:t>
      </w:r>
      <w:r w:rsidRPr="004C261F">
        <w:rPr>
          <w:rFonts w:ascii="仿宋" w:eastAsia="仿宋" w:hAnsi="仿宋"/>
          <w:sz w:val="24"/>
          <w:szCs w:val="24"/>
        </w:rPr>
        <w:t>投标单位报价时应以人民币为计算单位，报价总金额到元为止。报价中的管理费、利润、税费等其他费用由各</w:t>
      </w:r>
      <w:proofErr w:type="gramStart"/>
      <w:r w:rsidRPr="004C261F">
        <w:rPr>
          <w:rFonts w:ascii="仿宋" w:eastAsia="仿宋" w:hAnsi="仿宋"/>
          <w:sz w:val="24"/>
          <w:szCs w:val="24"/>
        </w:rPr>
        <w:t>参标单位</w:t>
      </w:r>
      <w:proofErr w:type="gramEnd"/>
      <w:r w:rsidRPr="004C261F">
        <w:rPr>
          <w:rFonts w:ascii="仿宋" w:eastAsia="仿宋" w:hAnsi="仿宋"/>
          <w:sz w:val="24"/>
          <w:szCs w:val="24"/>
        </w:rPr>
        <w:t>自行考虑。本次招投标相关资料文件概不退还。</w:t>
      </w:r>
    </w:p>
    <w:p w:rsidR="00F9124B" w:rsidRPr="004C261F" w:rsidRDefault="00F9124B" w:rsidP="002514F4">
      <w:pPr>
        <w:spacing w:line="360" w:lineRule="auto"/>
        <w:ind w:firstLine="480"/>
        <w:rPr>
          <w:rFonts w:ascii="仿宋" w:eastAsia="仿宋" w:hAnsi="仿宋"/>
          <w:sz w:val="24"/>
          <w:szCs w:val="24"/>
        </w:rPr>
      </w:pPr>
    </w:p>
    <w:p w:rsidR="00F9124B" w:rsidRPr="004C261F" w:rsidRDefault="00F9124B" w:rsidP="002514F4">
      <w:pPr>
        <w:spacing w:line="360" w:lineRule="auto"/>
        <w:ind w:firstLine="480"/>
        <w:rPr>
          <w:rFonts w:ascii="仿宋" w:eastAsia="仿宋" w:hAnsi="仿宋"/>
          <w:sz w:val="24"/>
          <w:szCs w:val="24"/>
        </w:rPr>
      </w:pPr>
    </w:p>
    <w:p w:rsidR="00F9124B" w:rsidRPr="004C261F" w:rsidRDefault="00F9124B" w:rsidP="002514F4">
      <w:pPr>
        <w:spacing w:line="360" w:lineRule="auto"/>
        <w:ind w:firstLine="480"/>
        <w:rPr>
          <w:rFonts w:ascii="仿宋" w:eastAsia="仿宋" w:hAnsi="仿宋"/>
          <w:sz w:val="24"/>
          <w:szCs w:val="24"/>
        </w:rPr>
      </w:pPr>
    </w:p>
    <w:p w:rsidR="00F9124B" w:rsidRPr="004C261F" w:rsidRDefault="00F9124B" w:rsidP="002514F4">
      <w:pPr>
        <w:spacing w:line="360" w:lineRule="auto"/>
        <w:ind w:firstLine="480"/>
        <w:rPr>
          <w:rFonts w:ascii="仿宋" w:eastAsia="仿宋" w:hAnsi="仿宋"/>
          <w:sz w:val="24"/>
          <w:szCs w:val="24"/>
        </w:rPr>
      </w:pPr>
    </w:p>
    <w:p w:rsidR="000B7CA0" w:rsidRPr="004C261F" w:rsidRDefault="000B7CA0" w:rsidP="002514F4">
      <w:pPr>
        <w:spacing w:line="360" w:lineRule="auto"/>
        <w:ind w:firstLine="480"/>
        <w:rPr>
          <w:rFonts w:ascii="仿宋" w:eastAsia="仿宋" w:hAnsi="仿宋"/>
          <w:sz w:val="24"/>
          <w:szCs w:val="24"/>
        </w:rPr>
      </w:pPr>
    </w:p>
    <w:p w:rsidR="000B7CA0" w:rsidRPr="004C261F" w:rsidRDefault="000B7CA0" w:rsidP="002514F4">
      <w:pPr>
        <w:spacing w:line="360" w:lineRule="auto"/>
        <w:ind w:firstLine="480"/>
        <w:rPr>
          <w:rFonts w:ascii="仿宋" w:eastAsia="仿宋" w:hAnsi="仿宋"/>
          <w:sz w:val="24"/>
          <w:szCs w:val="24"/>
        </w:rPr>
      </w:pPr>
    </w:p>
    <w:p w:rsidR="00F9124B" w:rsidRPr="004C261F" w:rsidRDefault="00F9124B" w:rsidP="009B326D">
      <w:pPr>
        <w:spacing w:line="360" w:lineRule="auto"/>
        <w:rPr>
          <w:rFonts w:ascii="仿宋" w:eastAsia="仿宋" w:hAnsi="仿宋"/>
          <w:sz w:val="24"/>
          <w:szCs w:val="24"/>
        </w:rPr>
      </w:pPr>
    </w:p>
    <w:p w:rsidR="000A11DB" w:rsidRPr="004C261F" w:rsidRDefault="00881D2D" w:rsidP="002514F4">
      <w:pPr>
        <w:spacing w:line="360" w:lineRule="auto"/>
        <w:rPr>
          <w:rFonts w:ascii="仿宋" w:eastAsia="仿宋" w:hAnsi="仿宋"/>
          <w:sz w:val="24"/>
          <w:szCs w:val="24"/>
        </w:rPr>
      </w:pPr>
      <w:r w:rsidRPr="004C261F">
        <w:rPr>
          <w:rFonts w:ascii="仿宋" w:eastAsia="仿宋" w:hAnsi="仿宋" w:hint="eastAsia"/>
          <w:sz w:val="24"/>
          <w:szCs w:val="24"/>
        </w:rPr>
        <w:lastRenderedPageBreak/>
        <w:t>附件</w:t>
      </w:r>
      <w:r w:rsidR="000A11DB" w:rsidRPr="004C261F">
        <w:rPr>
          <w:rFonts w:ascii="仿宋" w:eastAsia="仿宋" w:hAnsi="仿宋"/>
          <w:sz w:val="24"/>
          <w:szCs w:val="24"/>
        </w:rPr>
        <w:t>1．投标文件封面</w:t>
      </w:r>
    </w:p>
    <w:p w:rsidR="000B7CA0" w:rsidRPr="004C261F" w:rsidRDefault="000B7CA0" w:rsidP="000B7CA0">
      <w:pPr>
        <w:spacing w:line="360" w:lineRule="auto"/>
        <w:jc w:val="left"/>
        <w:outlineLvl w:val="2"/>
        <w:rPr>
          <w:rFonts w:ascii="华文仿宋" w:eastAsia="华文仿宋" w:hAnsi="华文仿宋"/>
          <w:b/>
          <w:bCs/>
          <w:kern w:val="0"/>
          <w:sz w:val="36"/>
          <w:szCs w:val="36"/>
        </w:rPr>
      </w:pPr>
      <w:r w:rsidRPr="004C261F">
        <w:rPr>
          <w:rFonts w:ascii="华文仿宋" w:eastAsia="华文仿宋" w:hAnsi="华文仿宋"/>
          <w:b/>
          <w:bCs/>
          <w:kern w:val="0"/>
          <w:sz w:val="36"/>
          <w:szCs w:val="36"/>
        </w:rPr>
        <w:t>封面格式                          正/副本</w:t>
      </w:r>
    </w:p>
    <w:p w:rsidR="000B7CA0" w:rsidRPr="004C261F" w:rsidRDefault="000B7CA0" w:rsidP="000B7CA0">
      <w:pPr>
        <w:tabs>
          <w:tab w:val="left" w:pos="8280"/>
        </w:tabs>
        <w:spacing w:line="360" w:lineRule="auto"/>
        <w:ind w:firstLine="480"/>
        <w:jc w:val="center"/>
        <w:rPr>
          <w:rFonts w:ascii="华文仿宋" w:eastAsia="华文仿宋" w:hAnsi="华文仿宋"/>
          <w:b/>
          <w:kern w:val="0"/>
          <w:sz w:val="36"/>
          <w:szCs w:val="36"/>
        </w:rPr>
      </w:pPr>
    </w:p>
    <w:p w:rsidR="000B7CA0" w:rsidRPr="004C261F" w:rsidRDefault="000B7CA0" w:rsidP="000B7CA0">
      <w:pPr>
        <w:tabs>
          <w:tab w:val="left" w:pos="450"/>
          <w:tab w:val="left" w:pos="8280"/>
        </w:tabs>
        <w:spacing w:line="360" w:lineRule="auto"/>
        <w:ind w:firstLineChars="245" w:firstLine="883"/>
        <w:jc w:val="left"/>
        <w:rPr>
          <w:rFonts w:ascii="华文仿宋" w:eastAsia="华文仿宋" w:hAnsi="华文仿宋"/>
          <w:b/>
          <w:kern w:val="0"/>
          <w:sz w:val="36"/>
          <w:szCs w:val="36"/>
        </w:rPr>
      </w:pPr>
      <w:r w:rsidRPr="004C261F">
        <w:rPr>
          <w:rFonts w:ascii="华文仿宋" w:eastAsia="华文仿宋" w:hAnsi="华文仿宋"/>
          <w:b/>
          <w:kern w:val="0"/>
          <w:sz w:val="36"/>
          <w:szCs w:val="36"/>
          <w:u w:val="single"/>
        </w:rPr>
        <w:t xml:space="preserve">                                    </w:t>
      </w:r>
      <w:r w:rsidRPr="004C261F">
        <w:rPr>
          <w:rFonts w:ascii="华文仿宋" w:eastAsia="华文仿宋" w:hAnsi="华文仿宋"/>
          <w:b/>
          <w:kern w:val="0"/>
          <w:sz w:val="36"/>
          <w:szCs w:val="36"/>
        </w:rPr>
        <w:t>项目</w:t>
      </w:r>
    </w:p>
    <w:p w:rsidR="000B7CA0" w:rsidRPr="004C261F" w:rsidRDefault="000B7CA0" w:rsidP="000B7CA0">
      <w:pPr>
        <w:tabs>
          <w:tab w:val="left" w:pos="450"/>
          <w:tab w:val="left" w:pos="8280"/>
        </w:tabs>
        <w:spacing w:line="360" w:lineRule="auto"/>
        <w:ind w:firstLine="480"/>
        <w:jc w:val="center"/>
        <w:rPr>
          <w:rFonts w:ascii="华文仿宋" w:eastAsia="华文仿宋" w:hAnsi="华文仿宋"/>
          <w:b/>
          <w:kern w:val="0"/>
          <w:sz w:val="36"/>
          <w:szCs w:val="36"/>
        </w:rPr>
      </w:pPr>
    </w:p>
    <w:p w:rsidR="000B7CA0" w:rsidRPr="004C261F" w:rsidRDefault="000B7CA0" w:rsidP="000B7CA0">
      <w:pPr>
        <w:tabs>
          <w:tab w:val="left" w:pos="450"/>
          <w:tab w:val="left" w:pos="8280"/>
        </w:tabs>
        <w:spacing w:line="360" w:lineRule="auto"/>
        <w:ind w:firstLine="480"/>
        <w:jc w:val="center"/>
        <w:rPr>
          <w:rFonts w:ascii="华文仿宋" w:eastAsia="华文仿宋" w:hAnsi="华文仿宋"/>
          <w:b/>
          <w:kern w:val="0"/>
          <w:sz w:val="36"/>
          <w:szCs w:val="36"/>
        </w:rPr>
      </w:pPr>
      <w:r w:rsidRPr="004C261F">
        <w:rPr>
          <w:rFonts w:ascii="华文仿宋" w:eastAsia="华文仿宋" w:hAnsi="华文仿宋"/>
          <w:b/>
          <w:kern w:val="0"/>
          <w:sz w:val="36"/>
          <w:szCs w:val="36"/>
        </w:rPr>
        <w:t>投标文件</w:t>
      </w:r>
    </w:p>
    <w:p w:rsidR="000B7CA0" w:rsidRPr="004C261F" w:rsidRDefault="000B7CA0" w:rsidP="000B7CA0">
      <w:pPr>
        <w:tabs>
          <w:tab w:val="left" w:pos="275"/>
          <w:tab w:val="left" w:pos="8280"/>
        </w:tabs>
        <w:spacing w:line="360" w:lineRule="auto"/>
        <w:ind w:firstLine="480"/>
        <w:jc w:val="left"/>
        <w:rPr>
          <w:rFonts w:ascii="华文仿宋" w:eastAsia="华文仿宋" w:hAnsi="华文仿宋"/>
          <w:b/>
          <w:kern w:val="0"/>
          <w:sz w:val="36"/>
          <w:szCs w:val="36"/>
        </w:rPr>
      </w:pPr>
    </w:p>
    <w:p w:rsidR="000B7CA0" w:rsidRPr="004C261F" w:rsidRDefault="000B7CA0" w:rsidP="000B7CA0">
      <w:pPr>
        <w:tabs>
          <w:tab w:val="left" w:pos="275"/>
          <w:tab w:val="left" w:pos="8280"/>
        </w:tabs>
        <w:spacing w:line="360" w:lineRule="auto"/>
        <w:ind w:firstLine="480"/>
        <w:jc w:val="left"/>
        <w:rPr>
          <w:rFonts w:ascii="华文仿宋" w:eastAsia="华文仿宋" w:hAnsi="华文仿宋"/>
          <w:b/>
          <w:kern w:val="0"/>
          <w:sz w:val="36"/>
          <w:szCs w:val="36"/>
        </w:rPr>
      </w:pPr>
      <w:r w:rsidRPr="004C261F">
        <w:rPr>
          <w:rFonts w:ascii="华文仿宋" w:eastAsia="华文仿宋" w:hAnsi="华文仿宋"/>
          <w:b/>
          <w:kern w:val="0"/>
          <w:sz w:val="36"/>
          <w:szCs w:val="36"/>
        </w:rPr>
        <w:tab/>
      </w:r>
    </w:p>
    <w:p w:rsidR="000B7CA0" w:rsidRPr="004C261F" w:rsidRDefault="000B7CA0" w:rsidP="000B7CA0">
      <w:pPr>
        <w:tabs>
          <w:tab w:val="left" w:pos="275"/>
          <w:tab w:val="left" w:pos="8280"/>
        </w:tabs>
        <w:spacing w:line="360" w:lineRule="auto"/>
        <w:ind w:firstLine="480"/>
        <w:jc w:val="left"/>
        <w:rPr>
          <w:rFonts w:ascii="华文仿宋" w:eastAsia="华文仿宋" w:hAnsi="华文仿宋"/>
          <w:b/>
          <w:kern w:val="0"/>
          <w:sz w:val="36"/>
          <w:szCs w:val="36"/>
        </w:rPr>
      </w:pPr>
    </w:p>
    <w:p w:rsidR="000B7CA0" w:rsidRPr="004C261F" w:rsidRDefault="000B7CA0" w:rsidP="000B7CA0">
      <w:pPr>
        <w:tabs>
          <w:tab w:val="left" w:pos="275"/>
          <w:tab w:val="left" w:pos="8280"/>
        </w:tabs>
        <w:spacing w:line="360" w:lineRule="auto"/>
        <w:ind w:firstLine="480"/>
        <w:jc w:val="left"/>
        <w:rPr>
          <w:rFonts w:ascii="华文仿宋" w:eastAsia="华文仿宋" w:hAnsi="华文仿宋"/>
          <w:b/>
          <w:kern w:val="0"/>
          <w:sz w:val="36"/>
          <w:szCs w:val="36"/>
        </w:rPr>
      </w:pPr>
    </w:p>
    <w:p w:rsidR="000B7CA0" w:rsidRPr="004C261F" w:rsidRDefault="000B7CA0" w:rsidP="000B7CA0">
      <w:pPr>
        <w:tabs>
          <w:tab w:val="left" w:pos="275"/>
          <w:tab w:val="left" w:pos="8280"/>
        </w:tabs>
        <w:spacing w:line="360" w:lineRule="auto"/>
        <w:ind w:firstLine="480"/>
        <w:jc w:val="left"/>
        <w:rPr>
          <w:rFonts w:ascii="华文仿宋" w:eastAsia="华文仿宋" w:hAnsi="华文仿宋"/>
          <w:b/>
          <w:kern w:val="0"/>
          <w:sz w:val="36"/>
          <w:szCs w:val="36"/>
        </w:rPr>
      </w:pPr>
    </w:p>
    <w:p w:rsidR="000B7CA0" w:rsidRPr="004C261F" w:rsidRDefault="000B7CA0" w:rsidP="000B7CA0">
      <w:pPr>
        <w:tabs>
          <w:tab w:val="left" w:pos="275"/>
          <w:tab w:val="left" w:pos="8280"/>
        </w:tabs>
        <w:spacing w:line="360" w:lineRule="auto"/>
        <w:ind w:firstLineChars="98" w:firstLine="353"/>
        <w:jc w:val="left"/>
        <w:rPr>
          <w:rFonts w:ascii="华文仿宋" w:eastAsia="华文仿宋" w:hAnsi="华文仿宋"/>
          <w:b/>
          <w:kern w:val="0"/>
          <w:sz w:val="36"/>
          <w:szCs w:val="36"/>
        </w:rPr>
      </w:pPr>
      <w:r w:rsidRPr="004C261F">
        <w:rPr>
          <w:rFonts w:ascii="华文仿宋" w:eastAsia="华文仿宋" w:hAnsi="华文仿宋"/>
          <w:b/>
          <w:kern w:val="0"/>
          <w:sz w:val="36"/>
          <w:szCs w:val="36"/>
        </w:rPr>
        <w:t>采购项目编号：</w:t>
      </w:r>
      <w:r w:rsidRPr="004C261F">
        <w:rPr>
          <w:rFonts w:ascii="华文仿宋" w:eastAsia="华文仿宋" w:hAnsi="华文仿宋"/>
          <w:b/>
          <w:kern w:val="0"/>
          <w:sz w:val="36"/>
          <w:szCs w:val="36"/>
          <w:u w:val="single"/>
        </w:rPr>
        <w:t xml:space="preserve">                                 </w:t>
      </w:r>
    </w:p>
    <w:p w:rsidR="000B7CA0" w:rsidRPr="004C261F" w:rsidRDefault="000B7CA0" w:rsidP="000B7CA0">
      <w:pPr>
        <w:tabs>
          <w:tab w:val="left" w:pos="765"/>
          <w:tab w:val="left" w:pos="8280"/>
        </w:tabs>
        <w:spacing w:line="360" w:lineRule="auto"/>
        <w:ind w:firstLine="480"/>
        <w:jc w:val="left"/>
        <w:rPr>
          <w:rFonts w:ascii="华文仿宋" w:eastAsia="华文仿宋" w:hAnsi="华文仿宋"/>
          <w:b/>
          <w:kern w:val="0"/>
          <w:sz w:val="36"/>
          <w:szCs w:val="36"/>
        </w:rPr>
      </w:pPr>
      <w:r w:rsidRPr="004C261F">
        <w:rPr>
          <w:rFonts w:ascii="华文仿宋" w:eastAsia="华文仿宋" w:hAnsi="华文仿宋"/>
          <w:b/>
          <w:kern w:val="0"/>
          <w:sz w:val="36"/>
          <w:szCs w:val="36"/>
        </w:rPr>
        <w:tab/>
      </w:r>
    </w:p>
    <w:p w:rsidR="000B7CA0" w:rsidRPr="004C261F" w:rsidRDefault="000B7CA0" w:rsidP="000B7CA0">
      <w:pPr>
        <w:tabs>
          <w:tab w:val="left" w:pos="765"/>
          <w:tab w:val="left" w:pos="8280"/>
        </w:tabs>
        <w:spacing w:line="360" w:lineRule="auto"/>
        <w:ind w:firstLineChars="98" w:firstLine="353"/>
        <w:jc w:val="left"/>
        <w:rPr>
          <w:rFonts w:ascii="华文仿宋" w:eastAsia="华文仿宋" w:hAnsi="华文仿宋"/>
          <w:b/>
          <w:kern w:val="0"/>
          <w:sz w:val="36"/>
          <w:szCs w:val="36"/>
        </w:rPr>
      </w:pPr>
      <w:r w:rsidRPr="004C261F">
        <w:rPr>
          <w:rFonts w:ascii="华文仿宋" w:eastAsia="华文仿宋" w:hAnsi="华文仿宋"/>
          <w:b/>
          <w:kern w:val="0"/>
          <w:sz w:val="36"/>
          <w:szCs w:val="36"/>
        </w:rPr>
        <w:t>投标人（公章）：</w:t>
      </w:r>
      <w:r w:rsidRPr="004C261F">
        <w:rPr>
          <w:rFonts w:ascii="华文仿宋" w:eastAsia="华文仿宋" w:hAnsi="华文仿宋"/>
          <w:b/>
          <w:kern w:val="0"/>
          <w:sz w:val="36"/>
          <w:szCs w:val="36"/>
          <w:u w:val="single"/>
        </w:rPr>
        <w:t xml:space="preserve">                                </w:t>
      </w:r>
    </w:p>
    <w:p w:rsidR="000B7CA0" w:rsidRPr="004C261F" w:rsidRDefault="000B7CA0" w:rsidP="000B7CA0">
      <w:pPr>
        <w:tabs>
          <w:tab w:val="left" w:pos="8280"/>
        </w:tabs>
        <w:spacing w:line="360" w:lineRule="auto"/>
        <w:ind w:firstLine="480"/>
        <w:jc w:val="center"/>
        <w:rPr>
          <w:rFonts w:ascii="华文仿宋" w:eastAsia="华文仿宋" w:hAnsi="华文仿宋"/>
          <w:b/>
          <w:kern w:val="0"/>
          <w:sz w:val="36"/>
          <w:szCs w:val="36"/>
        </w:rPr>
      </w:pPr>
    </w:p>
    <w:p w:rsidR="000B7CA0" w:rsidRPr="004C261F" w:rsidRDefault="000B7CA0" w:rsidP="000B7CA0">
      <w:pPr>
        <w:tabs>
          <w:tab w:val="left" w:pos="350"/>
          <w:tab w:val="left" w:pos="8280"/>
        </w:tabs>
        <w:spacing w:line="360" w:lineRule="auto"/>
        <w:ind w:firstLineChars="98" w:firstLine="353"/>
        <w:jc w:val="left"/>
        <w:rPr>
          <w:rFonts w:ascii="华文仿宋" w:eastAsia="华文仿宋" w:hAnsi="华文仿宋"/>
          <w:b/>
          <w:kern w:val="0"/>
          <w:sz w:val="36"/>
          <w:szCs w:val="36"/>
        </w:rPr>
      </w:pPr>
      <w:r w:rsidRPr="004C261F">
        <w:rPr>
          <w:rFonts w:ascii="华文仿宋" w:eastAsia="华文仿宋" w:hAnsi="华文仿宋"/>
          <w:b/>
          <w:kern w:val="0"/>
          <w:sz w:val="36"/>
          <w:szCs w:val="36"/>
        </w:rPr>
        <w:t>投标人法定代表人</w:t>
      </w:r>
    </w:p>
    <w:p w:rsidR="000B7CA0" w:rsidRPr="004C261F" w:rsidRDefault="000B7CA0" w:rsidP="000B7CA0">
      <w:pPr>
        <w:tabs>
          <w:tab w:val="left" w:pos="840"/>
          <w:tab w:val="left" w:pos="8280"/>
        </w:tabs>
        <w:spacing w:line="360" w:lineRule="auto"/>
        <w:ind w:firstLineChars="98" w:firstLine="353"/>
        <w:jc w:val="left"/>
        <w:rPr>
          <w:rFonts w:ascii="华文仿宋" w:eastAsia="华文仿宋" w:hAnsi="华文仿宋"/>
          <w:b/>
          <w:kern w:val="0"/>
          <w:sz w:val="36"/>
          <w:szCs w:val="36"/>
        </w:rPr>
      </w:pPr>
      <w:r w:rsidRPr="004C261F">
        <w:rPr>
          <w:rFonts w:ascii="华文仿宋" w:eastAsia="华文仿宋" w:hAnsi="华文仿宋"/>
          <w:b/>
          <w:kern w:val="0"/>
          <w:sz w:val="36"/>
          <w:szCs w:val="36"/>
        </w:rPr>
        <w:t>或其委托人（签字）：</w:t>
      </w:r>
      <w:r w:rsidRPr="004C261F">
        <w:rPr>
          <w:rFonts w:ascii="华文仿宋" w:eastAsia="华文仿宋" w:hAnsi="华文仿宋"/>
          <w:b/>
          <w:kern w:val="0"/>
          <w:sz w:val="36"/>
          <w:szCs w:val="36"/>
          <w:u w:val="single"/>
        </w:rPr>
        <w:t xml:space="preserve">                            </w:t>
      </w:r>
    </w:p>
    <w:p w:rsidR="000B7CA0" w:rsidRPr="004C261F" w:rsidRDefault="000B7CA0" w:rsidP="000B7CA0">
      <w:pPr>
        <w:tabs>
          <w:tab w:val="left" w:pos="8280"/>
        </w:tabs>
        <w:spacing w:line="360" w:lineRule="auto"/>
        <w:rPr>
          <w:rFonts w:ascii="华文仿宋" w:eastAsia="华文仿宋" w:hAnsi="华文仿宋"/>
          <w:b/>
          <w:kern w:val="0"/>
          <w:sz w:val="36"/>
          <w:szCs w:val="36"/>
        </w:rPr>
      </w:pPr>
    </w:p>
    <w:p w:rsidR="000B7CA0" w:rsidRPr="004C261F" w:rsidRDefault="000B7CA0" w:rsidP="000B7CA0">
      <w:pPr>
        <w:tabs>
          <w:tab w:val="left" w:pos="350"/>
          <w:tab w:val="left" w:pos="8280"/>
        </w:tabs>
        <w:spacing w:line="360" w:lineRule="auto"/>
        <w:ind w:firstLine="480"/>
        <w:jc w:val="left"/>
        <w:rPr>
          <w:rFonts w:ascii="华文仿宋" w:eastAsia="华文仿宋" w:hAnsi="华文仿宋"/>
          <w:b/>
          <w:kern w:val="0"/>
          <w:sz w:val="36"/>
          <w:szCs w:val="36"/>
        </w:rPr>
      </w:pPr>
      <w:r w:rsidRPr="004C261F">
        <w:rPr>
          <w:rFonts w:ascii="华文仿宋" w:eastAsia="华文仿宋" w:hAnsi="华文仿宋"/>
          <w:b/>
          <w:kern w:val="0"/>
          <w:sz w:val="36"/>
          <w:szCs w:val="36"/>
        </w:rPr>
        <w:t xml:space="preserve">                   年     月     日</w:t>
      </w:r>
    </w:p>
    <w:p w:rsidR="000B7CA0" w:rsidRDefault="000B7CA0" w:rsidP="000B7CA0">
      <w:pPr>
        <w:spacing w:line="360" w:lineRule="auto"/>
        <w:rPr>
          <w:rFonts w:ascii="仿宋" w:eastAsia="仿宋" w:hAnsi="仿宋"/>
          <w:sz w:val="24"/>
          <w:szCs w:val="24"/>
        </w:rPr>
      </w:pPr>
    </w:p>
    <w:p w:rsidR="009B326D" w:rsidRDefault="009B326D" w:rsidP="000B7CA0">
      <w:pPr>
        <w:spacing w:line="360" w:lineRule="auto"/>
        <w:rPr>
          <w:rFonts w:ascii="仿宋" w:eastAsia="仿宋" w:hAnsi="仿宋"/>
          <w:sz w:val="24"/>
          <w:szCs w:val="24"/>
        </w:rPr>
      </w:pPr>
    </w:p>
    <w:p w:rsidR="009B326D" w:rsidRPr="004C261F" w:rsidRDefault="009B326D" w:rsidP="000B7CA0">
      <w:pPr>
        <w:spacing w:line="360" w:lineRule="auto"/>
        <w:rPr>
          <w:rFonts w:ascii="仿宋" w:eastAsia="仿宋" w:hAnsi="仿宋" w:hint="eastAsia"/>
          <w:sz w:val="24"/>
          <w:szCs w:val="24"/>
        </w:rPr>
      </w:pPr>
    </w:p>
    <w:p w:rsidR="000B7CA0" w:rsidRPr="004C261F" w:rsidRDefault="000B7CA0" w:rsidP="000B7CA0">
      <w:pPr>
        <w:spacing w:line="360" w:lineRule="auto"/>
        <w:rPr>
          <w:rFonts w:ascii="仿宋" w:eastAsia="仿宋" w:hAnsi="仿宋"/>
          <w:sz w:val="24"/>
          <w:szCs w:val="24"/>
        </w:rPr>
      </w:pPr>
    </w:p>
    <w:p w:rsidR="00056C1A" w:rsidRPr="004C261F" w:rsidRDefault="00056C1A" w:rsidP="002514F4">
      <w:pPr>
        <w:spacing w:line="360" w:lineRule="auto"/>
        <w:rPr>
          <w:rFonts w:ascii="仿宋" w:eastAsia="仿宋" w:hAnsi="仿宋"/>
          <w:sz w:val="24"/>
          <w:szCs w:val="24"/>
        </w:rPr>
      </w:pPr>
    </w:p>
    <w:p w:rsidR="005240E4" w:rsidRPr="004C261F" w:rsidRDefault="005240E4" w:rsidP="002514F4">
      <w:pPr>
        <w:spacing w:line="360" w:lineRule="auto"/>
        <w:rPr>
          <w:rFonts w:ascii="仿宋" w:eastAsia="仿宋" w:hAnsi="仿宋"/>
          <w:sz w:val="24"/>
          <w:szCs w:val="24"/>
        </w:rPr>
      </w:pPr>
    </w:p>
    <w:p w:rsidR="000A11DB" w:rsidRPr="004C261F" w:rsidRDefault="00881D2D" w:rsidP="002514F4">
      <w:pPr>
        <w:spacing w:line="360" w:lineRule="auto"/>
        <w:rPr>
          <w:rFonts w:ascii="仿宋" w:eastAsia="仿宋" w:hAnsi="仿宋"/>
          <w:sz w:val="24"/>
          <w:szCs w:val="24"/>
        </w:rPr>
      </w:pPr>
      <w:r w:rsidRPr="004C261F">
        <w:rPr>
          <w:rFonts w:ascii="仿宋" w:eastAsia="仿宋" w:hAnsi="仿宋" w:hint="eastAsia"/>
          <w:sz w:val="24"/>
          <w:szCs w:val="24"/>
        </w:rPr>
        <w:lastRenderedPageBreak/>
        <w:t>附件</w:t>
      </w:r>
      <w:r w:rsidR="000A11DB" w:rsidRPr="004C261F">
        <w:rPr>
          <w:rFonts w:ascii="仿宋" w:eastAsia="仿宋" w:hAnsi="仿宋"/>
          <w:sz w:val="24"/>
          <w:szCs w:val="24"/>
        </w:rPr>
        <w:t>2．报价书格式</w:t>
      </w:r>
    </w:p>
    <w:p w:rsidR="00101CDB" w:rsidRPr="004C261F" w:rsidRDefault="00B70C3D" w:rsidP="000B7CA0">
      <w:pPr>
        <w:spacing w:line="360" w:lineRule="auto"/>
        <w:jc w:val="center"/>
        <w:rPr>
          <w:rFonts w:ascii="仿宋" w:eastAsia="仿宋" w:hAnsi="仿宋"/>
          <w:b/>
          <w:sz w:val="28"/>
          <w:szCs w:val="28"/>
        </w:rPr>
      </w:pPr>
      <w:r w:rsidRPr="004C261F">
        <w:rPr>
          <w:rFonts w:ascii="仿宋" w:eastAsia="仿宋" w:hAnsi="仿宋" w:hint="eastAsia"/>
          <w:b/>
          <w:sz w:val="28"/>
          <w:szCs w:val="28"/>
        </w:rPr>
        <w:t>浙江</w:t>
      </w:r>
      <w:r w:rsidRPr="004C261F">
        <w:rPr>
          <w:rFonts w:ascii="仿宋" w:eastAsia="仿宋" w:hAnsi="仿宋"/>
          <w:b/>
          <w:sz w:val="28"/>
          <w:szCs w:val="28"/>
        </w:rPr>
        <w:t>大学医学院附属</w:t>
      </w:r>
      <w:r w:rsidRPr="004C261F">
        <w:rPr>
          <w:rFonts w:ascii="仿宋" w:eastAsia="仿宋" w:hAnsi="仿宋" w:hint="eastAsia"/>
          <w:b/>
          <w:sz w:val="28"/>
          <w:szCs w:val="28"/>
        </w:rPr>
        <w:t>第四</w:t>
      </w:r>
      <w:r w:rsidRPr="004C261F">
        <w:rPr>
          <w:rFonts w:ascii="仿宋" w:eastAsia="仿宋" w:hAnsi="仿宋"/>
          <w:b/>
          <w:sz w:val="28"/>
          <w:szCs w:val="28"/>
        </w:rPr>
        <w:t>医院</w:t>
      </w:r>
      <w:r w:rsidR="00101CDB" w:rsidRPr="004C261F">
        <w:rPr>
          <w:rFonts w:ascii="仿宋" w:eastAsia="仿宋" w:hAnsi="仿宋" w:hint="eastAsia"/>
          <w:b/>
          <w:sz w:val="28"/>
          <w:szCs w:val="28"/>
        </w:rPr>
        <w:t>医疗</w:t>
      </w:r>
      <w:r w:rsidR="00101CDB" w:rsidRPr="004C261F">
        <w:rPr>
          <w:rFonts w:ascii="仿宋" w:eastAsia="仿宋" w:hAnsi="仿宋"/>
          <w:b/>
          <w:sz w:val="28"/>
          <w:szCs w:val="28"/>
        </w:rPr>
        <w:t>废</w:t>
      </w:r>
      <w:r w:rsidR="00101CDB" w:rsidRPr="004C261F">
        <w:rPr>
          <w:rFonts w:ascii="仿宋" w:eastAsia="仿宋" w:hAnsi="仿宋" w:hint="eastAsia"/>
          <w:b/>
          <w:sz w:val="28"/>
          <w:szCs w:val="28"/>
        </w:rPr>
        <w:t>物</w:t>
      </w:r>
      <w:r w:rsidR="00101CDB" w:rsidRPr="004C261F">
        <w:rPr>
          <w:rFonts w:ascii="仿宋" w:eastAsia="仿宋" w:hAnsi="仿宋"/>
          <w:b/>
          <w:sz w:val="28"/>
          <w:szCs w:val="28"/>
        </w:rPr>
        <w:t>监控采购及安装</w:t>
      </w:r>
      <w:r w:rsidR="00101CDB" w:rsidRPr="004C261F">
        <w:rPr>
          <w:rFonts w:ascii="仿宋" w:eastAsia="仿宋" w:hAnsi="仿宋" w:hint="eastAsia"/>
          <w:b/>
          <w:sz w:val="28"/>
          <w:szCs w:val="28"/>
        </w:rPr>
        <w:t>报</w:t>
      </w:r>
      <w:r w:rsidR="00101CDB" w:rsidRPr="004C261F">
        <w:rPr>
          <w:rFonts w:ascii="仿宋" w:eastAsia="仿宋" w:hAnsi="仿宋"/>
          <w:b/>
          <w:sz w:val="28"/>
          <w:szCs w:val="28"/>
        </w:rPr>
        <w:t>价</w:t>
      </w:r>
      <w:r w:rsidR="00056C1A" w:rsidRPr="004C261F">
        <w:rPr>
          <w:rFonts w:ascii="仿宋" w:eastAsia="仿宋" w:hAnsi="仿宋" w:hint="eastAsia"/>
          <w:b/>
          <w:sz w:val="28"/>
          <w:szCs w:val="28"/>
        </w:rPr>
        <w:t>单</w:t>
      </w:r>
    </w:p>
    <w:p w:rsidR="00C81ED9" w:rsidRPr="004C261F" w:rsidRDefault="00C81ED9" w:rsidP="002514F4">
      <w:pPr>
        <w:spacing w:line="360" w:lineRule="auto"/>
        <w:rPr>
          <w:rFonts w:ascii="仿宋" w:eastAsia="仿宋" w:hAnsi="仿宋"/>
          <w:sz w:val="24"/>
          <w:szCs w:val="24"/>
        </w:rPr>
      </w:pPr>
      <w:r w:rsidRPr="004C261F">
        <w:rPr>
          <w:rFonts w:ascii="仿宋" w:eastAsia="仿宋" w:hAnsi="仿宋"/>
          <w:sz w:val="24"/>
          <w:szCs w:val="24"/>
        </w:rPr>
        <w:t xml:space="preserve">投标人名称（盖章）：______________________              </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60"/>
        <w:gridCol w:w="3543"/>
        <w:gridCol w:w="709"/>
        <w:gridCol w:w="709"/>
        <w:gridCol w:w="709"/>
        <w:gridCol w:w="992"/>
        <w:gridCol w:w="1134"/>
      </w:tblGrid>
      <w:tr w:rsidR="004C261F" w:rsidRPr="004C261F" w:rsidTr="009B326D">
        <w:trPr>
          <w:trHeight w:val="390"/>
        </w:trPr>
        <w:tc>
          <w:tcPr>
            <w:tcW w:w="709" w:type="dxa"/>
            <w:shd w:val="clear" w:color="auto" w:fill="auto"/>
            <w:vAlign w:val="center"/>
            <w:hideMark/>
          </w:tcPr>
          <w:p w:rsidR="008522C0" w:rsidRPr="004C261F" w:rsidRDefault="008522C0" w:rsidP="002514F4">
            <w:pPr>
              <w:spacing w:line="360" w:lineRule="auto"/>
              <w:jc w:val="center"/>
              <w:rPr>
                <w:rFonts w:ascii="宋体" w:eastAsia="宋体" w:hAnsi="宋体"/>
                <w:b/>
                <w:szCs w:val="21"/>
              </w:rPr>
            </w:pPr>
            <w:r w:rsidRPr="004C261F">
              <w:rPr>
                <w:rFonts w:ascii="宋体" w:eastAsia="宋体" w:hAnsi="宋体" w:hint="eastAsia"/>
                <w:b/>
                <w:szCs w:val="21"/>
              </w:rPr>
              <w:t>序号</w:t>
            </w:r>
          </w:p>
        </w:tc>
        <w:tc>
          <w:tcPr>
            <w:tcW w:w="1560" w:type="dxa"/>
            <w:shd w:val="clear" w:color="auto" w:fill="auto"/>
            <w:vAlign w:val="center"/>
            <w:hideMark/>
          </w:tcPr>
          <w:p w:rsidR="008522C0" w:rsidRPr="004C261F" w:rsidRDefault="008522C0" w:rsidP="002514F4">
            <w:pPr>
              <w:spacing w:line="360" w:lineRule="auto"/>
              <w:jc w:val="center"/>
              <w:rPr>
                <w:rFonts w:ascii="宋体" w:eastAsia="宋体" w:hAnsi="宋体"/>
                <w:b/>
                <w:szCs w:val="21"/>
              </w:rPr>
            </w:pPr>
            <w:r w:rsidRPr="004C261F">
              <w:rPr>
                <w:rFonts w:ascii="宋体" w:eastAsia="宋体" w:hAnsi="宋体" w:hint="eastAsia"/>
                <w:b/>
                <w:szCs w:val="21"/>
              </w:rPr>
              <w:t>项目名称</w:t>
            </w:r>
          </w:p>
        </w:tc>
        <w:tc>
          <w:tcPr>
            <w:tcW w:w="3543" w:type="dxa"/>
            <w:shd w:val="clear" w:color="auto" w:fill="auto"/>
            <w:vAlign w:val="center"/>
            <w:hideMark/>
          </w:tcPr>
          <w:p w:rsidR="008522C0" w:rsidRPr="004C261F" w:rsidRDefault="008522C0" w:rsidP="002514F4">
            <w:pPr>
              <w:spacing w:line="360" w:lineRule="auto"/>
              <w:jc w:val="center"/>
              <w:rPr>
                <w:rFonts w:ascii="宋体" w:eastAsia="宋体" w:hAnsi="宋体"/>
                <w:b/>
                <w:szCs w:val="21"/>
              </w:rPr>
            </w:pPr>
            <w:r w:rsidRPr="004C261F">
              <w:rPr>
                <w:rFonts w:ascii="宋体" w:eastAsia="宋体" w:hAnsi="宋体" w:hint="eastAsia"/>
                <w:b/>
                <w:szCs w:val="21"/>
              </w:rPr>
              <w:t>型号规格及特征</w:t>
            </w:r>
          </w:p>
        </w:tc>
        <w:tc>
          <w:tcPr>
            <w:tcW w:w="709" w:type="dxa"/>
            <w:shd w:val="clear" w:color="auto" w:fill="auto"/>
            <w:vAlign w:val="center"/>
            <w:hideMark/>
          </w:tcPr>
          <w:p w:rsidR="008522C0" w:rsidRPr="004C261F" w:rsidRDefault="008522C0" w:rsidP="002514F4">
            <w:pPr>
              <w:spacing w:line="360" w:lineRule="auto"/>
              <w:jc w:val="center"/>
              <w:rPr>
                <w:rFonts w:ascii="宋体" w:eastAsia="宋体" w:hAnsi="宋体"/>
                <w:b/>
                <w:szCs w:val="21"/>
              </w:rPr>
            </w:pPr>
            <w:r w:rsidRPr="004C261F">
              <w:rPr>
                <w:rFonts w:ascii="宋体" w:eastAsia="宋体" w:hAnsi="宋体" w:hint="eastAsia"/>
                <w:b/>
                <w:szCs w:val="21"/>
              </w:rPr>
              <w:t>品牌</w:t>
            </w:r>
          </w:p>
        </w:tc>
        <w:tc>
          <w:tcPr>
            <w:tcW w:w="709" w:type="dxa"/>
            <w:shd w:val="clear" w:color="auto" w:fill="auto"/>
            <w:vAlign w:val="center"/>
            <w:hideMark/>
          </w:tcPr>
          <w:p w:rsidR="008522C0" w:rsidRPr="004C261F" w:rsidRDefault="008522C0" w:rsidP="002514F4">
            <w:pPr>
              <w:spacing w:line="360" w:lineRule="auto"/>
              <w:jc w:val="center"/>
              <w:rPr>
                <w:rFonts w:ascii="宋体" w:eastAsia="宋体" w:hAnsi="宋体"/>
                <w:b/>
                <w:szCs w:val="21"/>
              </w:rPr>
            </w:pPr>
            <w:r w:rsidRPr="004C261F">
              <w:rPr>
                <w:rFonts w:ascii="宋体" w:eastAsia="宋体" w:hAnsi="宋体" w:hint="eastAsia"/>
                <w:b/>
                <w:szCs w:val="21"/>
              </w:rPr>
              <w:t>单位</w:t>
            </w:r>
          </w:p>
        </w:tc>
        <w:tc>
          <w:tcPr>
            <w:tcW w:w="709" w:type="dxa"/>
            <w:shd w:val="clear" w:color="auto" w:fill="auto"/>
            <w:vAlign w:val="center"/>
            <w:hideMark/>
          </w:tcPr>
          <w:p w:rsidR="008522C0" w:rsidRPr="004C261F" w:rsidRDefault="008522C0" w:rsidP="002514F4">
            <w:pPr>
              <w:spacing w:line="360" w:lineRule="auto"/>
              <w:jc w:val="center"/>
              <w:rPr>
                <w:rFonts w:ascii="宋体" w:eastAsia="宋体" w:hAnsi="宋体"/>
                <w:b/>
                <w:szCs w:val="21"/>
              </w:rPr>
            </w:pPr>
            <w:r w:rsidRPr="004C261F">
              <w:rPr>
                <w:rFonts w:ascii="宋体" w:eastAsia="宋体" w:hAnsi="宋体" w:hint="eastAsia"/>
                <w:b/>
                <w:szCs w:val="21"/>
              </w:rPr>
              <w:t>数量</w:t>
            </w:r>
          </w:p>
        </w:tc>
        <w:tc>
          <w:tcPr>
            <w:tcW w:w="992" w:type="dxa"/>
            <w:shd w:val="clear" w:color="auto" w:fill="auto"/>
            <w:vAlign w:val="center"/>
            <w:hideMark/>
          </w:tcPr>
          <w:p w:rsidR="008522C0" w:rsidRPr="004C261F" w:rsidRDefault="008522C0" w:rsidP="002514F4">
            <w:pPr>
              <w:spacing w:line="360" w:lineRule="auto"/>
              <w:jc w:val="center"/>
              <w:rPr>
                <w:rFonts w:ascii="宋体" w:eastAsia="宋体" w:hAnsi="宋体"/>
                <w:b/>
                <w:szCs w:val="21"/>
              </w:rPr>
            </w:pPr>
            <w:r w:rsidRPr="004C261F">
              <w:rPr>
                <w:rFonts w:ascii="宋体" w:eastAsia="宋体" w:hAnsi="宋体" w:hint="eastAsia"/>
                <w:b/>
                <w:szCs w:val="21"/>
              </w:rPr>
              <w:t>单价</w:t>
            </w:r>
          </w:p>
        </w:tc>
        <w:tc>
          <w:tcPr>
            <w:tcW w:w="1134" w:type="dxa"/>
            <w:shd w:val="clear" w:color="auto" w:fill="auto"/>
            <w:vAlign w:val="center"/>
            <w:hideMark/>
          </w:tcPr>
          <w:p w:rsidR="008522C0" w:rsidRPr="004C261F" w:rsidRDefault="009144C7" w:rsidP="002514F4">
            <w:pPr>
              <w:spacing w:line="360" w:lineRule="auto"/>
              <w:jc w:val="center"/>
              <w:rPr>
                <w:rFonts w:ascii="宋体" w:eastAsia="宋体" w:hAnsi="宋体"/>
                <w:b/>
                <w:szCs w:val="21"/>
              </w:rPr>
            </w:pPr>
            <w:r w:rsidRPr="004C261F">
              <w:rPr>
                <w:rFonts w:ascii="宋体" w:eastAsia="宋体" w:hAnsi="宋体" w:hint="eastAsia"/>
                <w:b/>
                <w:szCs w:val="21"/>
              </w:rPr>
              <w:t>小计</w:t>
            </w:r>
          </w:p>
        </w:tc>
      </w:tr>
      <w:tr w:rsidR="004C261F" w:rsidRPr="004C261F" w:rsidTr="009B326D">
        <w:trPr>
          <w:trHeight w:val="372"/>
        </w:trPr>
        <w:tc>
          <w:tcPr>
            <w:tcW w:w="709" w:type="dxa"/>
            <w:shd w:val="clear" w:color="auto" w:fill="auto"/>
            <w:vAlign w:val="center"/>
            <w:hideMark/>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szCs w:val="21"/>
              </w:rPr>
              <w:t>1</w:t>
            </w:r>
          </w:p>
        </w:tc>
        <w:tc>
          <w:tcPr>
            <w:tcW w:w="1560" w:type="dxa"/>
            <w:shd w:val="clear" w:color="auto" w:fill="auto"/>
            <w:vAlign w:val="center"/>
            <w:hideMark/>
          </w:tcPr>
          <w:p w:rsidR="00BF0B65" w:rsidRPr="004C261F" w:rsidRDefault="00BF0B65" w:rsidP="002514F4">
            <w:pPr>
              <w:spacing w:line="360" w:lineRule="auto"/>
              <w:jc w:val="left"/>
              <w:rPr>
                <w:rFonts w:ascii="宋体" w:eastAsia="宋体" w:hAnsi="宋体"/>
                <w:bCs/>
                <w:szCs w:val="21"/>
              </w:rPr>
            </w:pPr>
            <w:r w:rsidRPr="004C261F">
              <w:rPr>
                <w:rFonts w:ascii="宋体" w:eastAsia="宋体" w:hAnsi="宋体" w:hint="eastAsia"/>
                <w:bCs/>
                <w:szCs w:val="21"/>
              </w:rPr>
              <w:t>网络摄像机</w:t>
            </w:r>
          </w:p>
        </w:tc>
        <w:tc>
          <w:tcPr>
            <w:tcW w:w="3543" w:type="dxa"/>
            <w:shd w:val="clear" w:color="auto" w:fill="auto"/>
            <w:vAlign w:val="center"/>
            <w:hideMark/>
          </w:tcPr>
          <w:p w:rsidR="00BF0B65" w:rsidRPr="004C261F" w:rsidRDefault="00BF0B65" w:rsidP="009B326D">
            <w:pPr>
              <w:spacing w:line="360" w:lineRule="auto"/>
              <w:rPr>
                <w:rFonts w:ascii="宋体" w:eastAsia="宋体" w:hAnsi="宋体"/>
                <w:szCs w:val="21"/>
              </w:rPr>
            </w:pPr>
            <w:r w:rsidRPr="004C261F">
              <w:rPr>
                <w:rFonts w:ascii="宋体" w:eastAsia="宋体" w:hAnsi="宋体" w:hint="eastAsia"/>
                <w:szCs w:val="21"/>
              </w:rPr>
              <w:t>参照第二章</w:t>
            </w:r>
            <w:r w:rsidRPr="004C261F">
              <w:rPr>
                <w:rFonts w:ascii="宋体" w:eastAsia="宋体" w:hAnsi="宋体"/>
                <w:szCs w:val="21"/>
              </w:rPr>
              <w:t>《</w:t>
            </w:r>
            <w:r w:rsidRPr="004C261F">
              <w:rPr>
                <w:rFonts w:ascii="宋体" w:eastAsia="宋体" w:hAnsi="宋体" w:hint="eastAsia"/>
                <w:szCs w:val="21"/>
              </w:rPr>
              <w:t>货物一览表》</w:t>
            </w:r>
            <w:r w:rsidRPr="004C261F">
              <w:rPr>
                <w:rFonts w:ascii="宋体" w:eastAsia="宋体" w:hAnsi="宋体"/>
                <w:szCs w:val="21"/>
              </w:rPr>
              <w:t>自行填写</w:t>
            </w:r>
          </w:p>
        </w:tc>
        <w:tc>
          <w:tcPr>
            <w:tcW w:w="709" w:type="dxa"/>
            <w:shd w:val="clear" w:color="auto" w:fill="auto"/>
            <w:vAlign w:val="center"/>
            <w:hideMark/>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海康</w:t>
            </w:r>
          </w:p>
        </w:tc>
        <w:tc>
          <w:tcPr>
            <w:tcW w:w="709" w:type="dxa"/>
            <w:shd w:val="clear" w:color="auto" w:fill="auto"/>
            <w:vAlign w:val="center"/>
            <w:hideMark/>
          </w:tcPr>
          <w:p w:rsidR="00BF0B65" w:rsidRPr="004C261F" w:rsidRDefault="00BF0B65" w:rsidP="002514F4">
            <w:pPr>
              <w:spacing w:line="360" w:lineRule="auto"/>
              <w:jc w:val="center"/>
              <w:rPr>
                <w:rFonts w:ascii="宋体" w:eastAsia="宋体" w:hAnsi="宋体"/>
                <w:bCs/>
                <w:szCs w:val="21"/>
              </w:rPr>
            </w:pPr>
            <w:r w:rsidRPr="004C261F">
              <w:rPr>
                <w:rFonts w:ascii="宋体" w:eastAsia="宋体" w:hAnsi="宋体" w:hint="eastAsia"/>
                <w:bCs/>
                <w:szCs w:val="21"/>
              </w:rPr>
              <w:t>台</w:t>
            </w:r>
          </w:p>
        </w:tc>
        <w:tc>
          <w:tcPr>
            <w:tcW w:w="709" w:type="dxa"/>
            <w:shd w:val="clear" w:color="auto" w:fill="auto"/>
            <w:vAlign w:val="center"/>
            <w:hideMark/>
          </w:tcPr>
          <w:p w:rsidR="00BF0B65" w:rsidRPr="004C261F" w:rsidRDefault="00BF0B65" w:rsidP="002514F4">
            <w:pPr>
              <w:spacing w:line="360" w:lineRule="auto"/>
              <w:jc w:val="center"/>
              <w:rPr>
                <w:rFonts w:ascii="宋体" w:eastAsia="宋体" w:hAnsi="宋体"/>
                <w:bCs/>
                <w:szCs w:val="21"/>
              </w:rPr>
            </w:pPr>
            <w:r w:rsidRPr="004C261F">
              <w:rPr>
                <w:rFonts w:ascii="宋体" w:eastAsia="宋体" w:hAnsi="宋体"/>
                <w:bCs/>
                <w:szCs w:val="21"/>
              </w:rPr>
              <w:t>16</w:t>
            </w:r>
          </w:p>
        </w:tc>
        <w:tc>
          <w:tcPr>
            <w:tcW w:w="992" w:type="dxa"/>
            <w:shd w:val="clear" w:color="auto" w:fill="auto"/>
            <w:vAlign w:val="center"/>
            <w:hideMark/>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 xml:space="preserve">　</w:t>
            </w:r>
          </w:p>
        </w:tc>
        <w:tc>
          <w:tcPr>
            <w:tcW w:w="1134" w:type="dxa"/>
            <w:shd w:val="clear" w:color="auto" w:fill="auto"/>
            <w:vAlign w:val="center"/>
            <w:hideMark/>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 xml:space="preserve">　</w:t>
            </w:r>
          </w:p>
        </w:tc>
      </w:tr>
      <w:tr w:rsidR="004C261F" w:rsidRPr="004C261F" w:rsidTr="009B326D">
        <w:trPr>
          <w:trHeight w:val="372"/>
        </w:trPr>
        <w:tc>
          <w:tcPr>
            <w:tcW w:w="709" w:type="dxa"/>
            <w:shd w:val="clear" w:color="auto" w:fill="auto"/>
            <w:vAlign w:val="center"/>
            <w:hideMark/>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szCs w:val="21"/>
              </w:rPr>
              <w:t>2</w:t>
            </w:r>
          </w:p>
        </w:tc>
        <w:tc>
          <w:tcPr>
            <w:tcW w:w="1560" w:type="dxa"/>
            <w:shd w:val="clear" w:color="auto" w:fill="auto"/>
            <w:vAlign w:val="center"/>
            <w:hideMark/>
          </w:tcPr>
          <w:p w:rsidR="00BF0B65" w:rsidRPr="004C261F" w:rsidRDefault="00BF0B65" w:rsidP="002514F4">
            <w:pPr>
              <w:spacing w:line="360" w:lineRule="auto"/>
              <w:jc w:val="left"/>
              <w:rPr>
                <w:rFonts w:ascii="宋体" w:eastAsia="宋体" w:hAnsi="宋体"/>
                <w:bCs/>
                <w:szCs w:val="21"/>
              </w:rPr>
            </w:pPr>
            <w:r w:rsidRPr="004C261F">
              <w:rPr>
                <w:rFonts w:ascii="宋体" w:eastAsia="宋体" w:hAnsi="宋体" w:hint="eastAsia"/>
                <w:bCs/>
                <w:szCs w:val="21"/>
              </w:rPr>
              <w:t>硬盘录像机</w:t>
            </w:r>
          </w:p>
        </w:tc>
        <w:tc>
          <w:tcPr>
            <w:tcW w:w="3543" w:type="dxa"/>
            <w:shd w:val="clear" w:color="auto" w:fill="auto"/>
            <w:vAlign w:val="center"/>
            <w:hideMark/>
          </w:tcPr>
          <w:p w:rsidR="00BF0B65" w:rsidRPr="004C261F" w:rsidRDefault="00BF0B65" w:rsidP="009B326D">
            <w:pPr>
              <w:spacing w:line="360" w:lineRule="auto"/>
              <w:rPr>
                <w:rFonts w:ascii="宋体" w:eastAsia="宋体" w:hAnsi="宋体"/>
                <w:szCs w:val="21"/>
              </w:rPr>
            </w:pPr>
            <w:r w:rsidRPr="004C261F">
              <w:rPr>
                <w:rFonts w:ascii="宋体" w:eastAsia="宋体" w:hAnsi="宋体" w:hint="eastAsia"/>
                <w:szCs w:val="21"/>
              </w:rPr>
              <w:t>参照第二章</w:t>
            </w:r>
            <w:r w:rsidRPr="004C261F">
              <w:rPr>
                <w:rFonts w:ascii="宋体" w:eastAsia="宋体" w:hAnsi="宋体"/>
                <w:szCs w:val="21"/>
              </w:rPr>
              <w:t>《</w:t>
            </w:r>
            <w:r w:rsidRPr="004C261F">
              <w:rPr>
                <w:rFonts w:ascii="宋体" w:eastAsia="宋体" w:hAnsi="宋体" w:hint="eastAsia"/>
                <w:szCs w:val="21"/>
              </w:rPr>
              <w:t>货物一览表》</w:t>
            </w:r>
            <w:r w:rsidRPr="004C261F">
              <w:rPr>
                <w:rFonts w:ascii="宋体" w:eastAsia="宋体" w:hAnsi="宋体"/>
                <w:szCs w:val="21"/>
              </w:rPr>
              <w:t>自行填写</w:t>
            </w:r>
          </w:p>
        </w:tc>
        <w:tc>
          <w:tcPr>
            <w:tcW w:w="709" w:type="dxa"/>
            <w:shd w:val="clear" w:color="auto" w:fill="auto"/>
            <w:vAlign w:val="center"/>
            <w:hideMark/>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海康</w:t>
            </w:r>
          </w:p>
        </w:tc>
        <w:tc>
          <w:tcPr>
            <w:tcW w:w="709" w:type="dxa"/>
            <w:shd w:val="clear" w:color="auto" w:fill="auto"/>
            <w:vAlign w:val="center"/>
            <w:hideMark/>
          </w:tcPr>
          <w:p w:rsidR="00BF0B65" w:rsidRPr="004C261F" w:rsidRDefault="00BF0B65" w:rsidP="002514F4">
            <w:pPr>
              <w:spacing w:line="360" w:lineRule="auto"/>
              <w:jc w:val="center"/>
              <w:rPr>
                <w:rFonts w:ascii="宋体" w:eastAsia="宋体" w:hAnsi="宋体"/>
                <w:bCs/>
                <w:szCs w:val="21"/>
              </w:rPr>
            </w:pPr>
            <w:r w:rsidRPr="004C261F">
              <w:rPr>
                <w:rFonts w:ascii="宋体" w:eastAsia="宋体" w:hAnsi="宋体" w:hint="eastAsia"/>
                <w:bCs/>
                <w:szCs w:val="21"/>
              </w:rPr>
              <w:t>台</w:t>
            </w:r>
          </w:p>
        </w:tc>
        <w:tc>
          <w:tcPr>
            <w:tcW w:w="709" w:type="dxa"/>
            <w:shd w:val="clear" w:color="auto" w:fill="auto"/>
            <w:vAlign w:val="center"/>
            <w:hideMark/>
          </w:tcPr>
          <w:p w:rsidR="00BF0B65" w:rsidRPr="004C261F" w:rsidRDefault="00BF0B65" w:rsidP="002514F4">
            <w:pPr>
              <w:spacing w:line="360" w:lineRule="auto"/>
              <w:jc w:val="center"/>
              <w:rPr>
                <w:rFonts w:ascii="宋体" w:eastAsia="宋体" w:hAnsi="宋体"/>
                <w:bCs/>
                <w:szCs w:val="21"/>
              </w:rPr>
            </w:pPr>
            <w:r w:rsidRPr="004C261F">
              <w:rPr>
                <w:rFonts w:ascii="宋体" w:eastAsia="宋体" w:hAnsi="宋体"/>
                <w:bCs/>
                <w:szCs w:val="21"/>
              </w:rPr>
              <w:t>1</w:t>
            </w:r>
          </w:p>
        </w:tc>
        <w:tc>
          <w:tcPr>
            <w:tcW w:w="992" w:type="dxa"/>
            <w:shd w:val="clear" w:color="auto" w:fill="auto"/>
            <w:vAlign w:val="center"/>
            <w:hideMark/>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 xml:space="preserve">　</w:t>
            </w:r>
          </w:p>
        </w:tc>
        <w:tc>
          <w:tcPr>
            <w:tcW w:w="1134" w:type="dxa"/>
            <w:shd w:val="clear" w:color="auto" w:fill="auto"/>
            <w:vAlign w:val="center"/>
            <w:hideMark/>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 xml:space="preserve">　</w:t>
            </w:r>
          </w:p>
        </w:tc>
      </w:tr>
      <w:tr w:rsidR="004C261F" w:rsidRPr="004C261F" w:rsidTr="009B326D">
        <w:trPr>
          <w:trHeight w:val="372"/>
        </w:trPr>
        <w:tc>
          <w:tcPr>
            <w:tcW w:w="709" w:type="dxa"/>
            <w:shd w:val="clear" w:color="auto" w:fill="auto"/>
            <w:vAlign w:val="center"/>
            <w:hideMark/>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szCs w:val="21"/>
              </w:rPr>
              <w:t>3</w:t>
            </w:r>
          </w:p>
        </w:tc>
        <w:tc>
          <w:tcPr>
            <w:tcW w:w="1560" w:type="dxa"/>
            <w:shd w:val="clear" w:color="auto" w:fill="auto"/>
            <w:vAlign w:val="center"/>
            <w:hideMark/>
          </w:tcPr>
          <w:p w:rsidR="00BF0B65" w:rsidRPr="004C261F" w:rsidRDefault="00BF0B65" w:rsidP="002514F4">
            <w:pPr>
              <w:spacing w:line="360" w:lineRule="auto"/>
              <w:jc w:val="left"/>
              <w:rPr>
                <w:rFonts w:ascii="宋体" w:eastAsia="宋体" w:hAnsi="宋体"/>
                <w:bCs/>
                <w:szCs w:val="21"/>
              </w:rPr>
            </w:pPr>
            <w:r w:rsidRPr="004C261F">
              <w:rPr>
                <w:rFonts w:ascii="宋体" w:eastAsia="宋体" w:hAnsi="宋体" w:hint="eastAsia"/>
                <w:bCs/>
                <w:szCs w:val="21"/>
              </w:rPr>
              <w:t>3.5寸监控级硬盘</w:t>
            </w:r>
          </w:p>
        </w:tc>
        <w:tc>
          <w:tcPr>
            <w:tcW w:w="3543" w:type="dxa"/>
            <w:shd w:val="clear" w:color="auto" w:fill="auto"/>
            <w:vAlign w:val="center"/>
            <w:hideMark/>
          </w:tcPr>
          <w:p w:rsidR="00BF0B65" w:rsidRPr="004C261F" w:rsidRDefault="00BF0B65" w:rsidP="009B326D">
            <w:pPr>
              <w:spacing w:line="360" w:lineRule="auto"/>
              <w:rPr>
                <w:rFonts w:ascii="宋体" w:eastAsia="宋体" w:hAnsi="宋体"/>
                <w:szCs w:val="21"/>
              </w:rPr>
            </w:pPr>
            <w:r w:rsidRPr="004C261F">
              <w:rPr>
                <w:rFonts w:ascii="宋体" w:eastAsia="宋体" w:hAnsi="宋体" w:hint="eastAsia"/>
                <w:szCs w:val="21"/>
              </w:rPr>
              <w:t>参照第二章</w:t>
            </w:r>
            <w:r w:rsidRPr="004C261F">
              <w:rPr>
                <w:rFonts w:ascii="宋体" w:eastAsia="宋体" w:hAnsi="宋体"/>
                <w:szCs w:val="21"/>
              </w:rPr>
              <w:t>《</w:t>
            </w:r>
            <w:r w:rsidRPr="004C261F">
              <w:rPr>
                <w:rFonts w:ascii="宋体" w:eastAsia="宋体" w:hAnsi="宋体" w:hint="eastAsia"/>
                <w:szCs w:val="21"/>
              </w:rPr>
              <w:t>货物一览表》</w:t>
            </w:r>
            <w:r w:rsidRPr="004C261F">
              <w:rPr>
                <w:rFonts w:ascii="宋体" w:eastAsia="宋体" w:hAnsi="宋体"/>
                <w:szCs w:val="21"/>
              </w:rPr>
              <w:t>自行填写</w:t>
            </w:r>
          </w:p>
        </w:tc>
        <w:tc>
          <w:tcPr>
            <w:tcW w:w="709" w:type="dxa"/>
            <w:shd w:val="clear" w:color="auto" w:fill="auto"/>
            <w:vAlign w:val="center"/>
            <w:hideMark/>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西部数据</w:t>
            </w:r>
          </w:p>
        </w:tc>
        <w:tc>
          <w:tcPr>
            <w:tcW w:w="709" w:type="dxa"/>
            <w:shd w:val="clear" w:color="auto" w:fill="auto"/>
            <w:vAlign w:val="center"/>
            <w:hideMark/>
          </w:tcPr>
          <w:p w:rsidR="00BF0B65" w:rsidRPr="004C261F" w:rsidRDefault="00BF0B65" w:rsidP="002514F4">
            <w:pPr>
              <w:spacing w:line="360" w:lineRule="auto"/>
              <w:jc w:val="center"/>
              <w:rPr>
                <w:rFonts w:ascii="宋体" w:eastAsia="宋体" w:hAnsi="宋体"/>
                <w:bCs/>
                <w:szCs w:val="21"/>
              </w:rPr>
            </w:pPr>
            <w:r w:rsidRPr="004C261F">
              <w:rPr>
                <w:rFonts w:ascii="宋体" w:eastAsia="宋体" w:hAnsi="宋体" w:hint="eastAsia"/>
                <w:bCs/>
                <w:szCs w:val="21"/>
              </w:rPr>
              <w:t>块</w:t>
            </w:r>
          </w:p>
        </w:tc>
        <w:tc>
          <w:tcPr>
            <w:tcW w:w="709" w:type="dxa"/>
            <w:shd w:val="clear" w:color="auto" w:fill="auto"/>
            <w:vAlign w:val="center"/>
            <w:hideMark/>
          </w:tcPr>
          <w:p w:rsidR="00BF0B65" w:rsidRPr="004C261F" w:rsidRDefault="00BF0B65" w:rsidP="002514F4">
            <w:pPr>
              <w:spacing w:line="360" w:lineRule="auto"/>
              <w:jc w:val="center"/>
              <w:rPr>
                <w:rFonts w:ascii="宋体" w:eastAsia="宋体" w:hAnsi="宋体"/>
                <w:bCs/>
                <w:szCs w:val="21"/>
              </w:rPr>
            </w:pPr>
            <w:r w:rsidRPr="004C261F">
              <w:rPr>
                <w:rFonts w:ascii="宋体" w:eastAsia="宋体" w:hAnsi="宋体"/>
                <w:bCs/>
                <w:szCs w:val="21"/>
              </w:rPr>
              <w:t>4</w:t>
            </w:r>
          </w:p>
        </w:tc>
        <w:tc>
          <w:tcPr>
            <w:tcW w:w="992" w:type="dxa"/>
            <w:shd w:val="clear" w:color="auto" w:fill="auto"/>
            <w:vAlign w:val="center"/>
            <w:hideMark/>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 xml:space="preserve">　</w:t>
            </w:r>
          </w:p>
        </w:tc>
        <w:tc>
          <w:tcPr>
            <w:tcW w:w="1134" w:type="dxa"/>
            <w:shd w:val="clear" w:color="auto" w:fill="auto"/>
            <w:vAlign w:val="center"/>
            <w:hideMark/>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 xml:space="preserve">　</w:t>
            </w:r>
          </w:p>
        </w:tc>
      </w:tr>
      <w:tr w:rsidR="004C261F" w:rsidRPr="004C261F" w:rsidTr="009B326D">
        <w:trPr>
          <w:trHeight w:val="469"/>
        </w:trPr>
        <w:tc>
          <w:tcPr>
            <w:tcW w:w="709" w:type="dxa"/>
            <w:shd w:val="clear" w:color="auto" w:fill="auto"/>
            <w:vAlign w:val="center"/>
            <w:hideMark/>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szCs w:val="21"/>
              </w:rPr>
              <w:t>4</w:t>
            </w:r>
          </w:p>
        </w:tc>
        <w:tc>
          <w:tcPr>
            <w:tcW w:w="1560" w:type="dxa"/>
            <w:shd w:val="clear" w:color="auto" w:fill="auto"/>
            <w:vAlign w:val="center"/>
            <w:hideMark/>
          </w:tcPr>
          <w:p w:rsidR="00BF0B65" w:rsidRPr="004C261F" w:rsidRDefault="00BF0B65" w:rsidP="002514F4">
            <w:pPr>
              <w:spacing w:line="360" w:lineRule="auto"/>
              <w:jc w:val="left"/>
              <w:rPr>
                <w:rFonts w:ascii="宋体" w:eastAsia="宋体" w:hAnsi="宋体"/>
                <w:bCs/>
                <w:szCs w:val="21"/>
              </w:rPr>
            </w:pPr>
            <w:r w:rsidRPr="004C261F">
              <w:rPr>
                <w:rFonts w:ascii="宋体" w:eastAsia="宋体" w:hAnsi="宋体" w:hint="eastAsia"/>
                <w:bCs/>
                <w:szCs w:val="21"/>
              </w:rPr>
              <w:t>交</w:t>
            </w:r>
            <w:r w:rsidRPr="004C261F">
              <w:rPr>
                <w:rFonts w:ascii="宋体" w:eastAsia="宋体" w:hAnsi="宋体"/>
                <w:bCs/>
                <w:szCs w:val="21"/>
              </w:rPr>
              <w:t>换机</w:t>
            </w:r>
          </w:p>
        </w:tc>
        <w:tc>
          <w:tcPr>
            <w:tcW w:w="3543" w:type="dxa"/>
            <w:shd w:val="clear" w:color="auto" w:fill="auto"/>
            <w:vAlign w:val="center"/>
            <w:hideMark/>
          </w:tcPr>
          <w:p w:rsidR="00BF0B65" w:rsidRPr="004C261F" w:rsidRDefault="00BF0B65" w:rsidP="009B326D">
            <w:pPr>
              <w:spacing w:line="360" w:lineRule="auto"/>
              <w:rPr>
                <w:rFonts w:ascii="宋体" w:eastAsia="宋体" w:hAnsi="宋体"/>
                <w:szCs w:val="21"/>
              </w:rPr>
            </w:pPr>
            <w:r w:rsidRPr="004C261F">
              <w:rPr>
                <w:rFonts w:ascii="宋体" w:eastAsia="宋体" w:hAnsi="宋体" w:hint="eastAsia"/>
                <w:szCs w:val="21"/>
              </w:rPr>
              <w:t>参照第二章</w:t>
            </w:r>
            <w:r w:rsidRPr="004C261F">
              <w:rPr>
                <w:rFonts w:ascii="宋体" w:eastAsia="宋体" w:hAnsi="宋体"/>
                <w:szCs w:val="21"/>
              </w:rPr>
              <w:t>《</w:t>
            </w:r>
            <w:r w:rsidRPr="004C261F">
              <w:rPr>
                <w:rFonts w:ascii="宋体" w:eastAsia="宋体" w:hAnsi="宋体" w:hint="eastAsia"/>
                <w:szCs w:val="21"/>
              </w:rPr>
              <w:t>货物一览表》</w:t>
            </w:r>
            <w:r w:rsidRPr="004C261F">
              <w:rPr>
                <w:rFonts w:ascii="宋体" w:eastAsia="宋体" w:hAnsi="宋体"/>
                <w:szCs w:val="21"/>
              </w:rPr>
              <w:t>自行填写</w:t>
            </w:r>
          </w:p>
        </w:tc>
        <w:tc>
          <w:tcPr>
            <w:tcW w:w="709" w:type="dxa"/>
            <w:shd w:val="clear" w:color="auto" w:fill="auto"/>
            <w:noWrap/>
            <w:vAlign w:val="bottom"/>
            <w:hideMark/>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国产</w:t>
            </w:r>
          </w:p>
        </w:tc>
        <w:tc>
          <w:tcPr>
            <w:tcW w:w="709" w:type="dxa"/>
            <w:shd w:val="clear" w:color="auto" w:fill="auto"/>
            <w:noWrap/>
            <w:vAlign w:val="center"/>
            <w:hideMark/>
          </w:tcPr>
          <w:p w:rsidR="00BF0B65" w:rsidRPr="004C261F" w:rsidRDefault="00BF0B65" w:rsidP="002514F4">
            <w:pPr>
              <w:spacing w:line="360" w:lineRule="auto"/>
              <w:jc w:val="center"/>
              <w:rPr>
                <w:rFonts w:ascii="宋体" w:eastAsia="宋体" w:hAnsi="宋体"/>
                <w:bCs/>
                <w:szCs w:val="21"/>
              </w:rPr>
            </w:pPr>
            <w:r w:rsidRPr="004C261F">
              <w:rPr>
                <w:rFonts w:ascii="宋体" w:eastAsia="宋体" w:hAnsi="宋体" w:hint="eastAsia"/>
                <w:bCs/>
                <w:szCs w:val="21"/>
              </w:rPr>
              <w:t>台</w:t>
            </w:r>
          </w:p>
        </w:tc>
        <w:tc>
          <w:tcPr>
            <w:tcW w:w="709" w:type="dxa"/>
            <w:shd w:val="clear" w:color="auto" w:fill="auto"/>
            <w:noWrap/>
            <w:vAlign w:val="center"/>
            <w:hideMark/>
          </w:tcPr>
          <w:p w:rsidR="00BF0B65" w:rsidRPr="004C261F" w:rsidRDefault="00BF0B65" w:rsidP="002514F4">
            <w:pPr>
              <w:spacing w:line="360" w:lineRule="auto"/>
              <w:jc w:val="center"/>
              <w:rPr>
                <w:rFonts w:ascii="宋体" w:eastAsia="宋体" w:hAnsi="宋体"/>
                <w:bCs/>
                <w:szCs w:val="21"/>
              </w:rPr>
            </w:pPr>
            <w:r w:rsidRPr="004C261F">
              <w:rPr>
                <w:rFonts w:ascii="宋体" w:eastAsia="宋体" w:hAnsi="宋体"/>
                <w:bCs/>
                <w:szCs w:val="21"/>
              </w:rPr>
              <w:t>4</w:t>
            </w:r>
          </w:p>
        </w:tc>
        <w:tc>
          <w:tcPr>
            <w:tcW w:w="992" w:type="dxa"/>
            <w:shd w:val="clear" w:color="auto" w:fill="auto"/>
            <w:noWrap/>
            <w:vAlign w:val="bottom"/>
            <w:hideMark/>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 xml:space="preserve">　</w:t>
            </w:r>
          </w:p>
        </w:tc>
        <w:tc>
          <w:tcPr>
            <w:tcW w:w="1134" w:type="dxa"/>
            <w:shd w:val="clear" w:color="auto" w:fill="auto"/>
            <w:noWrap/>
            <w:vAlign w:val="bottom"/>
            <w:hideMark/>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 xml:space="preserve">　</w:t>
            </w:r>
          </w:p>
        </w:tc>
      </w:tr>
      <w:tr w:rsidR="004C261F" w:rsidRPr="004C261F" w:rsidTr="009B326D">
        <w:trPr>
          <w:trHeight w:val="469"/>
        </w:trPr>
        <w:tc>
          <w:tcPr>
            <w:tcW w:w="709" w:type="dxa"/>
            <w:shd w:val="clear" w:color="auto" w:fill="auto"/>
            <w:vAlign w:val="center"/>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5</w:t>
            </w:r>
          </w:p>
        </w:tc>
        <w:tc>
          <w:tcPr>
            <w:tcW w:w="1560" w:type="dxa"/>
            <w:shd w:val="clear" w:color="auto" w:fill="auto"/>
            <w:vAlign w:val="center"/>
          </w:tcPr>
          <w:p w:rsidR="00BF0B65" w:rsidRPr="004C261F" w:rsidRDefault="00BF0B65" w:rsidP="002514F4">
            <w:pPr>
              <w:spacing w:line="360" w:lineRule="auto"/>
              <w:jc w:val="left"/>
              <w:rPr>
                <w:rFonts w:ascii="宋体" w:eastAsia="宋体" w:hAnsi="宋体"/>
                <w:bCs/>
                <w:szCs w:val="21"/>
              </w:rPr>
            </w:pPr>
            <w:r w:rsidRPr="004C261F">
              <w:rPr>
                <w:rFonts w:ascii="宋体" w:eastAsia="宋体" w:hAnsi="宋体" w:hint="eastAsia"/>
                <w:bCs/>
                <w:szCs w:val="21"/>
              </w:rPr>
              <w:t>交</w:t>
            </w:r>
            <w:r w:rsidRPr="004C261F">
              <w:rPr>
                <w:rFonts w:ascii="宋体" w:eastAsia="宋体" w:hAnsi="宋体"/>
                <w:bCs/>
                <w:szCs w:val="21"/>
              </w:rPr>
              <w:t>换机</w:t>
            </w:r>
          </w:p>
        </w:tc>
        <w:tc>
          <w:tcPr>
            <w:tcW w:w="3543" w:type="dxa"/>
            <w:shd w:val="clear" w:color="auto" w:fill="auto"/>
          </w:tcPr>
          <w:p w:rsidR="00BF0B65" w:rsidRPr="004C261F" w:rsidRDefault="00BF0B65" w:rsidP="002514F4">
            <w:pPr>
              <w:spacing w:line="360" w:lineRule="auto"/>
              <w:rPr>
                <w:rFonts w:ascii="宋体" w:eastAsia="宋体" w:hAnsi="宋体"/>
                <w:szCs w:val="21"/>
              </w:rPr>
            </w:pPr>
            <w:r w:rsidRPr="004C261F">
              <w:rPr>
                <w:rFonts w:ascii="宋体" w:eastAsia="宋体" w:hAnsi="宋体" w:hint="eastAsia"/>
                <w:szCs w:val="21"/>
              </w:rPr>
              <w:t>参照第二章</w:t>
            </w:r>
            <w:r w:rsidRPr="004C261F">
              <w:rPr>
                <w:rFonts w:ascii="宋体" w:eastAsia="宋体" w:hAnsi="宋体"/>
                <w:szCs w:val="21"/>
              </w:rPr>
              <w:t>《</w:t>
            </w:r>
            <w:r w:rsidRPr="004C261F">
              <w:rPr>
                <w:rFonts w:ascii="宋体" w:eastAsia="宋体" w:hAnsi="宋体" w:hint="eastAsia"/>
                <w:szCs w:val="21"/>
              </w:rPr>
              <w:t>货物一览表》</w:t>
            </w:r>
            <w:r w:rsidRPr="004C261F">
              <w:rPr>
                <w:rFonts w:ascii="宋体" w:eastAsia="宋体" w:hAnsi="宋体"/>
                <w:szCs w:val="21"/>
              </w:rPr>
              <w:t>自行填写</w:t>
            </w:r>
          </w:p>
        </w:tc>
        <w:tc>
          <w:tcPr>
            <w:tcW w:w="709"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国产</w:t>
            </w:r>
          </w:p>
        </w:tc>
        <w:tc>
          <w:tcPr>
            <w:tcW w:w="709" w:type="dxa"/>
            <w:shd w:val="clear" w:color="auto" w:fill="auto"/>
            <w:noWrap/>
            <w:vAlign w:val="center"/>
          </w:tcPr>
          <w:p w:rsidR="00BF0B65" w:rsidRPr="004C261F" w:rsidRDefault="00BF0B65" w:rsidP="002514F4">
            <w:pPr>
              <w:spacing w:line="360" w:lineRule="auto"/>
              <w:jc w:val="center"/>
              <w:rPr>
                <w:rFonts w:ascii="宋体" w:eastAsia="宋体" w:hAnsi="宋体"/>
                <w:bCs/>
                <w:szCs w:val="21"/>
              </w:rPr>
            </w:pPr>
            <w:r w:rsidRPr="004C261F">
              <w:rPr>
                <w:rFonts w:ascii="宋体" w:eastAsia="宋体" w:hAnsi="宋体" w:hint="eastAsia"/>
                <w:bCs/>
                <w:szCs w:val="21"/>
              </w:rPr>
              <w:t>台</w:t>
            </w:r>
          </w:p>
        </w:tc>
        <w:tc>
          <w:tcPr>
            <w:tcW w:w="709" w:type="dxa"/>
            <w:shd w:val="clear" w:color="auto" w:fill="auto"/>
            <w:noWrap/>
            <w:vAlign w:val="center"/>
          </w:tcPr>
          <w:p w:rsidR="00BF0B65" w:rsidRPr="004C261F" w:rsidRDefault="00E813BF" w:rsidP="002514F4">
            <w:pPr>
              <w:spacing w:line="360" w:lineRule="auto"/>
              <w:jc w:val="center"/>
              <w:rPr>
                <w:rFonts w:ascii="宋体" w:eastAsia="宋体" w:hAnsi="宋体"/>
                <w:bCs/>
                <w:szCs w:val="21"/>
              </w:rPr>
            </w:pPr>
            <w:r w:rsidRPr="004C261F">
              <w:rPr>
                <w:rFonts w:ascii="宋体" w:eastAsia="宋体" w:hAnsi="宋体"/>
                <w:bCs/>
                <w:szCs w:val="21"/>
              </w:rPr>
              <w:t>2</w:t>
            </w:r>
          </w:p>
        </w:tc>
        <w:tc>
          <w:tcPr>
            <w:tcW w:w="992"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p>
        </w:tc>
        <w:tc>
          <w:tcPr>
            <w:tcW w:w="1134"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p>
        </w:tc>
      </w:tr>
      <w:tr w:rsidR="004C261F" w:rsidRPr="004C261F" w:rsidTr="009B326D">
        <w:trPr>
          <w:trHeight w:val="469"/>
        </w:trPr>
        <w:tc>
          <w:tcPr>
            <w:tcW w:w="709" w:type="dxa"/>
            <w:shd w:val="clear" w:color="auto" w:fill="auto"/>
            <w:vAlign w:val="center"/>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6</w:t>
            </w:r>
          </w:p>
        </w:tc>
        <w:tc>
          <w:tcPr>
            <w:tcW w:w="1560" w:type="dxa"/>
            <w:shd w:val="clear" w:color="auto" w:fill="auto"/>
            <w:vAlign w:val="center"/>
          </w:tcPr>
          <w:p w:rsidR="00BF0B65" w:rsidRPr="004C261F" w:rsidRDefault="00BF0B65" w:rsidP="002514F4">
            <w:pPr>
              <w:spacing w:line="360" w:lineRule="auto"/>
              <w:jc w:val="left"/>
              <w:rPr>
                <w:rFonts w:ascii="宋体" w:eastAsia="宋体" w:hAnsi="宋体"/>
                <w:bCs/>
                <w:szCs w:val="21"/>
              </w:rPr>
            </w:pPr>
            <w:r w:rsidRPr="004C261F">
              <w:rPr>
                <w:rFonts w:ascii="宋体" w:eastAsia="宋体" w:hAnsi="宋体" w:hint="eastAsia"/>
                <w:bCs/>
                <w:szCs w:val="21"/>
              </w:rPr>
              <w:t>交</w:t>
            </w:r>
            <w:r w:rsidRPr="004C261F">
              <w:rPr>
                <w:rFonts w:ascii="宋体" w:eastAsia="宋体" w:hAnsi="宋体"/>
                <w:bCs/>
                <w:szCs w:val="21"/>
              </w:rPr>
              <w:t>换机</w:t>
            </w:r>
          </w:p>
        </w:tc>
        <w:tc>
          <w:tcPr>
            <w:tcW w:w="3543" w:type="dxa"/>
            <w:shd w:val="clear" w:color="auto" w:fill="auto"/>
          </w:tcPr>
          <w:p w:rsidR="00BF0B65" w:rsidRPr="004C261F" w:rsidRDefault="00BF0B65" w:rsidP="002514F4">
            <w:pPr>
              <w:spacing w:line="360" w:lineRule="auto"/>
              <w:rPr>
                <w:rFonts w:ascii="宋体" w:eastAsia="宋体" w:hAnsi="宋体"/>
                <w:szCs w:val="21"/>
              </w:rPr>
            </w:pPr>
            <w:r w:rsidRPr="004C261F">
              <w:rPr>
                <w:rFonts w:ascii="宋体" w:eastAsia="宋体" w:hAnsi="宋体" w:hint="eastAsia"/>
                <w:szCs w:val="21"/>
              </w:rPr>
              <w:t>参照第二章</w:t>
            </w:r>
            <w:r w:rsidRPr="004C261F">
              <w:rPr>
                <w:rFonts w:ascii="宋体" w:eastAsia="宋体" w:hAnsi="宋体"/>
                <w:szCs w:val="21"/>
              </w:rPr>
              <w:t>《</w:t>
            </w:r>
            <w:r w:rsidRPr="004C261F">
              <w:rPr>
                <w:rFonts w:ascii="宋体" w:eastAsia="宋体" w:hAnsi="宋体" w:hint="eastAsia"/>
                <w:szCs w:val="21"/>
              </w:rPr>
              <w:t>货物一览表》</w:t>
            </w:r>
            <w:r w:rsidRPr="004C261F">
              <w:rPr>
                <w:rFonts w:ascii="宋体" w:eastAsia="宋体" w:hAnsi="宋体"/>
                <w:szCs w:val="21"/>
              </w:rPr>
              <w:t>自行填写</w:t>
            </w:r>
          </w:p>
        </w:tc>
        <w:tc>
          <w:tcPr>
            <w:tcW w:w="709"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国产</w:t>
            </w:r>
          </w:p>
        </w:tc>
        <w:tc>
          <w:tcPr>
            <w:tcW w:w="709" w:type="dxa"/>
            <w:shd w:val="clear" w:color="auto" w:fill="auto"/>
            <w:noWrap/>
            <w:vAlign w:val="center"/>
          </w:tcPr>
          <w:p w:rsidR="00BF0B65" w:rsidRPr="004C261F" w:rsidRDefault="00BF0B65" w:rsidP="002514F4">
            <w:pPr>
              <w:spacing w:line="360" w:lineRule="auto"/>
              <w:jc w:val="center"/>
              <w:rPr>
                <w:rFonts w:ascii="宋体" w:eastAsia="宋体" w:hAnsi="宋体"/>
                <w:bCs/>
                <w:szCs w:val="21"/>
              </w:rPr>
            </w:pPr>
            <w:r w:rsidRPr="004C261F">
              <w:rPr>
                <w:rFonts w:ascii="宋体" w:eastAsia="宋体" w:hAnsi="宋体" w:hint="eastAsia"/>
                <w:bCs/>
                <w:szCs w:val="21"/>
              </w:rPr>
              <w:t>台</w:t>
            </w:r>
          </w:p>
        </w:tc>
        <w:tc>
          <w:tcPr>
            <w:tcW w:w="709" w:type="dxa"/>
            <w:shd w:val="clear" w:color="auto" w:fill="auto"/>
            <w:noWrap/>
            <w:vAlign w:val="center"/>
          </w:tcPr>
          <w:p w:rsidR="00BF0B65" w:rsidRPr="004C261F" w:rsidRDefault="00BF0B65" w:rsidP="002514F4">
            <w:pPr>
              <w:spacing w:line="360" w:lineRule="auto"/>
              <w:jc w:val="center"/>
              <w:rPr>
                <w:rFonts w:ascii="宋体" w:eastAsia="宋体" w:hAnsi="宋体"/>
                <w:bCs/>
                <w:szCs w:val="21"/>
              </w:rPr>
            </w:pPr>
            <w:r w:rsidRPr="004C261F">
              <w:rPr>
                <w:rFonts w:ascii="宋体" w:eastAsia="宋体" w:hAnsi="宋体"/>
                <w:bCs/>
                <w:szCs w:val="21"/>
              </w:rPr>
              <w:t>1</w:t>
            </w:r>
          </w:p>
        </w:tc>
        <w:tc>
          <w:tcPr>
            <w:tcW w:w="992"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p>
        </w:tc>
        <w:tc>
          <w:tcPr>
            <w:tcW w:w="1134"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p>
        </w:tc>
      </w:tr>
      <w:tr w:rsidR="004C261F" w:rsidRPr="004C261F" w:rsidTr="009B326D">
        <w:trPr>
          <w:trHeight w:val="469"/>
        </w:trPr>
        <w:tc>
          <w:tcPr>
            <w:tcW w:w="709" w:type="dxa"/>
            <w:shd w:val="clear" w:color="auto" w:fill="auto"/>
            <w:vAlign w:val="center"/>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7</w:t>
            </w:r>
          </w:p>
        </w:tc>
        <w:tc>
          <w:tcPr>
            <w:tcW w:w="1560" w:type="dxa"/>
            <w:shd w:val="clear" w:color="auto" w:fill="auto"/>
            <w:vAlign w:val="center"/>
          </w:tcPr>
          <w:p w:rsidR="00BF0B65" w:rsidRPr="004C261F" w:rsidRDefault="00BF0B65" w:rsidP="002514F4">
            <w:pPr>
              <w:spacing w:line="360" w:lineRule="auto"/>
              <w:jc w:val="left"/>
              <w:rPr>
                <w:rFonts w:ascii="宋体" w:eastAsia="宋体" w:hAnsi="宋体"/>
                <w:bCs/>
                <w:szCs w:val="21"/>
              </w:rPr>
            </w:pPr>
            <w:r w:rsidRPr="004C261F">
              <w:rPr>
                <w:rFonts w:ascii="宋体" w:eastAsia="宋体" w:hAnsi="宋体" w:hint="eastAsia"/>
                <w:bCs/>
                <w:szCs w:val="21"/>
              </w:rPr>
              <w:t>显示</w:t>
            </w:r>
            <w:r w:rsidRPr="004C261F">
              <w:rPr>
                <w:rFonts w:ascii="宋体" w:eastAsia="宋体" w:hAnsi="宋体"/>
                <w:bCs/>
                <w:szCs w:val="21"/>
              </w:rPr>
              <w:t>器</w:t>
            </w:r>
          </w:p>
        </w:tc>
        <w:tc>
          <w:tcPr>
            <w:tcW w:w="3543" w:type="dxa"/>
            <w:shd w:val="clear" w:color="auto" w:fill="auto"/>
          </w:tcPr>
          <w:p w:rsidR="00BF0B65" w:rsidRPr="004C261F" w:rsidRDefault="00BF0B65" w:rsidP="002514F4">
            <w:pPr>
              <w:spacing w:line="360" w:lineRule="auto"/>
              <w:rPr>
                <w:rFonts w:ascii="宋体" w:eastAsia="宋体" w:hAnsi="宋体"/>
                <w:szCs w:val="21"/>
              </w:rPr>
            </w:pPr>
            <w:r w:rsidRPr="004C261F">
              <w:rPr>
                <w:rFonts w:ascii="宋体" w:eastAsia="宋体" w:hAnsi="宋体" w:hint="eastAsia"/>
                <w:szCs w:val="21"/>
              </w:rPr>
              <w:t>参照第二章</w:t>
            </w:r>
            <w:r w:rsidRPr="004C261F">
              <w:rPr>
                <w:rFonts w:ascii="宋体" w:eastAsia="宋体" w:hAnsi="宋体"/>
                <w:szCs w:val="21"/>
              </w:rPr>
              <w:t>《</w:t>
            </w:r>
            <w:r w:rsidRPr="004C261F">
              <w:rPr>
                <w:rFonts w:ascii="宋体" w:eastAsia="宋体" w:hAnsi="宋体" w:hint="eastAsia"/>
                <w:szCs w:val="21"/>
              </w:rPr>
              <w:t>货物一览表》</w:t>
            </w:r>
            <w:r w:rsidRPr="004C261F">
              <w:rPr>
                <w:rFonts w:ascii="宋体" w:eastAsia="宋体" w:hAnsi="宋体"/>
                <w:szCs w:val="21"/>
              </w:rPr>
              <w:t>自行填写</w:t>
            </w:r>
          </w:p>
        </w:tc>
        <w:tc>
          <w:tcPr>
            <w:tcW w:w="709"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国产</w:t>
            </w:r>
          </w:p>
        </w:tc>
        <w:tc>
          <w:tcPr>
            <w:tcW w:w="709" w:type="dxa"/>
            <w:shd w:val="clear" w:color="auto" w:fill="auto"/>
            <w:noWrap/>
            <w:vAlign w:val="center"/>
          </w:tcPr>
          <w:p w:rsidR="00BF0B65" w:rsidRPr="004C261F" w:rsidRDefault="00BF0B65" w:rsidP="002514F4">
            <w:pPr>
              <w:spacing w:line="360" w:lineRule="auto"/>
              <w:jc w:val="center"/>
              <w:rPr>
                <w:rFonts w:ascii="宋体" w:eastAsia="宋体" w:hAnsi="宋体"/>
                <w:bCs/>
                <w:szCs w:val="21"/>
              </w:rPr>
            </w:pPr>
            <w:r w:rsidRPr="004C261F">
              <w:rPr>
                <w:rFonts w:ascii="宋体" w:eastAsia="宋体" w:hAnsi="宋体" w:hint="eastAsia"/>
                <w:bCs/>
                <w:szCs w:val="21"/>
              </w:rPr>
              <w:t>台</w:t>
            </w:r>
          </w:p>
        </w:tc>
        <w:tc>
          <w:tcPr>
            <w:tcW w:w="709" w:type="dxa"/>
            <w:shd w:val="clear" w:color="auto" w:fill="auto"/>
            <w:noWrap/>
            <w:vAlign w:val="center"/>
          </w:tcPr>
          <w:p w:rsidR="00BF0B65" w:rsidRPr="004C261F" w:rsidRDefault="00BF0B65" w:rsidP="002514F4">
            <w:pPr>
              <w:spacing w:line="360" w:lineRule="auto"/>
              <w:jc w:val="center"/>
              <w:rPr>
                <w:rFonts w:ascii="宋体" w:eastAsia="宋体" w:hAnsi="宋体"/>
                <w:bCs/>
                <w:szCs w:val="21"/>
              </w:rPr>
            </w:pPr>
            <w:r w:rsidRPr="004C261F">
              <w:rPr>
                <w:rFonts w:ascii="宋体" w:eastAsia="宋体" w:hAnsi="宋体" w:hint="eastAsia"/>
                <w:bCs/>
                <w:szCs w:val="21"/>
              </w:rPr>
              <w:t>1</w:t>
            </w:r>
          </w:p>
        </w:tc>
        <w:tc>
          <w:tcPr>
            <w:tcW w:w="992"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p>
        </w:tc>
        <w:tc>
          <w:tcPr>
            <w:tcW w:w="1134"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p>
        </w:tc>
      </w:tr>
      <w:tr w:rsidR="004C261F" w:rsidRPr="004C261F" w:rsidTr="009B326D">
        <w:trPr>
          <w:trHeight w:val="469"/>
        </w:trPr>
        <w:tc>
          <w:tcPr>
            <w:tcW w:w="709" w:type="dxa"/>
            <w:shd w:val="clear" w:color="auto" w:fill="auto"/>
            <w:vAlign w:val="center"/>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8</w:t>
            </w:r>
          </w:p>
        </w:tc>
        <w:tc>
          <w:tcPr>
            <w:tcW w:w="1560" w:type="dxa"/>
            <w:shd w:val="clear" w:color="auto" w:fill="auto"/>
            <w:vAlign w:val="center"/>
          </w:tcPr>
          <w:p w:rsidR="00BF0B65" w:rsidRPr="004C261F" w:rsidRDefault="00BF0B65" w:rsidP="002514F4">
            <w:pPr>
              <w:spacing w:line="360" w:lineRule="auto"/>
              <w:jc w:val="left"/>
              <w:rPr>
                <w:rFonts w:ascii="宋体" w:eastAsia="宋体" w:hAnsi="宋体"/>
                <w:bCs/>
                <w:szCs w:val="21"/>
              </w:rPr>
            </w:pPr>
            <w:r w:rsidRPr="004C261F">
              <w:rPr>
                <w:rFonts w:ascii="宋体" w:eastAsia="宋体" w:hAnsi="宋体" w:hint="eastAsia"/>
                <w:bCs/>
                <w:szCs w:val="21"/>
              </w:rPr>
              <w:t>软件</w:t>
            </w:r>
            <w:r w:rsidRPr="004C261F">
              <w:rPr>
                <w:rFonts w:ascii="宋体" w:eastAsia="宋体" w:hAnsi="宋体"/>
                <w:bCs/>
                <w:szCs w:val="21"/>
              </w:rPr>
              <w:t>许可</w:t>
            </w:r>
          </w:p>
        </w:tc>
        <w:tc>
          <w:tcPr>
            <w:tcW w:w="3543" w:type="dxa"/>
            <w:shd w:val="clear" w:color="auto" w:fill="auto"/>
            <w:vAlign w:val="center"/>
          </w:tcPr>
          <w:p w:rsidR="00BF0B65" w:rsidRPr="004C261F" w:rsidRDefault="00BF0B65" w:rsidP="009B326D">
            <w:pPr>
              <w:spacing w:line="360" w:lineRule="auto"/>
              <w:rPr>
                <w:rFonts w:ascii="宋体" w:eastAsia="宋体" w:hAnsi="宋体"/>
                <w:szCs w:val="21"/>
              </w:rPr>
            </w:pPr>
            <w:r w:rsidRPr="004C261F">
              <w:rPr>
                <w:rFonts w:ascii="宋体" w:eastAsia="宋体" w:hAnsi="宋体" w:hint="eastAsia"/>
                <w:szCs w:val="21"/>
              </w:rPr>
              <w:t>参照第二章</w:t>
            </w:r>
            <w:r w:rsidRPr="004C261F">
              <w:rPr>
                <w:rFonts w:ascii="宋体" w:eastAsia="宋体" w:hAnsi="宋体"/>
                <w:szCs w:val="21"/>
              </w:rPr>
              <w:t>《</w:t>
            </w:r>
            <w:r w:rsidRPr="004C261F">
              <w:rPr>
                <w:rFonts w:ascii="宋体" w:eastAsia="宋体" w:hAnsi="宋体" w:hint="eastAsia"/>
                <w:szCs w:val="21"/>
              </w:rPr>
              <w:t>货物一览表》</w:t>
            </w:r>
            <w:r w:rsidRPr="004C261F">
              <w:rPr>
                <w:rFonts w:ascii="宋体" w:eastAsia="宋体" w:hAnsi="宋体"/>
                <w:szCs w:val="21"/>
              </w:rPr>
              <w:t>自行填写</w:t>
            </w:r>
          </w:p>
        </w:tc>
        <w:tc>
          <w:tcPr>
            <w:tcW w:w="709"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定</w:t>
            </w:r>
            <w:r w:rsidRPr="004C261F">
              <w:rPr>
                <w:rFonts w:ascii="宋体" w:eastAsia="宋体" w:hAnsi="宋体"/>
                <w:szCs w:val="21"/>
              </w:rPr>
              <w:t>制</w:t>
            </w:r>
          </w:p>
        </w:tc>
        <w:tc>
          <w:tcPr>
            <w:tcW w:w="709" w:type="dxa"/>
            <w:shd w:val="clear" w:color="auto" w:fill="auto"/>
            <w:noWrap/>
            <w:vAlign w:val="center"/>
          </w:tcPr>
          <w:p w:rsidR="00BF0B65" w:rsidRPr="004C261F" w:rsidRDefault="00BF0B65" w:rsidP="002514F4">
            <w:pPr>
              <w:spacing w:line="360" w:lineRule="auto"/>
              <w:jc w:val="center"/>
              <w:rPr>
                <w:rFonts w:ascii="宋体" w:eastAsia="宋体" w:hAnsi="宋体"/>
                <w:bCs/>
                <w:szCs w:val="21"/>
              </w:rPr>
            </w:pPr>
            <w:proofErr w:type="gramStart"/>
            <w:r w:rsidRPr="004C261F">
              <w:rPr>
                <w:rFonts w:ascii="宋体" w:eastAsia="宋体" w:hAnsi="宋体" w:hint="eastAsia"/>
                <w:bCs/>
                <w:szCs w:val="21"/>
              </w:rPr>
              <w:t>个</w:t>
            </w:r>
            <w:proofErr w:type="gramEnd"/>
          </w:p>
        </w:tc>
        <w:tc>
          <w:tcPr>
            <w:tcW w:w="709" w:type="dxa"/>
            <w:shd w:val="clear" w:color="auto" w:fill="auto"/>
            <w:noWrap/>
            <w:vAlign w:val="center"/>
          </w:tcPr>
          <w:p w:rsidR="00BF0B65" w:rsidRPr="004C261F" w:rsidRDefault="00BF0B65" w:rsidP="002514F4">
            <w:pPr>
              <w:spacing w:line="360" w:lineRule="auto"/>
              <w:jc w:val="center"/>
              <w:rPr>
                <w:rFonts w:ascii="宋体" w:eastAsia="宋体" w:hAnsi="宋体"/>
                <w:bCs/>
                <w:szCs w:val="21"/>
              </w:rPr>
            </w:pPr>
            <w:r w:rsidRPr="004C261F">
              <w:rPr>
                <w:rFonts w:ascii="宋体" w:eastAsia="宋体" w:hAnsi="宋体" w:hint="eastAsia"/>
                <w:bCs/>
                <w:szCs w:val="21"/>
              </w:rPr>
              <w:t>16</w:t>
            </w:r>
          </w:p>
        </w:tc>
        <w:tc>
          <w:tcPr>
            <w:tcW w:w="992"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p>
        </w:tc>
        <w:tc>
          <w:tcPr>
            <w:tcW w:w="1134"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p>
        </w:tc>
      </w:tr>
      <w:tr w:rsidR="004C261F" w:rsidRPr="004C261F" w:rsidTr="009B326D">
        <w:trPr>
          <w:trHeight w:val="469"/>
        </w:trPr>
        <w:tc>
          <w:tcPr>
            <w:tcW w:w="709" w:type="dxa"/>
            <w:shd w:val="clear" w:color="auto" w:fill="auto"/>
            <w:vAlign w:val="center"/>
          </w:tcPr>
          <w:p w:rsidR="00BF0B65" w:rsidRPr="004C261F" w:rsidRDefault="000B7CA0" w:rsidP="002514F4">
            <w:pPr>
              <w:spacing w:line="360" w:lineRule="auto"/>
              <w:jc w:val="center"/>
              <w:rPr>
                <w:rFonts w:ascii="宋体" w:eastAsia="宋体" w:hAnsi="宋体"/>
                <w:szCs w:val="21"/>
              </w:rPr>
            </w:pPr>
            <w:r w:rsidRPr="004C261F">
              <w:rPr>
                <w:rFonts w:ascii="宋体" w:eastAsia="宋体" w:hAnsi="宋体" w:hint="eastAsia"/>
                <w:szCs w:val="21"/>
              </w:rPr>
              <w:t>9</w:t>
            </w:r>
          </w:p>
        </w:tc>
        <w:tc>
          <w:tcPr>
            <w:tcW w:w="1560" w:type="dxa"/>
            <w:shd w:val="clear" w:color="auto" w:fill="auto"/>
            <w:vAlign w:val="center"/>
          </w:tcPr>
          <w:p w:rsidR="00BF0B65" w:rsidRPr="004C261F" w:rsidRDefault="00BF0B65" w:rsidP="002514F4">
            <w:pPr>
              <w:spacing w:line="360" w:lineRule="auto"/>
              <w:jc w:val="left"/>
              <w:rPr>
                <w:rFonts w:ascii="宋体" w:eastAsia="宋体" w:hAnsi="宋体"/>
                <w:bCs/>
                <w:szCs w:val="21"/>
              </w:rPr>
            </w:pPr>
            <w:bookmarkStart w:id="0" w:name="_Hlk11161375"/>
            <w:r w:rsidRPr="004C261F">
              <w:rPr>
                <w:rFonts w:ascii="宋体" w:eastAsia="宋体" w:hAnsi="宋体" w:hint="eastAsia"/>
                <w:bCs/>
                <w:szCs w:val="21"/>
              </w:rPr>
              <w:t>网络</w:t>
            </w:r>
            <w:r w:rsidRPr="004C261F">
              <w:rPr>
                <w:rFonts w:ascii="宋体" w:eastAsia="宋体" w:hAnsi="宋体"/>
                <w:bCs/>
                <w:szCs w:val="21"/>
              </w:rPr>
              <w:t>线缆</w:t>
            </w:r>
            <w:bookmarkEnd w:id="0"/>
          </w:p>
        </w:tc>
        <w:tc>
          <w:tcPr>
            <w:tcW w:w="3543" w:type="dxa"/>
            <w:shd w:val="clear" w:color="auto" w:fill="auto"/>
            <w:vAlign w:val="center"/>
          </w:tcPr>
          <w:p w:rsidR="00BF0B65" w:rsidRPr="004C261F" w:rsidRDefault="00BF0B65" w:rsidP="009B326D">
            <w:pPr>
              <w:spacing w:line="360" w:lineRule="auto"/>
              <w:rPr>
                <w:rFonts w:ascii="宋体" w:eastAsia="宋体" w:hAnsi="宋体"/>
                <w:szCs w:val="21"/>
              </w:rPr>
            </w:pPr>
            <w:r w:rsidRPr="004C261F">
              <w:rPr>
                <w:rFonts w:ascii="宋体" w:eastAsia="宋体" w:hAnsi="宋体"/>
                <w:szCs w:val="21"/>
              </w:rPr>
              <w:t>3071004EWH</w:t>
            </w:r>
            <w:r w:rsidRPr="004C261F">
              <w:rPr>
                <w:rFonts w:ascii="宋体" w:eastAsia="宋体" w:hAnsi="宋体" w:hint="eastAsia"/>
                <w:szCs w:val="21"/>
              </w:rPr>
              <w:t>，符合CAT-6标准</w:t>
            </w:r>
          </w:p>
        </w:tc>
        <w:tc>
          <w:tcPr>
            <w:tcW w:w="709"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国产</w:t>
            </w:r>
          </w:p>
        </w:tc>
        <w:tc>
          <w:tcPr>
            <w:tcW w:w="709" w:type="dxa"/>
            <w:shd w:val="clear" w:color="auto" w:fill="auto"/>
            <w:noWrap/>
            <w:vAlign w:val="center"/>
          </w:tcPr>
          <w:p w:rsidR="00BF0B65" w:rsidRPr="004C261F" w:rsidRDefault="00BF0B65" w:rsidP="002514F4">
            <w:pPr>
              <w:spacing w:line="360" w:lineRule="auto"/>
              <w:jc w:val="center"/>
              <w:rPr>
                <w:rFonts w:ascii="宋体" w:eastAsia="宋体" w:hAnsi="宋体"/>
                <w:bCs/>
                <w:szCs w:val="21"/>
              </w:rPr>
            </w:pPr>
            <w:r w:rsidRPr="004C261F">
              <w:rPr>
                <w:rFonts w:ascii="宋体" w:eastAsia="宋体" w:hAnsi="宋体" w:hint="eastAsia"/>
                <w:bCs/>
                <w:szCs w:val="21"/>
              </w:rPr>
              <w:t>箱</w:t>
            </w:r>
          </w:p>
        </w:tc>
        <w:tc>
          <w:tcPr>
            <w:tcW w:w="709" w:type="dxa"/>
            <w:shd w:val="clear" w:color="auto" w:fill="auto"/>
            <w:noWrap/>
            <w:vAlign w:val="center"/>
          </w:tcPr>
          <w:p w:rsidR="00BF0B65" w:rsidRPr="004C261F" w:rsidRDefault="00BF0B65" w:rsidP="002514F4">
            <w:pPr>
              <w:spacing w:line="360" w:lineRule="auto"/>
              <w:jc w:val="center"/>
              <w:rPr>
                <w:rFonts w:ascii="宋体" w:eastAsia="宋体" w:hAnsi="宋体"/>
                <w:bCs/>
                <w:szCs w:val="21"/>
              </w:rPr>
            </w:pPr>
            <w:r w:rsidRPr="004C261F">
              <w:rPr>
                <w:rFonts w:ascii="宋体" w:eastAsia="宋体" w:hAnsi="宋体"/>
                <w:bCs/>
                <w:szCs w:val="21"/>
              </w:rPr>
              <w:t>6</w:t>
            </w:r>
          </w:p>
        </w:tc>
        <w:tc>
          <w:tcPr>
            <w:tcW w:w="992"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p>
        </w:tc>
        <w:tc>
          <w:tcPr>
            <w:tcW w:w="1134"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p>
        </w:tc>
      </w:tr>
      <w:tr w:rsidR="004C261F" w:rsidRPr="004C261F" w:rsidTr="009B326D">
        <w:trPr>
          <w:trHeight w:val="469"/>
        </w:trPr>
        <w:tc>
          <w:tcPr>
            <w:tcW w:w="709" w:type="dxa"/>
            <w:shd w:val="clear" w:color="auto" w:fill="auto"/>
            <w:vAlign w:val="center"/>
          </w:tcPr>
          <w:p w:rsidR="00BF0B65" w:rsidRPr="004C261F" w:rsidRDefault="000B7CA0" w:rsidP="002514F4">
            <w:pPr>
              <w:spacing w:line="360" w:lineRule="auto"/>
              <w:jc w:val="center"/>
              <w:rPr>
                <w:rFonts w:ascii="宋体" w:eastAsia="宋体" w:hAnsi="宋体"/>
                <w:szCs w:val="21"/>
              </w:rPr>
            </w:pPr>
            <w:r w:rsidRPr="004C261F">
              <w:rPr>
                <w:rFonts w:ascii="宋体" w:eastAsia="宋体" w:hAnsi="宋体" w:hint="eastAsia"/>
                <w:szCs w:val="21"/>
              </w:rPr>
              <w:t>10</w:t>
            </w:r>
          </w:p>
        </w:tc>
        <w:tc>
          <w:tcPr>
            <w:tcW w:w="1560" w:type="dxa"/>
            <w:shd w:val="clear" w:color="auto" w:fill="auto"/>
            <w:vAlign w:val="center"/>
          </w:tcPr>
          <w:p w:rsidR="00BF0B65" w:rsidRPr="004C261F" w:rsidRDefault="00BF0B65" w:rsidP="002514F4">
            <w:pPr>
              <w:spacing w:line="360" w:lineRule="auto"/>
              <w:jc w:val="left"/>
              <w:rPr>
                <w:rFonts w:ascii="宋体" w:eastAsia="宋体" w:hAnsi="宋体"/>
                <w:bCs/>
                <w:szCs w:val="21"/>
              </w:rPr>
            </w:pPr>
            <w:r w:rsidRPr="004C261F">
              <w:rPr>
                <w:rFonts w:ascii="宋体" w:eastAsia="宋体" w:hAnsi="宋体" w:hint="eastAsia"/>
                <w:bCs/>
                <w:szCs w:val="21"/>
              </w:rPr>
              <w:t>光</w:t>
            </w:r>
            <w:r w:rsidRPr="004C261F">
              <w:rPr>
                <w:rFonts w:ascii="宋体" w:eastAsia="宋体" w:hAnsi="宋体"/>
                <w:bCs/>
                <w:szCs w:val="21"/>
              </w:rPr>
              <w:t>纤收发器</w:t>
            </w:r>
          </w:p>
        </w:tc>
        <w:tc>
          <w:tcPr>
            <w:tcW w:w="3543" w:type="dxa"/>
            <w:shd w:val="clear" w:color="auto" w:fill="auto"/>
            <w:vAlign w:val="center"/>
          </w:tcPr>
          <w:p w:rsidR="00BF0B65" w:rsidRPr="004C261F" w:rsidRDefault="00BF0B65" w:rsidP="009B326D">
            <w:pPr>
              <w:spacing w:line="360" w:lineRule="auto"/>
              <w:rPr>
                <w:rFonts w:ascii="宋体" w:eastAsia="宋体" w:hAnsi="宋体"/>
                <w:szCs w:val="21"/>
              </w:rPr>
            </w:pPr>
            <w:r w:rsidRPr="004C261F">
              <w:rPr>
                <w:rFonts w:ascii="宋体" w:eastAsia="宋体" w:hAnsi="宋体" w:hint="eastAsia"/>
                <w:szCs w:val="21"/>
              </w:rPr>
              <w:t>参照第二章</w:t>
            </w:r>
            <w:r w:rsidRPr="004C261F">
              <w:rPr>
                <w:rFonts w:ascii="宋体" w:eastAsia="宋体" w:hAnsi="宋体"/>
                <w:szCs w:val="21"/>
              </w:rPr>
              <w:t>《</w:t>
            </w:r>
            <w:r w:rsidRPr="004C261F">
              <w:rPr>
                <w:rFonts w:ascii="宋体" w:eastAsia="宋体" w:hAnsi="宋体" w:hint="eastAsia"/>
                <w:szCs w:val="21"/>
              </w:rPr>
              <w:t>货物一览表》</w:t>
            </w:r>
            <w:r w:rsidRPr="004C261F">
              <w:rPr>
                <w:rFonts w:ascii="宋体" w:eastAsia="宋体" w:hAnsi="宋体"/>
                <w:szCs w:val="21"/>
              </w:rPr>
              <w:t>自行填写</w:t>
            </w:r>
          </w:p>
        </w:tc>
        <w:tc>
          <w:tcPr>
            <w:tcW w:w="709"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国产</w:t>
            </w:r>
          </w:p>
        </w:tc>
        <w:tc>
          <w:tcPr>
            <w:tcW w:w="709" w:type="dxa"/>
            <w:shd w:val="clear" w:color="auto" w:fill="auto"/>
            <w:noWrap/>
            <w:vAlign w:val="center"/>
          </w:tcPr>
          <w:p w:rsidR="00BF0B65" w:rsidRPr="004C261F" w:rsidRDefault="00BF0B65" w:rsidP="002514F4">
            <w:pPr>
              <w:spacing w:line="360" w:lineRule="auto"/>
              <w:jc w:val="center"/>
              <w:rPr>
                <w:rFonts w:ascii="宋体" w:eastAsia="宋体" w:hAnsi="宋体"/>
                <w:bCs/>
                <w:szCs w:val="21"/>
              </w:rPr>
            </w:pPr>
            <w:r w:rsidRPr="004C261F">
              <w:rPr>
                <w:rFonts w:ascii="宋体" w:eastAsia="宋体" w:hAnsi="宋体" w:hint="eastAsia"/>
                <w:bCs/>
                <w:szCs w:val="21"/>
              </w:rPr>
              <w:t>对</w:t>
            </w:r>
          </w:p>
        </w:tc>
        <w:tc>
          <w:tcPr>
            <w:tcW w:w="709" w:type="dxa"/>
            <w:shd w:val="clear" w:color="auto" w:fill="auto"/>
            <w:noWrap/>
            <w:vAlign w:val="center"/>
          </w:tcPr>
          <w:p w:rsidR="00BF0B65" w:rsidRPr="004C261F" w:rsidRDefault="00B173DC" w:rsidP="002514F4">
            <w:pPr>
              <w:spacing w:line="360" w:lineRule="auto"/>
              <w:jc w:val="center"/>
              <w:rPr>
                <w:rFonts w:ascii="宋体" w:eastAsia="宋体" w:hAnsi="宋体"/>
                <w:bCs/>
                <w:szCs w:val="21"/>
              </w:rPr>
            </w:pPr>
            <w:r w:rsidRPr="004C261F">
              <w:rPr>
                <w:rFonts w:ascii="宋体" w:eastAsia="宋体" w:hAnsi="宋体"/>
                <w:bCs/>
                <w:szCs w:val="21"/>
              </w:rPr>
              <w:t>5</w:t>
            </w:r>
          </w:p>
        </w:tc>
        <w:tc>
          <w:tcPr>
            <w:tcW w:w="992"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p>
        </w:tc>
        <w:tc>
          <w:tcPr>
            <w:tcW w:w="1134"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p>
        </w:tc>
      </w:tr>
      <w:tr w:rsidR="004C261F" w:rsidRPr="004C261F" w:rsidTr="009B326D">
        <w:trPr>
          <w:trHeight w:val="469"/>
        </w:trPr>
        <w:tc>
          <w:tcPr>
            <w:tcW w:w="709" w:type="dxa"/>
            <w:shd w:val="clear" w:color="auto" w:fill="auto"/>
            <w:vAlign w:val="center"/>
          </w:tcPr>
          <w:p w:rsidR="00BF0B65" w:rsidRPr="004C261F" w:rsidRDefault="000B7CA0" w:rsidP="002514F4">
            <w:pPr>
              <w:spacing w:line="360" w:lineRule="auto"/>
              <w:jc w:val="center"/>
              <w:rPr>
                <w:rFonts w:ascii="宋体" w:eastAsia="宋体" w:hAnsi="宋体"/>
                <w:szCs w:val="21"/>
              </w:rPr>
            </w:pPr>
            <w:r w:rsidRPr="004C261F">
              <w:rPr>
                <w:rFonts w:ascii="宋体" w:eastAsia="宋体" w:hAnsi="宋体" w:hint="eastAsia"/>
                <w:szCs w:val="21"/>
              </w:rPr>
              <w:t>11</w:t>
            </w:r>
          </w:p>
        </w:tc>
        <w:tc>
          <w:tcPr>
            <w:tcW w:w="1560" w:type="dxa"/>
            <w:shd w:val="clear" w:color="auto" w:fill="auto"/>
            <w:vAlign w:val="center"/>
          </w:tcPr>
          <w:p w:rsidR="00BF0B65" w:rsidRPr="004C261F" w:rsidRDefault="00BF0B65" w:rsidP="002514F4">
            <w:pPr>
              <w:spacing w:line="360" w:lineRule="auto"/>
              <w:jc w:val="left"/>
              <w:rPr>
                <w:rFonts w:ascii="宋体" w:eastAsia="宋体" w:hAnsi="宋体"/>
                <w:bCs/>
                <w:szCs w:val="21"/>
              </w:rPr>
            </w:pPr>
            <w:bookmarkStart w:id="1" w:name="_Hlk11161380"/>
            <w:r w:rsidRPr="004C261F">
              <w:rPr>
                <w:rFonts w:ascii="宋体" w:eastAsia="宋体" w:hAnsi="宋体" w:hint="eastAsia"/>
                <w:bCs/>
                <w:szCs w:val="21"/>
              </w:rPr>
              <w:t>光</w:t>
            </w:r>
            <w:r w:rsidRPr="004C261F">
              <w:rPr>
                <w:rFonts w:ascii="宋体" w:eastAsia="宋体" w:hAnsi="宋体"/>
                <w:bCs/>
                <w:szCs w:val="21"/>
              </w:rPr>
              <w:t>纤</w:t>
            </w:r>
            <w:bookmarkEnd w:id="1"/>
          </w:p>
        </w:tc>
        <w:tc>
          <w:tcPr>
            <w:tcW w:w="3543" w:type="dxa"/>
            <w:shd w:val="clear" w:color="auto" w:fill="auto"/>
            <w:vAlign w:val="center"/>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符合行业标准</w:t>
            </w:r>
          </w:p>
        </w:tc>
        <w:tc>
          <w:tcPr>
            <w:tcW w:w="709"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国产</w:t>
            </w:r>
          </w:p>
        </w:tc>
        <w:tc>
          <w:tcPr>
            <w:tcW w:w="709" w:type="dxa"/>
            <w:shd w:val="clear" w:color="auto" w:fill="auto"/>
            <w:noWrap/>
            <w:vAlign w:val="center"/>
          </w:tcPr>
          <w:p w:rsidR="00BF0B65" w:rsidRPr="004C261F" w:rsidRDefault="00BF0B65" w:rsidP="002514F4">
            <w:pPr>
              <w:spacing w:line="360" w:lineRule="auto"/>
              <w:jc w:val="center"/>
              <w:rPr>
                <w:rFonts w:ascii="宋体" w:eastAsia="宋体" w:hAnsi="宋体"/>
                <w:bCs/>
                <w:szCs w:val="21"/>
              </w:rPr>
            </w:pPr>
            <w:r w:rsidRPr="004C261F">
              <w:rPr>
                <w:rFonts w:ascii="宋体" w:eastAsia="宋体" w:hAnsi="宋体" w:hint="eastAsia"/>
                <w:bCs/>
                <w:szCs w:val="21"/>
              </w:rPr>
              <w:t>米</w:t>
            </w:r>
          </w:p>
        </w:tc>
        <w:tc>
          <w:tcPr>
            <w:tcW w:w="709" w:type="dxa"/>
            <w:shd w:val="clear" w:color="auto" w:fill="auto"/>
            <w:noWrap/>
            <w:vAlign w:val="center"/>
          </w:tcPr>
          <w:p w:rsidR="00BF0B65" w:rsidRPr="004C261F" w:rsidRDefault="00B173DC" w:rsidP="002514F4">
            <w:pPr>
              <w:spacing w:line="360" w:lineRule="auto"/>
              <w:jc w:val="center"/>
              <w:rPr>
                <w:rFonts w:ascii="宋体" w:eastAsia="宋体" w:hAnsi="宋体"/>
                <w:bCs/>
                <w:szCs w:val="21"/>
              </w:rPr>
            </w:pPr>
            <w:r w:rsidRPr="004C261F">
              <w:rPr>
                <w:rFonts w:ascii="宋体" w:eastAsia="宋体" w:hAnsi="宋体"/>
                <w:bCs/>
                <w:szCs w:val="21"/>
              </w:rPr>
              <w:t>1000</w:t>
            </w:r>
          </w:p>
        </w:tc>
        <w:tc>
          <w:tcPr>
            <w:tcW w:w="992"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p>
        </w:tc>
        <w:tc>
          <w:tcPr>
            <w:tcW w:w="1134"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p>
        </w:tc>
      </w:tr>
      <w:tr w:rsidR="004C261F" w:rsidRPr="004C261F" w:rsidTr="009B326D">
        <w:trPr>
          <w:trHeight w:val="469"/>
        </w:trPr>
        <w:tc>
          <w:tcPr>
            <w:tcW w:w="709" w:type="dxa"/>
            <w:shd w:val="clear" w:color="auto" w:fill="auto"/>
            <w:vAlign w:val="center"/>
          </w:tcPr>
          <w:p w:rsidR="00BF0B65" w:rsidRPr="004C261F" w:rsidRDefault="000B7CA0" w:rsidP="002514F4">
            <w:pPr>
              <w:spacing w:line="360" w:lineRule="auto"/>
              <w:jc w:val="center"/>
              <w:rPr>
                <w:rFonts w:ascii="宋体" w:eastAsia="宋体" w:hAnsi="宋体"/>
                <w:szCs w:val="21"/>
              </w:rPr>
            </w:pPr>
            <w:r w:rsidRPr="004C261F">
              <w:rPr>
                <w:rFonts w:ascii="宋体" w:eastAsia="宋体" w:hAnsi="宋体" w:hint="eastAsia"/>
                <w:szCs w:val="21"/>
              </w:rPr>
              <w:t>12</w:t>
            </w:r>
          </w:p>
        </w:tc>
        <w:tc>
          <w:tcPr>
            <w:tcW w:w="1560" w:type="dxa"/>
            <w:shd w:val="clear" w:color="auto" w:fill="auto"/>
            <w:vAlign w:val="center"/>
          </w:tcPr>
          <w:p w:rsidR="00BF0B65" w:rsidRPr="004C261F" w:rsidRDefault="00AD067A" w:rsidP="002514F4">
            <w:pPr>
              <w:spacing w:line="360" w:lineRule="auto"/>
              <w:jc w:val="left"/>
              <w:rPr>
                <w:rFonts w:ascii="宋体" w:eastAsia="宋体" w:hAnsi="宋体"/>
                <w:bCs/>
                <w:szCs w:val="21"/>
              </w:rPr>
            </w:pPr>
            <w:r w:rsidRPr="004C261F">
              <w:rPr>
                <w:rFonts w:ascii="宋体" w:eastAsia="宋体" w:hAnsi="宋体" w:hint="eastAsia"/>
                <w:bCs/>
                <w:szCs w:val="21"/>
              </w:rPr>
              <w:t>金属</w:t>
            </w:r>
            <w:proofErr w:type="gramStart"/>
            <w:r w:rsidRPr="004C261F">
              <w:rPr>
                <w:rFonts w:ascii="宋体" w:eastAsia="宋体" w:hAnsi="宋体" w:hint="eastAsia"/>
                <w:bCs/>
                <w:szCs w:val="21"/>
              </w:rPr>
              <w:t>穿线管</w:t>
            </w:r>
            <w:proofErr w:type="gramEnd"/>
          </w:p>
        </w:tc>
        <w:tc>
          <w:tcPr>
            <w:tcW w:w="3543" w:type="dxa"/>
            <w:shd w:val="clear" w:color="auto" w:fill="auto"/>
            <w:vAlign w:val="center"/>
          </w:tcPr>
          <w:p w:rsidR="00BF0B65" w:rsidRPr="004C261F" w:rsidRDefault="00AD067A" w:rsidP="002514F4">
            <w:pPr>
              <w:spacing w:line="360" w:lineRule="auto"/>
              <w:jc w:val="center"/>
              <w:rPr>
                <w:rFonts w:ascii="宋体" w:eastAsia="宋体" w:hAnsi="宋体"/>
                <w:szCs w:val="21"/>
              </w:rPr>
            </w:pPr>
            <w:r w:rsidRPr="004C261F">
              <w:rPr>
                <w:rFonts w:ascii="宋体" w:eastAsia="宋体" w:hAnsi="宋体" w:hint="eastAsia"/>
                <w:szCs w:val="21"/>
              </w:rPr>
              <w:t>KBG32（</w:t>
            </w:r>
            <w:r w:rsidR="00BF0B65" w:rsidRPr="004C261F">
              <w:rPr>
                <w:rFonts w:ascii="宋体" w:eastAsia="宋体" w:hAnsi="宋体" w:hint="eastAsia"/>
                <w:szCs w:val="21"/>
              </w:rPr>
              <w:t>吊顶内施工</w:t>
            </w:r>
            <w:r w:rsidRPr="004C261F">
              <w:rPr>
                <w:rFonts w:ascii="宋体" w:eastAsia="宋体" w:hAnsi="宋体" w:hint="eastAsia"/>
                <w:szCs w:val="21"/>
              </w:rPr>
              <w:t>）</w:t>
            </w:r>
          </w:p>
        </w:tc>
        <w:tc>
          <w:tcPr>
            <w:tcW w:w="709"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r w:rsidRPr="004C261F">
              <w:rPr>
                <w:rFonts w:ascii="宋体" w:eastAsia="宋体" w:hAnsi="宋体" w:hint="eastAsia"/>
                <w:szCs w:val="21"/>
              </w:rPr>
              <w:t>国产</w:t>
            </w:r>
          </w:p>
        </w:tc>
        <w:tc>
          <w:tcPr>
            <w:tcW w:w="709" w:type="dxa"/>
            <w:shd w:val="clear" w:color="auto" w:fill="auto"/>
            <w:noWrap/>
            <w:vAlign w:val="center"/>
          </w:tcPr>
          <w:p w:rsidR="00BF0B65" w:rsidRPr="004C261F" w:rsidRDefault="00BF0B65" w:rsidP="002514F4">
            <w:pPr>
              <w:spacing w:line="360" w:lineRule="auto"/>
              <w:jc w:val="center"/>
              <w:rPr>
                <w:rFonts w:ascii="宋体" w:eastAsia="宋体" w:hAnsi="宋体"/>
                <w:bCs/>
                <w:szCs w:val="21"/>
              </w:rPr>
            </w:pPr>
            <w:r w:rsidRPr="004C261F">
              <w:rPr>
                <w:rFonts w:ascii="宋体" w:eastAsia="宋体" w:hAnsi="宋体" w:hint="eastAsia"/>
                <w:bCs/>
                <w:szCs w:val="21"/>
              </w:rPr>
              <w:t>米</w:t>
            </w:r>
          </w:p>
        </w:tc>
        <w:tc>
          <w:tcPr>
            <w:tcW w:w="709" w:type="dxa"/>
            <w:shd w:val="clear" w:color="auto" w:fill="auto"/>
            <w:noWrap/>
            <w:vAlign w:val="center"/>
          </w:tcPr>
          <w:p w:rsidR="00BF0B65" w:rsidRPr="004C261F" w:rsidRDefault="00B85542" w:rsidP="002514F4">
            <w:pPr>
              <w:spacing w:line="360" w:lineRule="auto"/>
              <w:jc w:val="center"/>
              <w:rPr>
                <w:rFonts w:ascii="宋体" w:eastAsia="宋体" w:hAnsi="宋体"/>
                <w:bCs/>
                <w:szCs w:val="21"/>
              </w:rPr>
            </w:pPr>
            <w:r w:rsidRPr="004C261F">
              <w:rPr>
                <w:rFonts w:ascii="宋体" w:eastAsia="宋体" w:hAnsi="宋体" w:hint="eastAsia"/>
                <w:bCs/>
                <w:szCs w:val="21"/>
              </w:rPr>
              <w:t>10</w:t>
            </w:r>
            <w:r w:rsidR="00BF0B65" w:rsidRPr="004C261F">
              <w:rPr>
                <w:rFonts w:ascii="宋体" w:eastAsia="宋体" w:hAnsi="宋体" w:hint="eastAsia"/>
                <w:bCs/>
                <w:szCs w:val="21"/>
              </w:rPr>
              <w:t>00</w:t>
            </w:r>
          </w:p>
        </w:tc>
        <w:tc>
          <w:tcPr>
            <w:tcW w:w="992"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p>
        </w:tc>
        <w:tc>
          <w:tcPr>
            <w:tcW w:w="1134" w:type="dxa"/>
            <w:shd w:val="clear" w:color="auto" w:fill="auto"/>
            <w:noWrap/>
            <w:vAlign w:val="bottom"/>
          </w:tcPr>
          <w:p w:rsidR="00BF0B65" w:rsidRPr="004C261F" w:rsidRDefault="00BF0B65" w:rsidP="002514F4">
            <w:pPr>
              <w:spacing w:line="360" w:lineRule="auto"/>
              <w:jc w:val="center"/>
              <w:rPr>
                <w:rFonts w:ascii="宋体" w:eastAsia="宋体" w:hAnsi="宋体"/>
                <w:szCs w:val="21"/>
              </w:rPr>
            </w:pPr>
          </w:p>
        </w:tc>
      </w:tr>
      <w:tr w:rsidR="004C261F" w:rsidRPr="004C261F" w:rsidTr="009B326D">
        <w:trPr>
          <w:trHeight w:val="469"/>
        </w:trPr>
        <w:tc>
          <w:tcPr>
            <w:tcW w:w="709" w:type="dxa"/>
            <w:shd w:val="clear" w:color="auto" w:fill="auto"/>
            <w:vAlign w:val="center"/>
          </w:tcPr>
          <w:p w:rsidR="00AD067A" w:rsidRPr="004C261F" w:rsidRDefault="00AD067A" w:rsidP="00AD067A">
            <w:pPr>
              <w:spacing w:line="360" w:lineRule="auto"/>
              <w:jc w:val="center"/>
              <w:rPr>
                <w:rFonts w:ascii="宋体" w:eastAsia="宋体" w:hAnsi="宋体"/>
                <w:szCs w:val="21"/>
              </w:rPr>
            </w:pPr>
            <w:r w:rsidRPr="004C261F">
              <w:rPr>
                <w:rFonts w:ascii="宋体" w:eastAsia="宋体" w:hAnsi="宋体" w:hint="eastAsia"/>
                <w:szCs w:val="21"/>
              </w:rPr>
              <w:t>13</w:t>
            </w:r>
          </w:p>
        </w:tc>
        <w:tc>
          <w:tcPr>
            <w:tcW w:w="1560" w:type="dxa"/>
            <w:shd w:val="clear" w:color="auto" w:fill="auto"/>
            <w:vAlign w:val="center"/>
          </w:tcPr>
          <w:p w:rsidR="00AD067A" w:rsidRPr="004C261F" w:rsidRDefault="00AD067A" w:rsidP="00AD067A">
            <w:pPr>
              <w:spacing w:line="360" w:lineRule="auto"/>
              <w:jc w:val="left"/>
              <w:rPr>
                <w:rFonts w:ascii="宋体" w:eastAsia="宋体" w:hAnsi="宋体"/>
                <w:bCs/>
                <w:szCs w:val="21"/>
              </w:rPr>
            </w:pPr>
            <w:r w:rsidRPr="004C261F">
              <w:rPr>
                <w:rFonts w:ascii="宋体" w:eastAsia="宋体" w:hAnsi="宋体" w:hint="eastAsia"/>
                <w:bCs/>
                <w:szCs w:val="21"/>
              </w:rPr>
              <w:t>软管</w:t>
            </w:r>
          </w:p>
        </w:tc>
        <w:tc>
          <w:tcPr>
            <w:tcW w:w="3543" w:type="dxa"/>
            <w:shd w:val="clear" w:color="auto" w:fill="auto"/>
            <w:vAlign w:val="center"/>
          </w:tcPr>
          <w:p w:rsidR="00AD067A" w:rsidRPr="004C261F" w:rsidRDefault="00AD067A" w:rsidP="00AD067A">
            <w:pPr>
              <w:spacing w:line="360" w:lineRule="auto"/>
              <w:jc w:val="center"/>
              <w:rPr>
                <w:rFonts w:ascii="宋体" w:eastAsia="宋体" w:hAnsi="宋体"/>
                <w:szCs w:val="21"/>
              </w:rPr>
            </w:pPr>
            <w:r w:rsidRPr="004C261F">
              <w:rPr>
                <w:rFonts w:ascii="宋体" w:eastAsia="宋体" w:hAnsi="宋体" w:hint="eastAsia"/>
                <w:szCs w:val="21"/>
              </w:rPr>
              <w:t>DN32（吊顶内施工）</w:t>
            </w:r>
          </w:p>
        </w:tc>
        <w:tc>
          <w:tcPr>
            <w:tcW w:w="709" w:type="dxa"/>
            <w:shd w:val="clear" w:color="auto" w:fill="auto"/>
            <w:noWrap/>
            <w:vAlign w:val="bottom"/>
          </w:tcPr>
          <w:p w:rsidR="00AD067A" w:rsidRPr="004C261F" w:rsidRDefault="00AD067A" w:rsidP="00AD067A">
            <w:pPr>
              <w:spacing w:line="360" w:lineRule="auto"/>
              <w:jc w:val="center"/>
              <w:rPr>
                <w:rFonts w:ascii="宋体" w:eastAsia="宋体" w:hAnsi="宋体"/>
                <w:szCs w:val="21"/>
              </w:rPr>
            </w:pPr>
            <w:r w:rsidRPr="004C261F">
              <w:rPr>
                <w:rFonts w:ascii="宋体" w:eastAsia="宋体" w:hAnsi="宋体" w:hint="eastAsia"/>
                <w:szCs w:val="21"/>
              </w:rPr>
              <w:t>国产</w:t>
            </w:r>
          </w:p>
        </w:tc>
        <w:tc>
          <w:tcPr>
            <w:tcW w:w="709" w:type="dxa"/>
            <w:shd w:val="clear" w:color="auto" w:fill="auto"/>
            <w:noWrap/>
            <w:vAlign w:val="center"/>
          </w:tcPr>
          <w:p w:rsidR="00AD067A" w:rsidRPr="004C261F" w:rsidRDefault="00AD067A" w:rsidP="00AD067A">
            <w:pPr>
              <w:spacing w:line="360" w:lineRule="auto"/>
              <w:jc w:val="center"/>
              <w:rPr>
                <w:rFonts w:ascii="宋体" w:eastAsia="宋体" w:hAnsi="宋体"/>
                <w:bCs/>
                <w:szCs w:val="21"/>
              </w:rPr>
            </w:pPr>
            <w:r w:rsidRPr="004C261F">
              <w:rPr>
                <w:rFonts w:ascii="宋体" w:eastAsia="宋体" w:hAnsi="宋体" w:hint="eastAsia"/>
                <w:bCs/>
                <w:szCs w:val="21"/>
              </w:rPr>
              <w:t>米</w:t>
            </w:r>
          </w:p>
        </w:tc>
        <w:tc>
          <w:tcPr>
            <w:tcW w:w="709" w:type="dxa"/>
            <w:shd w:val="clear" w:color="auto" w:fill="auto"/>
            <w:noWrap/>
            <w:vAlign w:val="center"/>
          </w:tcPr>
          <w:p w:rsidR="00AD067A" w:rsidRPr="004C261F" w:rsidRDefault="002B7807" w:rsidP="00AD067A">
            <w:pPr>
              <w:spacing w:line="360" w:lineRule="auto"/>
              <w:jc w:val="center"/>
              <w:rPr>
                <w:rFonts w:ascii="宋体" w:eastAsia="宋体" w:hAnsi="宋体"/>
                <w:bCs/>
                <w:szCs w:val="21"/>
              </w:rPr>
            </w:pPr>
            <w:r w:rsidRPr="004C261F">
              <w:rPr>
                <w:rFonts w:ascii="宋体" w:eastAsia="宋体" w:hAnsi="宋体"/>
                <w:bCs/>
                <w:szCs w:val="21"/>
              </w:rPr>
              <w:t>300</w:t>
            </w:r>
          </w:p>
        </w:tc>
        <w:tc>
          <w:tcPr>
            <w:tcW w:w="992" w:type="dxa"/>
            <w:shd w:val="clear" w:color="auto" w:fill="auto"/>
            <w:noWrap/>
            <w:vAlign w:val="bottom"/>
          </w:tcPr>
          <w:p w:rsidR="00AD067A" w:rsidRPr="004C261F" w:rsidRDefault="00AD067A" w:rsidP="00AD067A">
            <w:pPr>
              <w:spacing w:line="360" w:lineRule="auto"/>
              <w:jc w:val="center"/>
              <w:rPr>
                <w:rFonts w:ascii="宋体" w:eastAsia="宋体" w:hAnsi="宋体"/>
                <w:szCs w:val="21"/>
              </w:rPr>
            </w:pPr>
          </w:p>
        </w:tc>
        <w:tc>
          <w:tcPr>
            <w:tcW w:w="1134" w:type="dxa"/>
            <w:shd w:val="clear" w:color="auto" w:fill="auto"/>
            <w:noWrap/>
            <w:vAlign w:val="bottom"/>
          </w:tcPr>
          <w:p w:rsidR="00AD067A" w:rsidRPr="004C261F" w:rsidRDefault="00AD067A" w:rsidP="00AD067A">
            <w:pPr>
              <w:spacing w:line="360" w:lineRule="auto"/>
              <w:jc w:val="center"/>
              <w:rPr>
                <w:rFonts w:ascii="宋体" w:eastAsia="宋体" w:hAnsi="宋体"/>
                <w:szCs w:val="21"/>
              </w:rPr>
            </w:pPr>
          </w:p>
        </w:tc>
      </w:tr>
      <w:tr w:rsidR="004C261F" w:rsidRPr="004C261F" w:rsidTr="009B326D">
        <w:trPr>
          <w:trHeight w:val="469"/>
        </w:trPr>
        <w:tc>
          <w:tcPr>
            <w:tcW w:w="709" w:type="dxa"/>
            <w:shd w:val="clear" w:color="auto" w:fill="auto"/>
            <w:vAlign w:val="center"/>
          </w:tcPr>
          <w:p w:rsidR="00AD067A" w:rsidRPr="004C261F" w:rsidRDefault="00AD067A" w:rsidP="00AD067A">
            <w:pPr>
              <w:spacing w:line="360" w:lineRule="auto"/>
              <w:jc w:val="center"/>
              <w:rPr>
                <w:rFonts w:ascii="宋体" w:eastAsia="宋体" w:hAnsi="宋体"/>
                <w:szCs w:val="21"/>
              </w:rPr>
            </w:pPr>
            <w:r w:rsidRPr="004C261F">
              <w:rPr>
                <w:rFonts w:ascii="宋体" w:eastAsia="宋体" w:hAnsi="宋体" w:hint="eastAsia"/>
                <w:szCs w:val="21"/>
              </w:rPr>
              <w:t>14</w:t>
            </w:r>
          </w:p>
        </w:tc>
        <w:tc>
          <w:tcPr>
            <w:tcW w:w="1560" w:type="dxa"/>
            <w:shd w:val="clear" w:color="auto" w:fill="auto"/>
            <w:vAlign w:val="center"/>
          </w:tcPr>
          <w:p w:rsidR="00AD067A" w:rsidRPr="004C261F" w:rsidRDefault="00AD067A" w:rsidP="00AD067A">
            <w:pPr>
              <w:spacing w:line="360" w:lineRule="auto"/>
              <w:jc w:val="left"/>
              <w:rPr>
                <w:rFonts w:ascii="宋体" w:eastAsia="宋体" w:hAnsi="宋体"/>
                <w:bCs/>
                <w:szCs w:val="21"/>
              </w:rPr>
            </w:pPr>
            <w:r w:rsidRPr="004C261F">
              <w:rPr>
                <w:rFonts w:ascii="宋体" w:eastAsia="宋体" w:hAnsi="宋体"/>
                <w:bCs/>
                <w:szCs w:val="21"/>
              </w:rPr>
              <w:t>配件及辅材</w:t>
            </w:r>
          </w:p>
        </w:tc>
        <w:tc>
          <w:tcPr>
            <w:tcW w:w="3543" w:type="dxa"/>
            <w:shd w:val="clear" w:color="auto" w:fill="auto"/>
            <w:vAlign w:val="center"/>
          </w:tcPr>
          <w:p w:rsidR="00AD067A" w:rsidRPr="004C261F" w:rsidRDefault="00AD067A" w:rsidP="00AD067A">
            <w:pPr>
              <w:spacing w:line="360" w:lineRule="auto"/>
              <w:jc w:val="center"/>
              <w:rPr>
                <w:rFonts w:ascii="宋体" w:eastAsia="宋体" w:hAnsi="宋体"/>
                <w:szCs w:val="21"/>
              </w:rPr>
            </w:pPr>
            <w:r w:rsidRPr="004C261F">
              <w:rPr>
                <w:rFonts w:ascii="宋体" w:eastAsia="宋体" w:hAnsi="宋体" w:hint="eastAsia"/>
                <w:szCs w:val="21"/>
              </w:rPr>
              <w:t>自行</w:t>
            </w:r>
            <w:r w:rsidRPr="004C261F">
              <w:rPr>
                <w:rFonts w:ascii="宋体" w:eastAsia="宋体" w:hAnsi="宋体"/>
                <w:szCs w:val="21"/>
              </w:rPr>
              <w:t>评估</w:t>
            </w:r>
          </w:p>
        </w:tc>
        <w:tc>
          <w:tcPr>
            <w:tcW w:w="709" w:type="dxa"/>
            <w:shd w:val="clear" w:color="auto" w:fill="auto"/>
            <w:noWrap/>
            <w:vAlign w:val="bottom"/>
          </w:tcPr>
          <w:p w:rsidR="00AD067A" w:rsidRPr="004C261F" w:rsidRDefault="00AD067A" w:rsidP="00AD067A">
            <w:pPr>
              <w:spacing w:line="360" w:lineRule="auto"/>
              <w:jc w:val="center"/>
              <w:rPr>
                <w:rFonts w:ascii="宋体" w:eastAsia="宋体" w:hAnsi="宋体"/>
                <w:szCs w:val="21"/>
              </w:rPr>
            </w:pPr>
            <w:r w:rsidRPr="004C261F">
              <w:rPr>
                <w:rFonts w:ascii="宋体" w:eastAsia="宋体" w:hAnsi="宋体" w:hint="eastAsia"/>
                <w:szCs w:val="21"/>
              </w:rPr>
              <w:t>定制</w:t>
            </w:r>
          </w:p>
        </w:tc>
        <w:tc>
          <w:tcPr>
            <w:tcW w:w="709" w:type="dxa"/>
            <w:shd w:val="clear" w:color="auto" w:fill="auto"/>
            <w:noWrap/>
            <w:vAlign w:val="center"/>
          </w:tcPr>
          <w:p w:rsidR="00AD067A" w:rsidRPr="004C261F" w:rsidRDefault="00AD067A" w:rsidP="00AD067A">
            <w:pPr>
              <w:spacing w:line="360" w:lineRule="auto"/>
              <w:jc w:val="center"/>
              <w:rPr>
                <w:rFonts w:ascii="宋体" w:eastAsia="宋体" w:hAnsi="宋体"/>
                <w:bCs/>
                <w:szCs w:val="21"/>
              </w:rPr>
            </w:pPr>
            <w:r w:rsidRPr="004C261F">
              <w:rPr>
                <w:rFonts w:ascii="宋体" w:eastAsia="宋体" w:hAnsi="宋体" w:hint="eastAsia"/>
                <w:bCs/>
                <w:szCs w:val="21"/>
              </w:rPr>
              <w:t>项</w:t>
            </w:r>
          </w:p>
        </w:tc>
        <w:tc>
          <w:tcPr>
            <w:tcW w:w="709" w:type="dxa"/>
            <w:shd w:val="clear" w:color="auto" w:fill="auto"/>
            <w:noWrap/>
            <w:vAlign w:val="center"/>
          </w:tcPr>
          <w:p w:rsidR="00AD067A" w:rsidRPr="004C261F" w:rsidRDefault="00AD067A" w:rsidP="00AD067A">
            <w:pPr>
              <w:spacing w:line="360" w:lineRule="auto"/>
              <w:jc w:val="center"/>
              <w:rPr>
                <w:rFonts w:ascii="宋体" w:eastAsia="宋体" w:hAnsi="宋体"/>
                <w:bCs/>
                <w:szCs w:val="21"/>
              </w:rPr>
            </w:pPr>
            <w:r w:rsidRPr="004C261F">
              <w:rPr>
                <w:rFonts w:ascii="宋体" w:eastAsia="宋体" w:hAnsi="宋体" w:hint="eastAsia"/>
                <w:bCs/>
                <w:szCs w:val="21"/>
              </w:rPr>
              <w:t>1</w:t>
            </w:r>
          </w:p>
        </w:tc>
        <w:tc>
          <w:tcPr>
            <w:tcW w:w="992" w:type="dxa"/>
            <w:shd w:val="clear" w:color="auto" w:fill="auto"/>
            <w:noWrap/>
            <w:vAlign w:val="bottom"/>
          </w:tcPr>
          <w:p w:rsidR="00AD067A" w:rsidRPr="004C261F" w:rsidRDefault="00AD067A" w:rsidP="00AD067A">
            <w:pPr>
              <w:spacing w:line="360" w:lineRule="auto"/>
              <w:jc w:val="center"/>
              <w:rPr>
                <w:rFonts w:ascii="宋体" w:eastAsia="宋体" w:hAnsi="宋体"/>
                <w:szCs w:val="21"/>
              </w:rPr>
            </w:pPr>
          </w:p>
        </w:tc>
        <w:tc>
          <w:tcPr>
            <w:tcW w:w="1134" w:type="dxa"/>
            <w:shd w:val="clear" w:color="auto" w:fill="auto"/>
            <w:noWrap/>
            <w:vAlign w:val="bottom"/>
          </w:tcPr>
          <w:p w:rsidR="00AD067A" w:rsidRPr="004C261F" w:rsidRDefault="00AD067A" w:rsidP="00AD067A">
            <w:pPr>
              <w:spacing w:line="360" w:lineRule="auto"/>
              <w:jc w:val="center"/>
              <w:rPr>
                <w:rFonts w:ascii="宋体" w:eastAsia="宋体" w:hAnsi="宋体"/>
                <w:szCs w:val="21"/>
              </w:rPr>
            </w:pPr>
          </w:p>
        </w:tc>
      </w:tr>
      <w:tr w:rsidR="004C261F" w:rsidRPr="004C261F" w:rsidTr="009B326D">
        <w:trPr>
          <w:trHeight w:val="469"/>
        </w:trPr>
        <w:tc>
          <w:tcPr>
            <w:tcW w:w="709" w:type="dxa"/>
            <w:shd w:val="clear" w:color="auto" w:fill="auto"/>
            <w:vAlign w:val="center"/>
          </w:tcPr>
          <w:p w:rsidR="00AD067A" w:rsidRPr="004C261F" w:rsidRDefault="00AD067A" w:rsidP="00AD067A">
            <w:pPr>
              <w:spacing w:line="360" w:lineRule="auto"/>
              <w:jc w:val="center"/>
              <w:rPr>
                <w:rFonts w:ascii="宋体" w:eastAsia="宋体" w:hAnsi="宋体"/>
                <w:szCs w:val="21"/>
              </w:rPr>
            </w:pPr>
            <w:r w:rsidRPr="004C261F">
              <w:rPr>
                <w:rFonts w:ascii="宋体" w:eastAsia="宋体" w:hAnsi="宋体" w:hint="eastAsia"/>
                <w:szCs w:val="21"/>
              </w:rPr>
              <w:t>15</w:t>
            </w:r>
          </w:p>
        </w:tc>
        <w:tc>
          <w:tcPr>
            <w:tcW w:w="1560" w:type="dxa"/>
            <w:shd w:val="clear" w:color="auto" w:fill="auto"/>
            <w:vAlign w:val="center"/>
          </w:tcPr>
          <w:p w:rsidR="00AD067A" w:rsidRPr="004C261F" w:rsidRDefault="00AD067A" w:rsidP="00AD067A">
            <w:pPr>
              <w:spacing w:line="360" w:lineRule="auto"/>
              <w:jc w:val="left"/>
              <w:rPr>
                <w:rFonts w:ascii="宋体" w:eastAsia="宋体" w:hAnsi="宋体"/>
                <w:bCs/>
                <w:szCs w:val="21"/>
              </w:rPr>
            </w:pPr>
            <w:r w:rsidRPr="004C261F">
              <w:rPr>
                <w:rFonts w:ascii="宋体" w:eastAsia="宋体" w:hAnsi="宋体" w:hint="eastAsia"/>
                <w:bCs/>
                <w:szCs w:val="21"/>
              </w:rPr>
              <w:t>安</w:t>
            </w:r>
            <w:r w:rsidRPr="004C261F">
              <w:rPr>
                <w:rFonts w:ascii="宋体" w:eastAsia="宋体" w:hAnsi="宋体"/>
                <w:bCs/>
                <w:szCs w:val="21"/>
              </w:rPr>
              <w:t>装</w:t>
            </w:r>
            <w:r w:rsidRPr="004C261F">
              <w:rPr>
                <w:rFonts w:ascii="宋体" w:eastAsia="宋体" w:hAnsi="宋体" w:hint="eastAsia"/>
                <w:bCs/>
                <w:szCs w:val="21"/>
              </w:rPr>
              <w:t>施工</w:t>
            </w:r>
          </w:p>
        </w:tc>
        <w:tc>
          <w:tcPr>
            <w:tcW w:w="3543" w:type="dxa"/>
            <w:shd w:val="clear" w:color="auto" w:fill="auto"/>
            <w:vAlign w:val="center"/>
          </w:tcPr>
          <w:p w:rsidR="00AD067A" w:rsidRPr="004C261F" w:rsidRDefault="00AD067A" w:rsidP="00AD067A">
            <w:pPr>
              <w:spacing w:line="360" w:lineRule="auto"/>
              <w:jc w:val="center"/>
              <w:rPr>
                <w:rFonts w:ascii="宋体" w:eastAsia="宋体" w:hAnsi="宋体"/>
                <w:szCs w:val="21"/>
              </w:rPr>
            </w:pPr>
            <w:r w:rsidRPr="004C261F">
              <w:rPr>
                <w:rFonts w:ascii="宋体" w:eastAsia="宋体" w:hAnsi="宋体" w:hint="eastAsia"/>
                <w:szCs w:val="21"/>
              </w:rPr>
              <w:t>自行</w:t>
            </w:r>
            <w:r w:rsidRPr="004C261F">
              <w:rPr>
                <w:rFonts w:ascii="宋体" w:eastAsia="宋体" w:hAnsi="宋体"/>
                <w:szCs w:val="21"/>
              </w:rPr>
              <w:t>评估</w:t>
            </w:r>
          </w:p>
        </w:tc>
        <w:tc>
          <w:tcPr>
            <w:tcW w:w="709" w:type="dxa"/>
            <w:shd w:val="clear" w:color="auto" w:fill="auto"/>
            <w:noWrap/>
            <w:vAlign w:val="bottom"/>
          </w:tcPr>
          <w:p w:rsidR="00AD067A" w:rsidRPr="004C261F" w:rsidRDefault="00AD067A" w:rsidP="00AD067A">
            <w:pPr>
              <w:spacing w:line="360" w:lineRule="auto"/>
              <w:jc w:val="center"/>
              <w:rPr>
                <w:rFonts w:ascii="宋体" w:eastAsia="宋体" w:hAnsi="宋体"/>
                <w:szCs w:val="21"/>
              </w:rPr>
            </w:pPr>
            <w:r w:rsidRPr="004C261F">
              <w:rPr>
                <w:rFonts w:ascii="宋体" w:eastAsia="宋体" w:hAnsi="宋体" w:hint="eastAsia"/>
                <w:szCs w:val="21"/>
              </w:rPr>
              <w:t>定制</w:t>
            </w:r>
          </w:p>
        </w:tc>
        <w:tc>
          <w:tcPr>
            <w:tcW w:w="709" w:type="dxa"/>
            <w:shd w:val="clear" w:color="auto" w:fill="auto"/>
            <w:noWrap/>
            <w:vAlign w:val="center"/>
          </w:tcPr>
          <w:p w:rsidR="00AD067A" w:rsidRPr="004C261F" w:rsidRDefault="00AD067A" w:rsidP="00AD067A">
            <w:pPr>
              <w:spacing w:line="360" w:lineRule="auto"/>
              <w:jc w:val="center"/>
              <w:rPr>
                <w:rFonts w:ascii="宋体" w:eastAsia="宋体" w:hAnsi="宋体"/>
                <w:bCs/>
                <w:szCs w:val="21"/>
              </w:rPr>
            </w:pPr>
            <w:r w:rsidRPr="004C261F">
              <w:rPr>
                <w:rFonts w:ascii="宋体" w:eastAsia="宋体" w:hAnsi="宋体" w:hint="eastAsia"/>
                <w:bCs/>
                <w:szCs w:val="21"/>
              </w:rPr>
              <w:t>项</w:t>
            </w:r>
          </w:p>
        </w:tc>
        <w:tc>
          <w:tcPr>
            <w:tcW w:w="709" w:type="dxa"/>
            <w:shd w:val="clear" w:color="auto" w:fill="auto"/>
            <w:noWrap/>
            <w:vAlign w:val="center"/>
          </w:tcPr>
          <w:p w:rsidR="00AD067A" w:rsidRPr="004C261F" w:rsidRDefault="00AD067A" w:rsidP="00AD067A">
            <w:pPr>
              <w:spacing w:line="360" w:lineRule="auto"/>
              <w:jc w:val="center"/>
              <w:rPr>
                <w:rFonts w:ascii="宋体" w:eastAsia="宋体" w:hAnsi="宋体"/>
                <w:bCs/>
                <w:szCs w:val="21"/>
              </w:rPr>
            </w:pPr>
            <w:r w:rsidRPr="004C261F">
              <w:rPr>
                <w:rFonts w:ascii="宋体" w:eastAsia="宋体" w:hAnsi="宋体" w:hint="eastAsia"/>
                <w:bCs/>
                <w:szCs w:val="21"/>
              </w:rPr>
              <w:t>1</w:t>
            </w:r>
          </w:p>
        </w:tc>
        <w:tc>
          <w:tcPr>
            <w:tcW w:w="992" w:type="dxa"/>
            <w:shd w:val="clear" w:color="auto" w:fill="auto"/>
            <w:noWrap/>
            <w:vAlign w:val="bottom"/>
          </w:tcPr>
          <w:p w:rsidR="00AD067A" w:rsidRPr="004C261F" w:rsidRDefault="00AD067A" w:rsidP="00AD067A">
            <w:pPr>
              <w:spacing w:line="360" w:lineRule="auto"/>
              <w:jc w:val="center"/>
              <w:rPr>
                <w:rFonts w:ascii="宋体" w:eastAsia="宋体" w:hAnsi="宋体"/>
                <w:szCs w:val="21"/>
              </w:rPr>
            </w:pPr>
          </w:p>
        </w:tc>
        <w:tc>
          <w:tcPr>
            <w:tcW w:w="1134" w:type="dxa"/>
            <w:shd w:val="clear" w:color="auto" w:fill="auto"/>
            <w:noWrap/>
            <w:vAlign w:val="bottom"/>
          </w:tcPr>
          <w:p w:rsidR="00AD067A" w:rsidRPr="004C261F" w:rsidRDefault="00AD067A" w:rsidP="00AD067A">
            <w:pPr>
              <w:spacing w:line="360" w:lineRule="auto"/>
              <w:jc w:val="center"/>
              <w:rPr>
                <w:rFonts w:ascii="宋体" w:eastAsia="宋体" w:hAnsi="宋体"/>
                <w:szCs w:val="21"/>
              </w:rPr>
            </w:pPr>
          </w:p>
        </w:tc>
      </w:tr>
      <w:tr w:rsidR="004C261F" w:rsidRPr="004C261F" w:rsidTr="009B326D">
        <w:trPr>
          <w:trHeight w:val="868"/>
        </w:trPr>
        <w:tc>
          <w:tcPr>
            <w:tcW w:w="10065" w:type="dxa"/>
            <w:gridSpan w:val="8"/>
            <w:shd w:val="clear" w:color="auto" w:fill="auto"/>
            <w:vAlign w:val="center"/>
          </w:tcPr>
          <w:p w:rsidR="00AD067A" w:rsidRPr="004C261F" w:rsidRDefault="00AD067A" w:rsidP="00AD067A">
            <w:pPr>
              <w:spacing w:line="360" w:lineRule="auto"/>
              <w:jc w:val="left"/>
              <w:rPr>
                <w:rFonts w:ascii="宋体" w:eastAsia="宋体" w:hAnsi="宋体"/>
                <w:szCs w:val="21"/>
              </w:rPr>
            </w:pPr>
            <w:r w:rsidRPr="004C261F">
              <w:rPr>
                <w:rFonts w:ascii="宋体" w:eastAsia="宋体" w:hAnsi="宋体" w:hint="eastAsia"/>
                <w:szCs w:val="21"/>
              </w:rPr>
              <w:t>合计</w:t>
            </w:r>
            <w:r w:rsidRPr="004C261F">
              <w:rPr>
                <w:rFonts w:ascii="宋体" w:eastAsia="宋体" w:hAnsi="宋体"/>
                <w:szCs w:val="21"/>
              </w:rPr>
              <w:t>：</w:t>
            </w:r>
            <w:r w:rsidRPr="004C261F">
              <w:rPr>
                <w:rFonts w:ascii="宋体" w:eastAsia="宋体" w:hAnsi="宋体" w:hint="eastAsia"/>
                <w:szCs w:val="21"/>
              </w:rPr>
              <w:t>人民币                                大写：</w:t>
            </w:r>
          </w:p>
        </w:tc>
      </w:tr>
    </w:tbl>
    <w:p w:rsidR="00A47615" w:rsidRPr="004C261F" w:rsidRDefault="007830AC" w:rsidP="002514F4">
      <w:pPr>
        <w:spacing w:line="360" w:lineRule="auto"/>
        <w:rPr>
          <w:rFonts w:ascii="仿宋" w:eastAsia="仿宋" w:hAnsi="仿宋"/>
          <w:sz w:val="24"/>
          <w:szCs w:val="24"/>
        </w:rPr>
      </w:pPr>
      <w:r w:rsidRPr="004C261F">
        <w:rPr>
          <w:rFonts w:ascii="仿宋" w:eastAsia="仿宋" w:hAnsi="仿宋" w:hint="eastAsia"/>
          <w:sz w:val="24"/>
          <w:szCs w:val="24"/>
        </w:rPr>
        <w:t>备</w:t>
      </w:r>
      <w:r w:rsidR="00A47615" w:rsidRPr="004C261F">
        <w:rPr>
          <w:rFonts w:ascii="仿宋" w:eastAsia="仿宋" w:hAnsi="仿宋" w:hint="eastAsia"/>
          <w:sz w:val="24"/>
          <w:szCs w:val="24"/>
        </w:rPr>
        <w:t>注：</w:t>
      </w:r>
      <w:r w:rsidR="00C81ED9" w:rsidRPr="004C261F">
        <w:rPr>
          <w:rFonts w:ascii="仿宋" w:eastAsia="仿宋" w:hAnsi="仿宋"/>
          <w:sz w:val="24"/>
          <w:szCs w:val="24"/>
        </w:rPr>
        <w:t>1</w:t>
      </w:r>
      <w:r w:rsidR="00F45185" w:rsidRPr="004C261F">
        <w:rPr>
          <w:rFonts w:ascii="仿宋" w:eastAsia="仿宋" w:hAnsi="仿宋"/>
          <w:sz w:val="24"/>
          <w:szCs w:val="24"/>
        </w:rPr>
        <w:t>、</w:t>
      </w:r>
      <w:r w:rsidR="00B85542" w:rsidRPr="004C261F">
        <w:rPr>
          <w:rFonts w:ascii="仿宋" w:eastAsia="仿宋" w:hAnsi="仿宋" w:hint="eastAsia"/>
          <w:sz w:val="24"/>
          <w:szCs w:val="24"/>
        </w:rPr>
        <w:t>网络</w:t>
      </w:r>
      <w:r w:rsidR="00B85542" w:rsidRPr="004C261F">
        <w:rPr>
          <w:rFonts w:ascii="仿宋" w:eastAsia="仿宋" w:hAnsi="仿宋"/>
          <w:sz w:val="24"/>
          <w:szCs w:val="24"/>
        </w:rPr>
        <w:t>线缆</w:t>
      </w:r>
      <w:r w:rsidR="00B85542" w:rsidRPr="004C261F">
        <w:rPr>
          <w:rFonts w:ascii="仿宋" w:eastAsia="仿宋" w:hAnsi="仿宋" w:hint="eastAsia"/>
          <w:sz w:val="24"/>
          <w:szCs w:val="24"/>
        </w:rPr>
        <w:t>、光</w:t>
      </w:r>
      <w:r w:rsidR="00B85542" w:rsidRPr="004C261F">
        <w:rPr>
          <w:rFonts w:ascii="仿宋" w:eastAsia="仿宋" w:hAnsi="仿宋"/>
          <w:sz w:val="24"/>
          <w:szCs w:val="24"/>
        </w:rPr>
        <w:t>纤</w:t>
      </w:r>
      <w:r w:rsidR="00B85542" w:rsidRPr="004C261F">
        <w:rPr>
          <w:rFonts w:ascii="宋体" w:eastAsia="宋体" w:hAnsi="宋体" w:hint="eastAsia"/>
          <w:bCs/>
          <w:szCs w:val="21"/>
        </w:rPr>
        <w:t>、</w:t>
      </w:r>
      <w:r w:rsidR="00B85542" w:rsidRPr="004C261F">
        <w:rPr>
          <w:rFonts w:ascii="仿宋" w:eastAsia="仿宋" w:hAnsi="仿宋" w:hint="eastAsia"/>
          <w:sz w:val="24"/>
          <w:szCs w:val="24"/>
        </w:rPr>
        <w:t>金属穿线管、软管按实结算</w:t>
      </w:r>
      <w:r w:rsidR="00C97AB6" w:rsidRPr="004C261F">
        <w:rPr>
          <w:rFonts w:ascii="仿宋" w:eastAsia="仿宋" w:hAnsi="仿宋" w:hint="eastAsia"/>
          <w:sz w:val="24"/>
          <w:szCs w:val="24"/>
        </w:rPr>
        <w:t>，</w:t>
      </w:r>
      <w:r w:rsidR="009144C7" w:rsidRPr="004C261F">
        <w:rPr>
          <w:rFonts w:ascii="仿宋" w:eastAsia="仿宋" w:hAnsi="仿宋" w:hint="eastAsia"/>
          <w:sz w:val="24"/>
          <w:szCs w:val="24"/>
        </w:rPr>
        <w:t>安装施工费用由投标单位自行勘测评估。所有报价均为含税价格。</w:t>
      </w:r>
      <w:r w:rsidR="00A47615" w:rsidRPr="004C261F">
        <w:rPr>
          <w:rFonts w:ascii="仿宋" w:eastAsia="仿宋" w:hAnsi="仿宋"/>
          <w:sz w:val="24"/>
          <w:szCs w:val="24"/>
        </w:rPr>
        <w:br/>
      </w:r>
      <w:r w:rsidR="000633B3" w:rsidRPr="004C261F">
        <w:rPr>
          <w:rFonts w:ascii="仿宋" w:eastAsia="仿宋" w:hAnsi="仿宋" w:hint="eastAsia"/>
          <w:sz w:val="24"/>
          <w:szCs w:val="24"/>
        </w:rPr>
        <w:t xml:space="preserve">    </w:t>
      </w:r>
      <w:r w:rsidR="00C81ED9" w:rsidRPr="004C261F">
        <w:rPr>
          <w:rFonts w:ascii="仿宋" w:eastAsia="仿宋" w:hAnsi="仿宋"/>
          <w:sz w:val="24"/>
          <w:szCs w:val="24"/>
        </w:rPr>
        <w:t>2</w:t>
      </w:r>
      <w:r w:rsidR="00A47615" w:rsidRPr="004C261F">
        <w:rPr>
          <w:rFonts w:ascii="仿宋" w:eastAsia="仿宋" w:hAnsi="仿宋"/>
          <w:sz w:val="24"/>
          <w:szCs w:val="24"/>
        </w:rPr>
        <w:t>、报价单若有更改，更改处须加盖章</w:t>
      </w:r>
      <w:r w:rsidR="001D5946" w:rsidRPr="004C261F">
        <w:rPr>
          <w:rFonts w:ascii="仿宋" w:eastAsia="仿宋" w:hAnsi="仿宋" w:hint="eastAsia"/>
          <w:sz w:val="24"/>
          <w:szCs w:val="24"/>
        </w:rPr>
        <w:t>或签字</w:t>
      </w:r>
      <w:r w:rsidR="00A47615" w:rsidRPr="004C261F">
        <w:rPr>
          <w:rFonts w:ascii="仿宋" w:eastAsia="仿宋" w:hAnsi="仿宋"/>
          <w:sz w:val="24"/>
          <w:szCs w:val="24"/>
        </w:rPr>
        <w:t>，否则视为废标。</w:t>
      </w:r>
    </w:p>
    <w:p w:rsidR="00250C8B" w:rsidRPr="004C261F" w:rsidRDefault="00250C8B" w:rsidP="002514F4">
      <w:pPr>
        <w:spacing w:line="360" w:lineRule="auto"/>
        <w:ind w:firstLine="480"/>
        <w:rPr>
          <w:rFonts w:ascii="仿宋" w:eastAsia="仿宋" w:hAnsi="仿宋"/>
          <w:sz w:val="24"/>
          <w:szCs w:val="24"/>
        </w:rPr>
      </w:pPr>
      <w:r w:rsidRPr="004C261F">
        <w:rPr>
          <w:rFonts w:ascii="仿宋" w:eastAsia="仿宋" w:hAnsi="仿宋" w:hint="eastAsia"/>
          <w:sz w:val="24"/>
          <w:szCs w:val="24"/>
        </w:rPr>
        <w:t>3、</w:t>
      </w:r>
      <w:r w:rsidR="00101CDB" w:rsidRPr="004C261F">
        <w:rPr>
          <w:rFonts w:ascii="仿宋" w:eastAsia="仿宋" w:hAnsi="仿宋" w:hint="eastAsia"/>
          <w:sz w:val="24"/>
          <w:szCs w:val="24"/>
        </w:rPr>
        <w:t>网络</w:t>
      </w:r>
      <w:r w:rsidRPr="004C261F">
        <w:rPr>
          <w:rFonts w:ascii="仿宋" w:eastAsia="仿宋" w:hAnsi="仿宋" w:hint="eastAsia"/>
          <w:sz w:val="24"/>
          <w:szCs w:val="24"/>
        </w:rPr>
        <w:t>摄像机、</w:t>
      </w:r>
      <w:r w:rsidR="00101CDB" w:rsidRPr="004C261F">
        <w:rPr>
          <w:rFonts w:ascii="仿宋" w:eastAsia="仿宋" w:hAnsi="仿宋" w:hint="eastAsia"/>
          <w:sz w:val="24"/>
          <w:szCs w:val="24"/>
        </w:rPr>
        <w:t>硬盘</w:t>
      </w:r>
      <w:r w:rsidR="00101CDB" w:rsidRPr="004C261F">
        <w:rPr>
          <w:rFonts w:ascii="仿宋" w:eastAsia="仿宋" w:hAnsi="仿宋"/>
          <w:sz w:val="24"/>
          <w:szCs w:val="24"/>
        </w:rPr>
        <w:t>录像机、</w:t>
      </w:r>
      <w:r w:rsidRPr="004C261F">
        <w:rPr>
          <w:rFonts w:ascii="仿宋" w:eastAsia="仿宋" w:hAnsi="仿宋" w:hint="eastAsia"/>
          <w:sz w:val="24"/>
          <w:szCs w:val="24"/>
        </w:rPr>
        <w:t>监控硬盘、</w:t>
      </w:r>
      <w:r w:rsidR="00101CDB" w:rsidRPr="004C261F">
        <w:rPr>
          <w:rFonts w:ascii="仿宋" w:eastAsia="仿宋" w:hAnsi="仿宋" w:hint="eastAsia"/>
          <w:sz w:val="24"/>
          <w:szCs w:val="24"/>
        </w:rPr>
        <w:t>交换机</w:t>
      </w:r>
      <w:r w:rsidRPr="004C261F">
        <w:rPr>
          <w:rFonts w:ascii="仿宋" w:eastAsia="仿宋" w:hAnsi="仿宋" w:hint="eastAsia"/>
          <w:sz w:val="24"/>
          <w:szCs w:val="24"/>
        </w:rPr>
        <w:t>的</w:t>
      </w:r>
      <w:r w:rsidRPr="004C261F">
        <w:rPr>
          <w:rFonts w:ascii="仿宋" w:eastAsia="仿宋" w:hAnsi="仿宋"/>
          <w:sz w:val="24"/>
          <w:szCs w:val="24"/>
        </w:rPr>
        <w:t>规格型号参照</w:t>
      </w:r>
      <w:r w:rsidRPr="004C261F">
        <w:rPr>
          <w:rFonts w:ascii="仿宋" w:eastAsia="仿宋" w:hAnsi="仿宋" w:hint="eastAsia"/>
          <w:sz w:val="24"/>
          <w:szCs w:val="24"/>
        </w:rPr>
        <w:t>第二章</w:t>
      </w:r>
      <w:r w:rsidRPr="004C261F">
        <w:rPr>
          <w:rFonts w:ascii="仿宋" w:eastAsia="仿宋" w:hAnsi="仿宋"/>
          <w:sz w:val="24"/>
          <w:szCs w:val="24"/>
        </w:rPr>
        <w:t>《</w:t>
      </w:r>
      <w:r w:rsidRPr="004C261F">
        <w:rPr>
          <w:rFonts w:ascii="仿宋" w:eastAsia="仿宋" w:hAnsi="仿宋" w:hint="eastAsia"/>
          <w:sz w:val="24"/>
          <w:szCs w:val="24"/>
        </w:rPr>
        <w:t>货物一览表》</w:t>
      </w:r>
      <w:r w:rsidRPr="004C261F">
        <w:rPr>
          <w:rFonts w:ascii="仿宋" w:eastAsia="仿宋" w:hAnsi="仿宋"/>
          <w:sz w:val="24"/>
          <w:szCs w:val="24"/>
        </w:rPr>
        <w:t>自行填写</w:t>
      </w:r>
      <w:r w:rsidRPr="004C261F">
        <w:rPr>
          <w:rFonts w:ascii="仿宋" w:eastAsia="仿宋" w:hAnsi="仿宋" w:hint="eastAsia"/>
          <w:sz w:val="24"/>
          <w:szCs w:val="24"/>
        </w:rPr>
        <w:t>。</w:t>
      </w:r>
    </w:p>
    <w:p w:rsidR="00A47615" w:rsidRPr="004C261F" w:rsidRDefault="00101CDB" w:rsidP="002514F4">
      <w:pPr>
        <w:spacing w:line="360" w:lineRule="auto"/>
        <w:ind w:firstLine="480"/>
        <w:jc w:val="right"/>
        <w:rPr>
          <w:rFonts w:ascii="仿宋" w:eastAsia="仿宋" w:hAnsi="仿宋"/>
          <w:sz w:val="24"/>
          <w:szCs w:val="24"/>
        </w:rPr>
      </w:pPr>
      <w:r w:rsidRPr="004C261F">
        <w:rPr>
          <w:rFonts w:ascii="仿宋" w:eastAsia="仿宋" w:hAnsi="仿宋" w:hint="eastAsia"/>
          <w:sz w:val="24"/>
          <w:szCs w:val="24"/>
        </w:rPr>
        <w:t xml:space="preserve"> </w:t>
      </w:r>
      <w:r w:rsidRPr="004C261F">
        <w:rPr>
          <w:rFonts w:ascii="仿宋" w:eastAsia="仿宋" w:hAnsi="仿宋"/>
          <w:sz w:val="24"/>
          <w:szCs w:val="24"/>
        </w:rPr>
        <w:t xml:space="preserve">  </w:t>
      </w:r>
      <w:r w:rsidRPr="004C261F">
        <w:rPr>
          <w:rFonts w:ascii="仿宋" w:eastAsia="仿宋" w:hAnsi="仿宋" w:hint="eastAsia"/>
          <w:sz w:val="24"/>
          <w:szCs w:val="24"/>
        </w:rPr>
        <w:t xml:space="preserve"> </w:t>
      </w:r>
      <w:r w:rsidR="00A47615" w:rsidRPr="004C261F">
        <w:rPr>
          <w:rFonts w:ascii="仿宋" w:eastAsia="仿宋" w:hAnsi="仿宋"/>
          <w:sz w:val="24"/>
          <w:szCs w:val="24"/>
        </w:rPr>
        <w:t>投标人：（盖章</w:t>
      </w:r>
      <w:r w:rsidR="001D5946" w:rsidRPr="004C261F">
        <w:rPr>
          <w:rFonts w:ascii="仿宋" w:eastAsia="仿宋" w:hAnsi="仿宋" w:hint="eastAsia"/>
          <w:sz w:val="24"/>
          <w:szCs w:val="24"/>
        </w:rPr>
        <w:t>或签字</w:t>
      </w:r>
      <w:r w:rsidR="00A47615" w:rsidRPr="004C261F">
        <w:rPr>
          <w:rFonts w:ascii="仿宋" w:eastAsia="仿宋" w:hAnsi="仿宋"/>
          <w:sz w:val="24"/>
          <w:szCs w:val="24"/>
        </w:rPr>
        <w:t>）</w:t>
      </w:r>
    </w:p>
    <w:p w:rsidR="00B85542" w:rsidRPr="004C261F" w:rsidRDefault="00A47615" w:rsidP="00B85542">
      <w:pPr>
        <w:spacing w:line="360" w:lineRule="auto"/>
        <w:ind w:right="480" w:firstLineChars="1250" w:firstLine="3000"/>
        <w:jc w:val="right"/>
        <w:rPr>
          <w:rFonts w:ascii="仿宋" w:eastAsia="仿宋" w:hAnsi="仿宋"/>
          <w:sz w:val="24"/>
          <w:szCs w:val="24"/>
        </w:rPr>
      </w:pPr>
      <w:r w:rsidRPr="004C261F">
        <w:rPr>
          <w:rFonts w:ascii="仿宋" w:eastAsia="仿宋" w:hAnsi="仿宋"/>
          <w:sz w:val="24"/>
          <w:szCs w:val="24"/>
        </w:rPr>
        <w:t>年</w:t>
      </w:r>
      <w:r w:rsidRPr="004C261F">
        <w:rPr>
          <w:rFonts w:ascii="Calibri" w:eastAsia="仿宋" w:hAnsi="Calibri" w:cs="Calibri"/>
          <w:sz w:val="24"/>
          <w:szCs w:val="24"/>
        </w:rPr>
        <w:t>  </w:t>
      </w:r>
      <w:r w:rsidRPr="004C261F">
        <w:rPr>
          <w:rFonts w:ascii="仿宋" w:eastAsia="仿宋" w:hAnsi="仿宋"/>
          <w:sz w:val="24"/>
          <w:szCs w:val="24"/>
        </w:rPr>
        <w:t>月</w:t>
      </w:r>
      <w:r w:rsidRPr="004C261F">
        <w:rPr>
          <w:rFonts w:ascii="Calibri" w:eastAsia="仿宋" w:hAnsi="Calibri" w:cs="Calibri"/>
          <w:sz w:val="24"/>
          <w:szCs w:val="24"/>
        </w:rPr>
        <w:t>  </w:t>
      </w:r>
      <w:r w:rsidR="00101CDB" w:rsidRPr="004C261F">
        <w:rPr>
          <w:rFonts w:ascii="仿宋" w:eastAsia="仿宋" w:hAnsi="仿宋" w:hint="eastAsia"/>
          <w:sz w:val="24"/>
          <w:szCs w:val="24"/>
        </w:rPr>
        <w:t>日</w:t>
      </w:r>
    </w:p>
    <w:p w:rsidR="00101CDB" w:rsidRDefault="00101CDB" w:rsidP="002514F4">
      <w:pPr>
        <w:spacing w:line="360" w:lineRule="auto"/>
        <w:ind w:firstLineChars="2050" w:firstLine="4920"/>
        <w:jc w:val="right"/>
        <w:rPr>
          <w:rFonts w:ascii="仿宋" w:eastAsia="仿宋" w:hAnsi="仿宋"/>
          <w:sz w:val="24"/>
          <w:szCs w:val="24"/>
        </w:rPr>
      </w:pPr>
    </w:p>
    <w:p w:rsidR="009B326D" w:rsidRPr="004C261F" w:rsidRDefault="009B326D" w:rsidP="002514F4">
      <w:pPr>
        <w:spacing w:line="360" w:lineRule="auto"/>
        <w:ind w:firstLineChars="2050" w:firstLine="4920"/>
        <w:jc w:val="right"/>
        <w:rPr>
          <w:rFonts w:ascii="仿宋" w:eastAsia="仿宋" w:hAnsi="仿宋" w:hint="eastAsia"/>
          <w:sz w:val="24"/>
          <w:szCs w:val="24"/>
        </w:rPr>
      </w:pPr>
      <w:bookmarkStart w:id="2" w:name="_GoBack"/>
      <w:bookmarkEnd w:id="2"/>
    </w:p>
    <w:p w:rsidR="00881D2D" w:rsidRPr="004C261F" w:rsidRDefault="00881D2D" w:rsidP="002514F4">
      <w:pPr>
        <w:spacing w:line="360" w:lineRule="auto"/>
        <w:rPr>
          <w:rFonts w:ascii="仿宋" w:eastAsia="仿宋" w:hAnsi="仿宋"/>
          <w:sz w:val="24"/>
          <w:szCs w:val="24"/>
        </w:rPr>
      </w:pPr>
      <w:r w:rsidRPr="004C261F">
        <w:rPr>
          <w:rFonts w:ascii="仿宋" w:eastAsia="仿宋" w:hAnsi="仿宋" w:hint="eastAsia"/>
          <w:sz w:val="24"/>
          <w:szCs w:val="24"/>
        </w:rPr>
        <w:lastRenderedPageBreak/>
        <w:t>附件</w:t>
      </w:r>
      <w:r w:rsidR="007830AC" w:rsidRPr="004C261F">
        <w:rPr>
          <w:rFonts w:ascii="仿宋" w:eastAsia="仿宋" w:hAnsi="仿宋"/>
          <w:sz w:val="24"/>
          <w:szCs w:val="24"/>
        </w:rPr>
        <w:t>3</w:t>
      </w:r>
      <w:r w:rsidRPr="004C261F">
        <w:rPr>
          <w:rFonts w:ascii="仿宋" w:eastAsia="仿宋" w:hAnsi="仿宋" w:hint="eastAsia"/>
          <w:sz w:val="24"/>
          <w:szCs w:val="24"/>
        </w:rPr>
        <w:t>：</w:t>
      </w:r>
      <w:r w:rsidRPr="004C261F">
        <w:rPr>
          <w:rFonts w:ascii="仿宋" w:eastAsia="仿宋" w:hAnsi="仿宋"/>
          <w:sz w:val="24"/>
          <w:szCs w:val="24"/>
        </w:rPr>
        <w:t>法人授权书</w:t>
      </w:r>
    </w:p>
    <w:p w:rsidR="00881D2D" w:rsidRPr="004C261F" w:rsidRDefault="00881D2D" w:rsidP="002514F4">
      <w:pPr>
        <w:adjustRightInd w:val="0"/>
        <w:snapToGrid w:val="0"/>
        <w:spacing w:line="360" w:lineRule="auto"/>
        <w:jc w:val="center"/>
        <w:outlineLvl w:val="0"/>
        <w:rPr>
          <w:rFonts w:ascii="仿宋" w:eastAsia="仿宋" w:hAnsi="仿宋"/>
          <w:b/>
          <w:kern w:val="0"/>
          <w:sz w:val="24"/>
          <w:szCs w:val="24"/>
          <w:lang w:val="zh-CN"/>
        </w:rPr>
      </w:pPr>
    </w:p>
    <w:p w:rsidR="00881D2D" w:rsidRPr="004C261F" w:rsidRDefault="00881D2D" w:rsidP="002514F4">
      <w:pPr>
        <w:adjustRightInd w:val="0"/>
        <w:snapToGrid w:val="0"/>
        <w:spacing w:line="360" w:lineRule="auto"/>
        <w:jc w:val="center"/>
        <w:outlineLvl w:val="0"/>
        <w:rPr>
          <w:rFonts w:ascii="仿宋" w:eastAsia="仿宋" w:hAnsi="仿宋"/>
          <w:b/>
          <w:kern w:val="0"/>
          <w:sz w:val="32"/>
          <w:szCs w:val="32"/>
          <w:lang w:val="zh-CN"/>
        </w:rPr>
      </w:pPr>
      <w:r w:rsidRPr="004C261F">
        <w:rPr>
          <w:rFonts w:ascii="仿宋" w:eastAsia="仿宋" w:hAnsi="仿宋"/>
          <w:b/>
          <w:kern w:val="0"/>
          <w:sz w:val="32"/>
          <w:szCs w:val="32"/>
          <w:lang w:val="zh-CN"/>
        </w:rPr>
        <w:t>法定代表人授权委托书</w:t>
      </w:r>
    </w:p>
    <w:p w:rsidR="00881D2D" w:rsidRPr="004C261F" w:rsidRDefault="00881D2D" w:rsidP="002514F4">
      <w:pPr>
        <w:adjustRightInd w:val="0"/>
        <w:snapToGrid w:val="0"/>
        <w:spacing w:line="360" w:lineRule="auto"/>
        <w:rPr>
          <w:rFonts w:ascii="仿宋" w:eastAsia="仿宋" w:hAnsi="仿宋"/>
          <w:sz w:val="24"/>
          <w:szCs w:val="24"/>
        </w:rPr>
      </w:pPr>
    </w:p>
    <w:p w:rsidR="00881D2D" w:rsidRPr="004C261F" w:rsidRDefault="00BF0B65" w:rsidP="002514F4">
      <w:pPr>
        <w:adjustRightInd w:val="0"/>
        <w:snapToGrid w:val="0"/>
        <w:spacing w:line="360" w:lineRule="auto"/>
        <w:rPr>
          <w:rFonts w:ascii="仿宋" w:eastAsia="仿宋" w:hAnsi="仿宋"/>
          <w:kern w:val="0"/>
          <w:sz w:val="28"/>
          <w:szCs w:val="28"/>
          <w:lang w:val="zh-CN"/>
        </w:rPr>
      </w:pPr>
      <w:r w:rsidRPr="004C261F">
        <w:rPr>
          <w:rFonts w:ascii="仿宋" w:eastAsia="仿宋" w:hAnsi="仿宋" w:hint="eastAsia"/>
          <w:sz w:val="28"/>
          <w:szCs w:val="28"/>
        </w:rPr>
        <w:t>浙江</w:t>
      </w:r>
      <w:r w:rsidRPr="004C261F">
        <w:rPr>
          <w:rFonts w:ascii="仿宋" w:eastAsia="仿宋" w:hAnsi="仿宋"/>
          <w:sz w:val="28"/>
          <w:szCs w:val="28"/>
        </w:rPr>
        <w:t>大学医学院附属</w:t>
      </w:r>
      <w:r w:rsidRPr="004C261F">
        <w:rPr>
          <w:rFonts w:ascii="仿宋" w:eastAsia="仿宋" w:hAnsi="仿宋" w:hint="eastAsia"/>
          <w:sz w:val="28"/>
          <w:szCs w:val="28"/>
        </w:rPr>
        <w:t>第四</w:t>
      </w:r>
      <w:r w:rsidRPr="004C261F">
        <w:rPr>
          <w:rFonts w:ascii="仿宋" w:eastAsia="仿宋" w:hAnsi="仿宋"/>
          <w:sz w:val="28"/>
          <w:szCs w:val="28"/>
        </w:rPr>
        <w:t>医院</w:t>
      </w:r>
      <w:r w:rsidR="00881D2D" w:rsidRPr="004C261F">
        <w:rPr>
          <w:rFonts w:ascii="仿宋" w:eastAsia="仿宋" w:hAnsi="仿宋"/>
          <w:kern w:val="0"/>
          <w:sz w:val="28"/>
          <w:szCs w:val="28"/>
          <w:lang w:val="zh-CN"/>
        </w:rPr>
        <w:t>：</w:t>
      </w:r>
    </w:p>
    <w:p w:rsidR="00881D2D" w:rsidRPr="004C261F" w:rsidRDefault="00881D2D" w:rsidP="002514F4">
      <w:pPr>
        <w:adjustRightInd w:val="0"/>
        <w:snapToGrid w:val="0"/>
        <w:spacing w:line="360" w:lineRule="auto"/>
        <w:ind w:firstLine="576"/>
        <w:rPr>
          <w:rFonts w:ascii="仿宋" w:eastAsia="仿宋" w:hAnsi="仿宋"/>
          <w:kern w:val="0"/>
          <w:sz w:val="28"/>
          <w:szCs w:val="28"/>
        </w:rPr>
      </w:pPr>
      <w:r w:rsidRPr="004C261F">
        <w:rPr>
          <w:rFonts w:ascii="仿宋" w:eastAsia="仿宋" w:hAnsi="仿宋"/>
          <w:kern w:val="0"/>
          <w:sz w:val="28"/>
          <w:szCs w:val="28"/>
          <w:lang w:val="zh-CN"/>
        </w:rPr>
        <w:t>兹委派我公司</w:t>
      </w:r>
      <w:r w:rsidRPr="004C261F">
        <w:rPr>
          <w:rFonts w:ascii="仿宋" w:eastAsia="仿宋" w:hAnsi="仿宋"/>
          <w:kern w:val="0"/>
          <w:sz w:val="28"/>
          <w:szCs w:val="28"/>
          <w:u w:val="single"/>
          <w:lang w:val="zh-CN"/>
        </w:rPr>
        <w:t xml:space="preserve">                </w:t>
      </w:r>
      <w:r w:rsidRPr="004C261F">
        <w:rPr>
          <w:rFonts w:ascii="仿宋" w:eastAsia="仿宋" w:hAnsi="仿宋"/>
          <w:kern w:val="0"/>
          <w:sz w:val="28"/>
          <w:szCs w:val="28"/>
          <w:lang w:val="zh-CN"/>
        </w:rPr>
        <w:t>先生/女士(其在本公司的职务是：</w:t>
      </w:r>
      <w:r w:rsidRPr="004C261F">
        <w:rPr>
          <w:rFonts w:ascii="仿宋" w:eastAsia="仿宋" w:hAnsi="仿宋"/>
          <w:kern w:val="0"/>
          <w:sz w:val="28"/>
          <w:szCs w:val="28"/>
          <w:u w:val="single"/>
          <w:lang w:val="zh-CN"/>
        </w:rPr>
        <w:t xml:space="preserve">                </w:t>
      </w:r>
      <w:r w:rsidRPr="004C261F">
        <w:rPr>
          <w:rFonts w:ascii="仿宋" w:eastAsia="仿宋" w:hAnsi="仿宋"/>
          <w:kern w:val="0"/>
          <w:sz w:val="28"/>
          <w:szCs w:val="28"/>
          <w:lang w:val="zh-CN"/>
        </w:rPr>
        <w:t xml:space="preserve"> ，联系电话：</w:t>
      </w:r>
      <w:r w:rsidRPr="004C261F">
        <w:rPr>
          <w:rFonts w:ascii="仿宋" w:eastAsia="仿宋" w:hAnsi="仿宋"/>
          <w:kern w:val="0"/>
          <w:sz w:val="28"/>
          <w:szCs w:val="28"/>
          <w:u w:val="single"/>
          <w:lang w:val="zh-CN"/>
        </w:rPr>
        <w:t xml:space="preserve">       </w:t>
      </w:r>
      <w:r w:rsidRPr="004C261F">
        <w:rPr>
          <w:rFonts w:ascii="仿宋" w:eastAsia="仿宋" w:hAnsi="仿宋"/>
          <w:kern w:val="0"/>
          <w:sz w:val="28"/>
          <w:szCs w:val="28"/>
          <w:lang w:val="zh-CN"/>
        </w:rPr>
        <w:t>手机：</w:t>
      </w:r>
      <w:r w:rsidRPr="004C261F">
        <w:rPr>
          <w:rFonts w:ascii="仿宋" w:eastAsia="仿宋" w:hAnsi="仿宋"/>
          <w:kern w:val="0"/>
          <w:sz w:val="28"/>
          <w:szCs w:val="28"/>
          <w:u w:val="single"/>
          <w:lang w:val="zh-CN"/>
        </w:rPr>
        <w:t xml:space="preserve">        </w:t>
      </w:r>
      <w:r w:rsidRPr="004C261F">
        <w:rPr>
          <w:rFonts w:ascii="仿宋" w:eastAsia="仿宋" w:hAnsi="仿宋"/>
          <w:kern w:val="0"/>
          <w:sz w:val="28"/>
          <w:szCs w:val="28"/>
          <w:lang w:val="zh-CN"/>
        </w:rPr>
        <w:t>)，代表我公司全权处理</w:t>
      </w:r>
      <w:r w:rsidRPr="004C261F">
        <w:rPr>
          <w:rFonts w:ascii="仿宋" w:eastAsia="仿宋" w:hAnsi="仿宋"/>
          <w:kern w:val="0"/>
          <w:sz w:val="28"/>
          <w:szCs w:val="28"/>
          <w:u w:val="single"/>
          <w:lang w:val="zh-CN"/>
        </w:rPr>
        <w:t>（项目名称）</w:t>
      </w:r>
      <w:r w:rsidRPr="004C261F">
        <w:rPr>
          <w:rFonts w:ascii="仿宋" w:eastAsia="仿宋" w:hAnsi="仿宋"/>
          <w:kern w:val="0"/>
          <w:sz w:val="28"/>
          <w:szCs w:val="28"/>
          <w:lang w:val="zh-CN"/>
        </w:rPr>
        <w:t>(编号：</w:t>
      </w:r>
      <w:r w:rsidRPr="004C261F">
        <w:rPr>
          <w:rFonts w:ascii="仿宋" w:eastAsia="仿宋" w:hAnsi="仿宋"/>
          <w:kern w:val="0"/>
          <w:sz w:val="28"/>
          <w:szCs w:val="28"/>
          <w:u w:val="single"/>
          <w:lang w:val="zh-CN"/>
        </w:rPr>
        <w:t xml:space="preserve">            </w:t>
      </w:r>
      <w:r w:rsidRPr="004C261F">
        <w:rPr>
          <w:rFonts w:ascii="仿宋" w:eastAsia="仿宋" w:hAnsi="仿宋"/>
          <w:kern w:val="0"/>
          <w:sz w:val="28"/>
          <w:szCs w:val="28"/>
          <w:lang w:val="zh-CN"/>
        </w:rPr>
        <w:t>)招标采购投标的一切事项，若中标则全权代表本公司签订相关合同，并负责处理合同履行等事宜。</w:t>
      </w:r>
    </w:p>
    <w:p w:rsidR="00881D2D" w:rsidRPr="004C261F" w:rsidRDefault="00881D2D" w:rsidP="002514F4">
      <w:pPr>
        <w:adjustRightInd w:val="0"/>
        <w:snapToGrid w:val="0"/>
        <w:spacing w:line="360" w:lineRule="auto"/>
        <w:rPr>
          <w:rFonts w:ascii="仿宋" w:eastAsia="仿宋" w:hAnsi="仿宋"/>
          <w:kern w:val="0"/>
          <w:sz w:val="28"/>
          <w:szCs w:val="28"/>
          <w:lang w:val="zh-CN"/>
        </w:rPr>
      </w:pPr>
      <w:r w:rsidRPr="004C261F">
        <w:rPr>
          <w:rFonts w:ascii="仿宋" w:eastAsia="仿宋" w:hAnsi="仿宋"/>
          <w:kern w:val="0"/>
          <w:sz w:val="28"/>
          <w:szCs w:val="28"/>
          <w:lang w:val="zh-CN"/>
        </w:rPr>
        <w:t xml:space="preserve">    本委托书有效期：自     年   月  日起至    年 </w:t>
      </w:r>
      <w:r w:rsidR="00EB1672" w:rsidRPr="004C261F">
        <w:rPr>
          <w:rFonts w:ascii="仿宋" w:eastAsia="仿宋" w:hAnsi="仿宋"/>
          <w:kern w:val="0"/>
          <w:sz w:val="28"/>
          <w:szCs w:val="28"/>
          <w:lang w:val="zh-CN"/>
        </w:rPr>
        <w:t xml:space="preserve"> </w:t>
      </w:r>
      <w:r w:rsidRPr="004C261F">
        <w:rPr>
          <w:rFonts w:ascii="仿宋" w:eastAsia="仿宋" w:hAnsi="仿宋"/>
          <w:kern w:val="0"/>
          <w:sz w:val="28"/>
          <w:szCs w:val="28"/>
          <w:lang w:val="zh-CN"/>
        </w:rPr>
        <w:t xml:space="preserve"> 月 </w:t>
      </w:r>
      <w:r w:rsidR="00EB1672" w:rsidRPr="004C261F">
        <w:rPr>
          <w:rFonts w:ascii="仿宋" w:eastAsia="仿宋" w:hAnsi="仿宋"/>
          <w:kern w:val="0"/>
          <w:sz w:val="28"/>
          <w:szCs w:val="28"/>
          <w:lang w:val="zh-CN"/>
        </w:rPr>
        <w:t xml:space="preserve"> </w:t>
      </w:r>
      <w:r w:rsidRPr="004C261F">
        <w:rPr>
          <w:rFonts w:ascii="仿宋" w:eastAsia="仿宋" w:hAnsi="仿宋"/>
          <w:kern w:val="0"/>
          <w:sz w:val="28"/>
          <w:szCs w:val="28"/>
          <w:lang w:val="zh-CN"/>
        </w:rPr>
        <w:t xml:space="preserve"> 日止。</w:t>
      </w:r>
    </w:p>
    <w:p w:rsidR="00881D2D" w:rsidRPr="004C261F" w:rsidRDefault="00881D2D" w:rsidP="002514F4">
      <w:pPr>
        <w:adjustRightInd w:val="0"/>
        <w:snapToGrid w:val="0"/>
        <w:spacing w:line="360" w:lineRule="auto"/>
        <w:ind w:firstLine="465"/>
        <w:rPr>
          <w:rFonts w:ascii="仿宋" w:eastAsia="仿宋" w:hAnsi="仿宋"/>
          <w:kern w:val="0"/>
          <w:sz w:val="28"/>
          <w:szCs w:val="28"/>
          <w:lang w:val="zh-CN"/>
        </w:rPr>
      </w:pPr>
      <w:r w:rsidRPr="004C261F">
        <w:rPr>
          <w:rFonts w:ascii="仿宋" w:eastAsia="仿宋" w:hAnsi="仿宋"/>
          <w:kern w:val="0"/>
          <w:sz w:val="28"/>
          <w:szCs w:val="28"/>
          <w:lang w:val="zh-CN"/>
        </w:rPr>
        <w:t>特此告知。</w:t>
      </w:r>
    </w:p>
    <w:p w:rsidR="00881D2D" w:rsidRPr="004C261F" w:rsidRDefault="00881D2D" w:rsidP="002514F4">
      <w:pPr>
        <w:adjustRightInd w:val="0"/>
        <w:snapToGrid w:val="0"/>
        <w:spacing w:line="360" w:lineRule="auto"/>
        <w:ind w:firstLine="465"/>
        <w:rPr>
          <w:rFonts w:ascii="仿宋" w:eastAsia="仿宋" w:hAnsi="仿宋"/>
          <w:kern w:val="0"/>
          <w:sz w:val="28"/>
          <w:szCs w:val="28"/>
        </w:rPr>
      </w:pPr>
    </w:p>
    <w:p w:rsidR="00881D2D" w:rsidRPr="004C261F" w:rsidRDefault="00881D2D" w:rsidP="002514F4">
      <w:pPr>
        <w:adjustRightInd w:val="0"/>
        <w:snapToGrid w:val="0"/>
        <w:spacing w:line="360" w:lineRule="auto"/>
        <w:ind w:firstLine="465"/>
        <w:rPr>
          <w:rFonts w:ascii="仿宋" w:eastAsia="仿宋" w:hAnsi="仿宋"/>
          <w:kern w:val="0"/>
          <w:sz w:val="28"/>
          <w:szCs w:val="28"/>
        </w:rPr>
      </w:pPr>
    </w:p>
    <w:p w:rsidR="00881D2D" w:rsidRPr="004C261F" w:rsidRDefault="00881D2D" w:rsidP="002514F4">
      <w:pPr>
        <w:adjustRightInd w:val="0"/>
        <w:snapToGrid w:val="0"/>
        <w:spacing w:line="360" w:lineRule="auto"/>
        <w:ind w:firstLine="465"/>
        <w:rPr>
          <w:rFonts w:ascii="仿宋" w:eastAsia="仿宋" w:hAnsi="仿宋"/>
          <w:kern w:val="0"/>
          <w:sz w:val="28"/>
          <w:szCs w:val="28"/>
        </w:rPr>
      </w:pPr>
    </w:p>
    <w:p w:rsidR="00881D2D" w:rsidRPr="004C261F" w:rsidRDefault="00881D2D" w:rsidP="002514F4">
      <w:pPr>
        <w:adjustRightInd w:val="0"/>
        <w:snapToGrid w:val="0"/>
        <w:spacing w:line="360" w:lineRule="auto"/>
        <w:ind w:firstLine="465"/>
        <w:rPr>
          <w:rFonts w:ascii="仿宋" w:eastAsia="仿宋" w:hAnsi="仿宋"/>
          <w:kern w:val="0"/>
          <w:sz w:val="28"/>
          <w:szCs w:val="28"/>
        </w:rPr>
      </w:pPr>
    </w:p>
    <w:p w:rsidR="00881D2D" w:rsidRPr="004C261F" w:rsidRDefault="00881D2D" w:rsidP="002514F4">
      <w:pPr>
        <w:adjustRightInd w:val="0"/>
        <w:snapToGrid w:val="0"/>
        <w:spacing w:line="360" w:lineRule="auto"/>
        <w:rPr>
          <w:rFonts w:ascii="仿宋" w:eastAsia="仿宋" w:hAnsi="仿宋"/>
          <w:kern w:val="0"/>
          <w:sz w:val="28"/>
          <w:szCs w:val="28"/>
          <w:lang w:val="zh-CN"/>
        </w:rPr>
      </w:pPr>
      <w:r w:rsidRPr="004C261F">
        <w:rPr>
          <w:rFonts w:ascii="仿宋" w:eastAsia="仿宋" w:hAnsi="仿宋"/>
          <w:kern w:val="0"/>
          <w:sz w:val="28"/>
          <w:szCs w:val="28"/>
          <w:lang w:val="zh-CN"/>
        </w:rPr>
        <w:t xml:space="preserve">                                        </w:t>
      </w:r>
    </w:p>
    <w:p w:rsidR="00881D2D" w:rsidRPr="004C261F" w:rsidRDefault="00881D2D" w:rsidP="002514F4">
      <w:pPr>
        <w:adjustRightInd w:val="0"/>
        <w:snapToGrid w:val="0"/>
        <w:spacing w:line="360" w:lineRule="auto"/>
        <w:ind w:firstLineChars="1750" w:firstLine="4900"/>
        <w:rPr>
          <w:rFonts w:ascii="仿宋" w:eastAsia="仿宋" w:hAnsi="仿宋"/>
          <w:kern w:val="0"/>
          <w:sz w:val="28"/>
          <w:szCs w:val="28"/>
        </w:rPr>
      </w:pPr>
      <w:r w:rsidRPr="004C261F">
        <w:rPr>
          <w:rFonts w:ascii="仿宋" w:eastAsia="仿宋" w:hAnsi="仿宋"/>
          <w:kern w:val="0"/>
          <w:sz w:val="28"/>
          <w:szCs w:val="28"/>
          <w:lang w:val="zh-CN"/>
        </w:rPr>
        <w:t>投标人名称(公章)：</w:t>
      </w:r>
    </w:p>
    <w:p w:rsidR="00881D2D" w:rsidRPr="004C261F" w:rsidRDefault="00881D2D" w:rsidP="002514F4">
      <w:pPr>
        <w:adjustRightInd w:val="0"/>
        <w:snapToGrid w:val="0"/>
        <w:spacing w:line="360" w:lineRule="auto"/>
        <w:rPr>
          <w:rFonts w:ascii="仿宋" w:eastAsia="仿宋" w:hAnsi="仿宋"/>
          <w:kern w:val="0"/>
          <w:sz w:val="28"/>
          <w:szCs w:val="28"/>
          <w:lang w:val="zh-CN"/>
        </w:rPr>
      </w:pPr>
      <w:r w:rsidRPr="004C261F">
        <w:rPr>
          <w:rFonts w:ascii="仿宋" w:eastAsia="仿宋" w:hAnsi="仿宋"/>
          <w:kern w:val="0"/>
          <w:sz w:val="28"/>
          <w:szCs w:val="28"/>
          <w:lang w:val="zh-CN"/>
        </w:rPr>
        <w:t xml:space="preserve">                                        </w:t>
      </w:r>
    </w:p>
    <w:p w:rsidR="00881D2D" w:rsidRPr="004C261F" w:rsidRDefault="00881D2D" w:rsidP="002514F4">
      <w:pPr>
        <w:adjustRightInd w:val="0"/>
        <w:snapToGrid w:val="0"/>
        <w:spacing w:line="360" w:lineRule="auto"/>
        <w:ind w:firstLineChars="1750" w:firstLine="4900"/>
        <w:rPr>
          <w:rFonts w:ascii="仿宋" w:eastAsia="仿宋" w:hAnsi="仿宋"/>
          <w:kern w:val="0"/>
          <w:sz w:val="28"/>
          <w:szCs w:val="28"/>
          <w:lang w:val="zh-CN"/>
        </w:rPr>
      </w:pPr>
      <w:r w:rsidRPr="004C261F">
        <w:rPr>
          <w:rFonts w:ascii="仿宋" w:eastAsia="仿宋" w:hAnsi="仿宋"/>
          <w:kern w:val="0"/>
          <w:sz w:val="28"/>
          <w:szCs w:val="28"/>
          <w:lang w:val="zh-CN"/>
        </w:rPr>
        <w:t>法定代表人(签字)：</w:t>
      </w:r>
    </w:p>
    <w:p w:rsidR="00881D2D" w:rsidRPr="004C261F" w:rsidRDefault="00881D2D" w:rsidP="002514F4">
      <w:pPr>
        <w:adjustRightInd w:val="0"/>
        <w:snapToGrid w:val="0"/>
        <w:spacing w:line="360" w:lineRule="auto"/>
        <w:ind w:firstLineChars="2000" w:firstLine="5600"/>
        <w:rPr>
          <w:rFonts w:ascii="仿宋" w:eastAsia="仿宋" w:hAnsi="仿宋"/>
          <w:kern w:val="0"/>
          <w:sz w:val="28"/>
          <w:szCs w:val="28"/>
        </w:rPr>
      </w:pPr>
    </w:p>
    <w:p w:rsidR="00881D2D" w:rsidRPr="004C261F" w:rsidRDefault="00881D2D" w:rsidP="002514F4">
      <w:pPr>
        <w:spacing w:line="360" w:lineRule="auto"/>
        <w:jc w:val="center"/>
        <w:outlineLvl w:val="0"/>
        <w:rPr>
          <w:rFonts w:ascii="仿宋" w:eastAsia="仿宋" w:hAnsi="仿宋" w:cs="宋体"/>
          <w:b/>
          <w:kern w:val="0"/>
          <w:sz w:val="28"/>
          <w:szCs w:val="28"/>
        </w:rPr>
      </w:pPr>
      <w:r w:rsidRPr="004C261F">
        <w:rPr>
          <w:rFonts w:ascii="仿宋" w:eastAsia="仿宋" w:hAnsi="仿宋"/>
          <w:kern w:val="0"/>
          <w:sz w:val="28"/>
          <w:szCs w:val="28"/>
          <w:lang w:val="zh-CN"/>
        </w:rPr>
        <w:t xml:space="preserve">                        签发日期：   年  月   日</w:t>
      </w:r>
    </w:p>
    <w:p w:rsidR="00881D2D" w:rsidRPr="004C261F" w:rsidRDefault="00881D2D" w:rsidP="002514F4">
      <w:pPr>
        <w:spacing w:line="360" w:lineRule="auto"/>
        <w:rPr>
          <w:rFonts w:ascii="仿宋" w:eastAsia="仿宋" w:hAnsi="仿宋"/>
          <w:sz w:val="28"/>
          <w:szCs w:val="28"/>
        </w:rPr>
      </w:pPr>
    </w:p>
    <w:p w:rsidR="00881D2D" w:rsidRPr="004C261F" w:rsidRDefault="00881D2D" w:rsidP="002514F4">
      <w:pPr>
        <w:spacing w:line="360" w:lineRule="auto"/>
        <w:rPr>
          <w:rFonts w:ascii="仿宋" w:eastAsia="仿宋" w:hAnsi="仿宋"/>
          <w:sz w:val="24"/>
          <w:szCs w:val="24"/>
        </w:rPr>
      </w:pPr>
    </w:p>
    <w:sectPr w:rsidR="00881D2D" w:rsidRPr="004C261F" w:rsidSect="009B326D">
      <w:footerReference w:type="default" r:id="rId8"/>
      <w:pgSz w:w="11906" w:h="16838"/>
      <w:pgMar w:top="1021" w:right="1134" w:bottom="1021" w:left="1134" w:header="851" w:footer="227"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0B70" w:rsidRDefault="00260B70" w:rsidP="00272EEA">
      <w:r>
        <w:separator/>
      </w:r>
    </w:p>
  </w:endnote>
  <w:endnote w:type="continuationSeparator" w:id="0">
    <w:p w:rsidR="00260B70" w:rsidRDefault="00260B70" w:rsidP="00272E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662359"/>
      <w:docPartObj>
        <w:docPartGallery w:val="Page Numbers (Bottom of Page)"/>
        <w:docPartUnique/>
      </w:docPartObj>
    </w:sdtPr>
    <w:sdtEndPr/>
    <w:sdtContent>
      <w:p w:rsidR="00145FD7" w:rsidRDefault="00661BBF">
        <w:pPr>
          <w:pStyle w:val="a4"/>
          <w:jc w:val="center"/>
        </w:pPr>
        <w:r>
          <w:fldChar w:fldCharType="begin"/>
        </w:r>
        <w:r w:rsidR="00A73B11">
          <w:instrText xml:space="preserve"> PAGE   \* MERGEFORMAT </w:instrText>
        </w:r>
        <w:r>
          <w:fldChar w:fldCharType="separate"/>
        </w:r>
        <w:r w:rsidR="009B326D" w:rsidRPr="009B326D">
          <w:rPr>
            <w:noProof/>
            <w:lang w:val="zh-CN"/>
          </w:rPr>
          <w:t>6</w:t>
        </w:r>
        <w:r>
          <w:rPr>
            <w:noProof/>
            <w:lang w:val="zh-CN"/>
          </w:rPr>
          <w:fldChar w:fldCharType="end"/>
        </w:r>
      </w:p>
    </w:sdtContent>
  </w:sdt>
  <w:p w:rsidR="00145FD7" w:rsidRDefault="00145FD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0B70" w:rsidRDefault="00260B70" w:rsidP="00272EEA">
      <w:r>
        <w:separator/>
      </w:r>
    </w:p>
  </w:footnote>
  <w:footnote w:type="continuationSeparator" w:id="0">
    <w:p w:rsidR="00260B70" w:rsidRDefault="00260B70" w:rsidP="00272E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D557F"/>
    <w:multiLevelType w:val="hybridMultilevel"/>
    <w:tmpl w:val="E236E412"/>
    <w:lvl w:ilvl="0" w:tplc="E13C7110">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1435631F"/>
    <w:multiLevelType w:val="hybridMultilevel"/>
    <w:tmpl w:val="B4640930"/>
    <w:lvl w:ilvl="0" w:tplc="F3D0FE24">
      <w:start w:val="1"/>
      <w:numFmt w:val="japaneseCounting"/>
      <w:lvlText w:val="%1、"/>
      <w:lvlJc w:val="left"/>
      <w:pPr>
        <w:ind w:left="960" w:hanging="480"/>
      </w:pPr>
      <w:rPr>
        <w:rFonts w:ascii="仿宋" w:eastAsia="仿宋" w:hAnsi="仿宋" w:hint="default"/>
        <w:sz w:val="24"/>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9406CBE"/>
    <w:multiLevelType w:val="hybridMultilevel"/>
    <w:tmpl w:val="62220A3A"/>
    <w:lvl w:ilvl="0" w:tplc="A93620E6">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26C2187F"/>
    <w:multiLevelType w:val="hybridMultilevel"/>
    <w:tmpl w:val="BC4AF386"/>
    <w:lvl w:ilvl="0" w:tplc="D6A62BE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26F712DE"/>
    <w:multiLevelType w:val="hybridMultilevel"/>
    <w:tmpl w:val="4226294E"/>
    <w:lvl w:ilvl="0" w:tplc="7326DC68">
      <w:start w:val="1"/>
      <w:numFmt w:val="decimal"/>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15:restartNumberingAfterBreak="0">
    <w:nsid w:val="2981794E"/>
    <w:multiLevelType w:val="hybridMultilevel"/>
    <w:tmpl w:val="D03650A0"/>
    <w:lvl w:ilvl="0" w:tplc="2A5A35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D522A8C"/>
    <w:multiLevelType w:val="hybridMultilevel"/>
    <w:tmpl w:val="4BAA3724"/>
    <w:lvl w:ilvl="0" w:tplc="EBEA1B24">
      <w:start w:val="1"/>
      <w:numFmt w:val="decimal"/>
      <w:lvlText w:val="%1、"/>
      <w:lvlJc w:val="left"/>
      <w:pPr>
        <w:ind w:left="1440" w:hanging="720"/>
      </w:pPr>
      <w:rPr>
        <w:rFonts w:ascii="仿宋" w:eastAsia="仿宋" w:hAnsi="仿宋" w:cstheme="minorBidi"/>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7" w15:restartNumberingAfterBreak="0">
    <w:nsid w:val="586C5D14"/>
    <w:multiLevelType w:val="hybridMultilevel"/>
    <w:tmpl w:val="CBFC33BA"/>
    <w:lvl w:ilvl="0" w:tplc="AEAC9334">
      <w:start w:val="10"/>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67B3873"/>
    <w:multiLevelType w:val="multilevel"/>
    <w:tmpl w:val="667B3873"/>
    <w:lvl w:ilvl="0">
      <w:start w:val="4"/>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6E533195"/>
    <w:multiLevelType w:val="hybridMultilevel"/>
    <w:tmpl w:val="65060612"/>
    <w:lvl w:ilvl="0" w:tplc="3AB0E3D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0"/>
  </w:num>
  <w:num w:numId="3">
    <w:abstractNumId w:val="9"/>
  </w:num>
  <w:num w:numId="4">
    <w:abstractNumId w:val="6"/>
  </w:num>
  <w:num w:numId="5">
    <w:abstractNumId w:val="3"/>
  </w:num>
  <w:num w:numId="6">
    <w:abstractNumId w:val="4"/>
  </w:num>
  <w:num w:numId="7">
    <w:abstractNumId w:val="7"/>
  </w:num>
  <w:num w:numId="8">
    <w:abstractNumId w:val="2"/>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EEA"/>
    <w:rsid w:val="00002B56"/>
    <w:rsid w:val="000303B3"/>
    <w:rsid w:val="0003415E"/>
    <w:rsid w:val="000359EE"/>
    <w:rsid w:val="00035DBD"/>
    <w:rsid w:val="00056C1A"/>
    <w:rsid w:val="0006125F"/>
    <w:rsid w:val="000633B3"/>
    <w:rsid w:val="00066207"/>
    <w:rsid w:val="000669D6"/>
    <w:rsid w:val="0007410A"/>
    <w:rsid w:val="000A11DB"/>
    <w:rsid w:val="000A2AB0"/>
    <w:rsid w:val="000B7CA0"/>
    <w:rsid w:val="000E4891"/>
    <w:rsid w:val="000F6D5C"/>
    <w:rsid w:val="00101CDB"/>
    <w:rsid w:val="00106782"/>
    <w:rsid w:val="00114A96"/>
    <w:rsid w:val="00140FDF"/>
    <w:rsid w:val="00145FD7"/>
    <w:rsid w:val="00163049"/>
    <w:rsid w:val="00164991"/>
    <w:rsid w:val="00172C74"/>
    <w:rsid w:val="00180C8F"/>
    <w:rsid w:val="00192E11"/>
    <w:rsid w:val="001A349A"/>
    <w:rsid w:val="001A6498"/>
    <w:rsid w:val="001B6BDB"/>
    <w:rsid w:val="001C17A7"/>
    <w:rsid w:val="001C5DA2"/>
    <w:rsid w:val="001D5946"/>
    <w:rsid w:val="001E069A"/>
    <w:rsid w:val="001E0952"/>
    <w:rsid w:val="001E2F9C"/>
    <w:rsid w:val="001E6747"/>
    <w:rsid w:val="001E6768"/>
    <w:rsid w:val="002051CF"/>
    <w:rsid w:val="002117E2"/>
    <w:rsid w:val="00225EDA"/>
    <w:rsid w:val="002265A4"/>
    <w:rsid w:val="00247A4E"/>
    <w:rsid w:val="00250C8B"/>
    <w:rsid w:val="002514F4"/>
    <w:rsid w:val="0025562E"/>
    <w:rsid w:val="00260B70"/>
    <w:rsid w:val="00272EEA"/>
    <w:rsid w:val="002A74FA"/>
    <w:rsid w:val="002B7807"/>
    <w:rsid w:val="002C4934"/>
    <w:rsid w:val="002D43D5"/>
    <w:rsid w:val="002E62C5"/>
    <w:rsid w:val="00316C5D"/>
    <w:rsid w:val="003175FB"/>
    <w:rsid w:val="00333010"/>
    <w:rsid w:val="003440C2"/>
    <w:rsid w:val="00363924"/>
    <w:rsid w:val="00376FD3"/>
    <w:rsid w:val="003873D6"/>
    <w:rsid w:val="00391A59"/>
    <w:rsid w:val="00392F7F"/>
    <w:rsid w:val="0039623A"/>
    <w:rsid w:val="003A24A2"/>
    <w:rsid w:val="003A6712"/>
    <w:rsid w:val="003A72D0"/>
    <w:rsid w:val="003C7958"/>
    <w:rsid w:val="003E2947"/>
    <w:rsid w:val="003F0A4F"/>
    <w:rsid w:val="00400EE5"/>
    <w:rsid w:val="00403865"/>
    <w:rsid w:val="00403C7A"/>
    <w:rsid w:val="004141FB"/>
    <w:rsid w:val="00423BD7"/>
    <w:rsid w:val="00432C9F"/>
    <w:rsid w:val="004461A7"/>
    <w:rsid w:val="00480055"/>
    <w:rsid w:val="00490552"/>
    <w:rsid w:val="004961E2"/>
    <w:rsid w:val="004C261F"/>
    <w:rsid w:val="004E0216"/>
    <w:rsid w:val="005057B0"/>
    <w:rsid w:val="00510606"/>
    <w:rsid w:val="0052099D"/>
    <w:rsid w:val="005240E4"/>
    <w:rsid w:val="00524D36"/>
    <w:rsid w:val="00525140"/>
    <w:rsid w:val="00525F32"/>
    <w:rsid w:val="00533BEE"/>
    <w:rsid w:val="00546DDE"/>
    <w:rsid w:val="00562170"/>
    <w:rsid w:val="005658BA"/>
    <w:rsid w:val="00570169"/>
    <w:rsid w:val="005718D4"/>
    <w:rsid w:val="00571C28"/>
    <w:rsid w:val="00575D9C"/>
    <w:rsid w:val="005808A2"/>
    <w:rsid w:val="00581FDB"/>
    <w:rsid w:val="00583C69"/>
    <w:rsid w:val="00586508"/>
    <w:rsid w:val="005A774D"/>
    <w:rsid w:val="005D6E0A"/>
    <w:rsid w:val="005E7B35"/>
    <w:rsid w:val="0060060C"/>
    <w:rsid w:val="00641136"/>
    <w:rsid w:val="006437F3"/>
    <w:rsid w:val="00661BBF"/>
    <w:rsid w:val="006704FD"/>
    <w:rsid w:val="00674449"/>
    <w:rsid w:val="00674F0D"/>
    <w:rsid w:val="006962B4"/>
    <w:rsid w:val="00696CC3"/>
    <w:rsid w:val="00696F09"/>
    <w:rsid w:val="006A3AC7"/>
    <w:rsid w:val="006B7A54"/>
    <w:rsid w:val="006C5CDB"/>
    <w:rsid w:val="006D1614"/>
    <w:rsid w:val="006D6FC1"/>
    <w:rsid w:val="006F2401"/>
    <w:rsid w:val="007300B4"/>
    <w:rsid w:val="00773285"/>
    <w:rsid w:val="00780FAF"/>
    <w:rsid w:val="007830AC"/>
    <w:rsid w:val="0079534D"/>
    <w:rsid w:val="007A4A8F"/>
    <w:rsid w:val="007A79C5"/>
    <w:rsid w:val="007B0CE6"/>
    <w:rsid w:val="007B6BFB"/>
    <w:rsid w:val="007D3A07"/>
    <w:rsid w:val="007D7597"/>
    <w:rsid w:val="007E11B0"/>
    <w:rsid w:val="007E2CBB"/>
    <w:rsid w:val="007E6B4D"/>
    <w:rsid w:val="007E710C"/>
    <w:rsid w:val="007E7E6D"/>
    <w:rsid w:val="007F7EE4"/>
    <w:rsid w:val="00800872"/>
    <w:rsid w:val="0080305E"/>
    <w:rsid w:val="008030CD"/>
    <w:rsid w:val="00803347"/>
    <w:rsid w:val="008108F5"/>
    <w:rsid w:val="00844309"/>
    <w:rsid w:val="00846E62"/>
    <w:rsid w:val="008522C0"/>
    <w:rsid w:val="008555E4"/>
    <w:rsid w:val="00855BA0"/>
    <w:rsid w:val="00881D2D"/>
    <w:rsid w:val="008A0B30"/>
    <w:rsid w:val="008A792B"/>
    <w:rsid w:val="008B0ECE"/>
    <w:rsid w:val="008B55D9"/>
    <w:rsid w:val="008C1372"/>
    <w:rsid w:val="008E3A62"/>
    <w:rsid w:val="008F61D1"/>
    <w:rsid w:val="008F65A4"/>
    <w:rsid w:val="008F68FF"/>
    <w:rsid w:val="0090211F"/>
    <w:rsid w:val="009133AD"/>
    <w:rsid w:val="009144C7"/>
    <w:rsid w:val="00925980"/>
    <w:rsid w:val="009405D1"/>
    <w:rsid w:val="00946444"/>
    <w:rsid w:val="00947736"/>
    <w:rsid w:val="00952D76"/>
    <w:rsid w:val="00961084"/>
    <w:rsid w:val="0096684C"/>
    <w:rsid w:val="00980D03"/>
    <w:rsid w:val="00986C1E"/>
    <w:rsid w:val="00993F80"/>
    <w:rsid w:val="009A1DDD"/>
    <w:rsid w:val="009A1F2B"/>
    <w:rsid w:val="009B2DC2"/>
    <w:rsid w:val="009B326D"/>
    <w:rsid w:val="009B3EDC"/>
    <w:rsid w:val="009C28DA"/>
    <w:rsid w:val="009D5F8F"/>
    <w:rsid w:val="009E1812"/>
    <w:rsid w:val="00A034C0"/>
    <w:rsid w:val="00A14915"/>
    <w:rsid w:val="00A405CE"/>
    <w:rsid w:val="00A41A23"/>
    <w:rsid w:val="00A47615"/>
    <w:rsid w:val="00A519C7"/>
    <w:rsid w:val="00A73B11"/>
    <w:rsid w:val="00AA2FC0"/>
    <w:rsid w:val="00AA33E9"/>
    <w:rsid w:val="00AB1E75"/>
    <w:rsid w:val="00AC38C5"/>
    <w:rsid w:val="00AD067A"/>
    <w:rsid w:val="00AD3697"/>
    <w:rsid w:val="00AE4A04"/>
    <w:rsid w:val="00B00365"/>
    <w:rsid w:val="00B01D7B"/>
    <w:rsid w:val="00B0397C"/>
    <w:rsid w:val="00B071F2"/>
    <w:rsid w:val="00B173DC"/>
    <w:rsid w:val="00B24EF7"/>
    <w:rsid w:val="00B26898"/>
    <w:rsid w:val="00B36985"/>
    <w:rsid w:val="00B36C52"/>
    <w:rsid w:val="00B46263"/>
    <w:rsid w:val="00B522DE"/>
    <w:rsid w:val="00B70C3D"/>
    <w:rsid w:val="00B70F45"/>
    <w:rsid w:val="00B85542"/>
    <w:rsid w:val="00BA2546"/>
    <w:rsid w:val="00BA4DE7"/>
    <w:rsid w:val="00BC22CD"/>
    <w:rsid w:val="00BD617C"/>
    <w:rsid w:val="00BE651F"/>
    <w:rsid w:val="00BF0B65"/>
    <w:rsid w:val="00BF0E3F"/>
    <w:rsid w:val="00BF3ED3"/>
    <w:rsid w:val="00C20575"/>
    <w:rsid w:val="00C343F4"/>
    <w:rsid w:val="00C44C54"/>
    <w:rsid w:val="00C56192"/>
    <w:rsid w:val="00C73B2B"/>
    <w:rsid w:val="00C775D2"/>
    <w:rsid w:val="00C81ED9"/>
    <w:rsid w:val="00C82C70"/>
    <w:rsid w:val="00C86460"/>
    <w:rsid w:val="00C95290"/>
    <w:rsid w:val="00C97AB6"/>
    <w:rsid w:val="00C97EE8"/>
    <w:rsid w:val="00CA7C22"/>
    <w:rsid w:val="00CD36FD"/>
    <w:rsid w:val="00D0610A"/>
    <w:rsid w:val="00D16442"/>
    <w:rsid w:val="00D3033A"/>
    <w:rsid w:val="00D43DCD"/>
    <w:rsid w:val="00D46E63"/>
    <w:rsid w:val="00D6133E"/>
    <w:rsid w:val="00D6747E"/>
    <w:rsid w:val="00D67A6F"/>
    <w:rsid w:val="00D8249C"/>
    <w:rsid w:val="00D87CDA"/>
    <w:rsid w:val="00DB0F95"/>
    <w:rsid w:val="00DC134A"/>
    <w:rsid w:val="00DD5050"/>
    <w:rsid w:val="00DD7B44"/>
    <w:rsid w:val="00DE4703"/>
    <w:rsid w:val="00E05F99"/>
    <w:rsid w:val="00E11AD7"/>
    <w:rsid w:val="00E15003"/>
    <w:rsid w:val="00E23915"/>
    <w:rsid w:val="00E36181"/>
    <w:rsid w:val="00E5751B"/>
    <w:rsid w:val="00E629B1"/>
    <w:rsid w:val="00E63035"/>
    <w:rsid w:val="00E70068"/>
    <w:rsid w:val="00E70CC0"/>
    <w:rsid w:val="00E813BF"/>
    <w:rsid w:val="00E8737D"/>
    <w:rsid w:val="00E97D0E"/>
    <w:rsid w:val="00EA3AC6"/>
    <w:rsid w:val="00EA552D"/>
    <w:rsid w:val="00EB091A"/>
    <w:rsid w:val="00EB1672"/>
    <w:rsid w:val="00EB3048"/>
    <w:rsid w:val="00EE681B"/>
    <w:rsid w:val="00EF6DB5"/>
    <w:rsid w:val="00F054F0"/>
    <w:rsid w:val="00F05744"/>
    <w:rsid w:val="00F13D91"/>
    <w:rsid w:val="00F254D5"/>
    <w:rsid w:val="00F4169C"/>
    <w:rsid w:val="00F44F5A"/>
    <w:rsid w:val="00F45185"/>
    <w:rsid w:val="00F54DCA"/>
    <w:rsid w:val="00F677E3"/>
    <w:rsid w:val="00F70552"/>
    <w:rsid w:val="00F74A83"/>
    <w:rsid w:val="00F9124B"/>
    <w:rsid w:val="00F96A71"/>
    <w:rsid w:val="00FC082B"/>
    <w:rsid w:val="00FC414C"/>
    <w:rsid w:val="00FD0A9D"/>
    <w:rsid w:val="00FE2D67"/>
    <w:rsid w:val="00FF5796"/>
    <w:rsid w:val="00FF75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6D1433-65B2-4242-A078-24AD992DE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FD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2EE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2EEA"/>
    <w:rPr>
      <w:sz w:val="18"/>
      <w:szCs w:val="18"/>
    </w:rPr>
  </w:style>
  <w:style w:type="paragraph" w:styleId="a4">
    <w:name w:val="footer"/>
    <w:basedOn w:val="a"/>
    <w:link w:val="Char0"/>
    <w:unhideWhenUsed/>
    <w:rsid w:val="00272EEA"/>
    <w:pPr>
      <w:tabs>
        <w:tab w:val="center" w:pos="4153"/>
        <w:tab w:val="right" w:pos="8306"/>
      </w:tabs>
      <w:snapToGrid w:val="0"/>
      <w:jc w:val="left"/>
    </w:pPr>
    <w:rPr>
      <w:sz w:val="18"/>
      <w:szCs w:val="18"/>
    </w:rPr>
  </w:style>
  <w:style w:type="character" w:customStyle="1" w:styleId="Char0">
    <w:name w:val="页脚 Char"/>
    <w:basedOn w:val="a0"/>
    <w:link w:val="a4"/>
    <w:rsid w:val="00272EEA"/>
    <w:rPr>
      <w:sz w:val="18"/>
      <w:szCs w:val="18"/>
    </w:rPr>
  </w:style>
  <w:style w:type="paragraph" w:styleId="a5">
    <w:name w:val="List Paragraph"/>
    <w:basedOn w:val="a"/>
    <w:uiPriority w:val="34"/>
    <w:qFormat/>
    <w:rsid w:val="00164991"/>
    <w:pPr>
      <w:ind w:firstLineChars="200" w:firstLine="420"/>
    </w:pPr>
  </w:style>
  <w:style w:type="table" w:styleId="a6">
    <w:name w:val="Table Grid"/>
    <w:basedOn w:val="a1"/>
    <w:uiPriority w:val="59"/>
    <w:rsid w:val="0080305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pple-converted-space">
    <w:name w:val="apple-converted-space"/>
    <w:basedOn w:val="a0"/>
    <w:rsid w:val="00A47615"/>
  </w:style>
  <w:style w:type="paragraph" w:styleId="a7">
    <w:name w:val="Normal (Web)"/>
    <w:basedOn w:val="a"/>
    <w:uiPriority w:val="99"/>
    <w:semiHidden/>
    <w:unhideWhenUsed/>
    <w:rsid w:val="00BC22CD"/>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aliases w:val="普通文字 Char Char1,纯文本 Char Char Char,普通文字 Char Char Char1,Texte Char,普通文字 Char1,普通文字 Char Char Char Char1,普通文字 Char Char Char Char Char,纯文本 Char Char Char Char Char Char Char Char Char Char,纯文本 Char Char Char Char Char Char Char Char Char C Char"/>
    <w:link w:val="a8"/>
    <w:rsid w:val="00C81ED9"/>
    <w:rPr>
      <w:rFonts w:ascii="宋体" w:eastAsia="宋体" w:hAnsi="Courier New"/>
      <w:sz w:val="24"/>
    </w:rPr>
  </w:style>
  <w:style w:type="paragraph" w:styleId="a8">
    <w:name w:val="Plain Text"/>
    <w:aliases w:val="普通文字 Char,纯文本 Char Char,普通文字 Char Char,Texte,普通文字,普通文字 Char Char Char,普通文字 Char Char Char Char,纯文本 Char Char Char Char Char Char Char Char Char,纯文本 Char Char Char Char Char Char Char Char Char C,普通文字1,普通文字2,普通文字3,普通文字4,普通文字5,普通文字6,普通文字11,小,普通文字21,文字"/>
    <w:basedOn w:val="a"/>
    <w:link w:val="Char1"/>
    <w:rsid w:val="00C81ED9"/>
    <w:rPr>
      <w:rFonts w:ascii="宋体" w:eastAsia="宋体" w:hAnsi="Courier New"/>
      <w:sz w:val="24"/>
    </w:rPr>
  </w:style>
  <w:style w:type="character" w:customStyle="1" w:styleId="Char10">
    <w:name w:val="纯文本 Char1"/>
    <w:basedOn w:val="a0"/>
    <w:uiPriority w:val="99"/>
    <w:semiHidden/>
    <w:rsid w:val="00C81ED9"/>
    <w:rPr>
      <w:rFonts w:ascii="宋体" w:eastAsia="宋体" w:hAnsi="Courier New" w:cs="Courier New"/>
      <w:szCs w:val="21"/>
    </w:rPr>
  </w:style>
  <w:style w:type="paragraph" w:styleId="a9">
    <w:name w:val="Balloon Text"/>
    <w:basedOn w:val="a"/>
    <w:link w:val="Char2"/>
    <w:uiPriority w:val="99"/>
    <w:semiHidden/>
    <w:unhideWhenUsed/>
    <w:rsid w:val="007B6BFB"/>
    <w:rPr>
      <w:sz w:val="18"/>
      <w:szCs w:val="18"/>
    </w:rPr>
  </w:style>
  <w:style w:type="character" w:customStyle="1" w:styleId="Char2">
    <w:name w:val="批注框文本 Char"/>
    <w:basedOn w:val="a0"/>
    <w:link w:val="a9"/>
    <w:uiPriority w:val="99"/>
    <w:semiHidden/>
    <w:rsid w:val="007B6BFB"/>
    <w:rPr>
      <w:sz w:val="18"/>
      <w:szCs w:val="18"/>
    </w:rPr>
  </w:style>
  <w:style w:type="paragraph" w:styleId="aa">
    <w:name w:val="Body Text"/>
    <w:basedOn w:val="a"/>
    <w:link w:val="Char3"/>
    <w:qFormat/>
    <w:rsid w:val="00AC38C5"/>
    <w:pPr>
      <w:jc w:val="center"/>
    </w:pPr>
    <w:rPr>
      <w:rFonts w:ascii="宋体" w:eastAsia="宋体" w:hAnsi="宋体" w:cs="Times New Roman"/>
      <w:b/>
      <w:bCs/>
      <w:color w:val="000000"/>
      <w:sz w:val="72"/>
      <w:szCs w:val="20"/>
    </w:rPr>
  </w:style>
  <w:style w:type="character" w:customStyle="1" w:styleId="Char3">
    <w:name w:val="正文文本 Char"/>
    <w:basedOn w:val="a0"/>
    <w:link w:val="aa"/>
    <w:rsid w:val="00AC38C5"/>
    <w:rPr>
      <w:rFonts w:ascii="宋体" w:eastAsia="宋体" w:hAnsi="宋体" w:cs="Times New Roman"/>
      <w:b/>
      <w:bCs/>
      <w:color w:val="000000"/>
      <w:sz w:val="72"/>
      <w:szCs w:val="20"/>
    </w:rPr>
  </w:style>
  <w:style w:type="character" w:styleId="ab">
    <w:name w:val="Hyperlink"/>
    <w:basedOn w:val="a0"/>
    <w:uiPriority w:val="99"/>
    <w:semiHidden/>
    <w:unhideWhenUsed/>
    <w:rsid w:val="00925980"/>
    <w:rPr>
      <w:color w:val="0000FF"/>
      <w:u w:val="single"/>
    </w:rPr>
  </w:style>
  <w:style w:type="character" w:customStyle="1" w:styleId="c-gap-left">
    <w:name w:val="c-gap-left"/>
    <w:basedOn w:val="a0"/>
    <w:rsid w:val="00925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55778">
      <w:bodyDiv w:val="1"/>
      <w:marLeft w:val="0"/>
      <w:marRight w:val="0"/>
      <w:marTop w:val="0"/>
      <w:marBottom w:val="0"/>
      <w:divBdr>
        <w:top w:val="none" w:sz="0" w:space="0" w:color="auto"/>
        <w:left w:val="none" w:sz="0" w:space="0" w:color="auto"/>
        <w:bottom w:val="none" w:sz="0" w:space="0" w:color="auto"/>
        <w:right w:val="none" w:sz="0" w:space="0" w:color="auto"/>
      </w:divBdr>
    </w:div>
    <w:div w:id="211894566">
      <w:bodyDiv w:val="1"/>
      <w:marLeft w:val="0"/>
      <w:marRight w:val="0"/>
      <w:marTop w:val="0"/>
      <w:marBottom w:val="0"/>
      <w:divBdr>
        <w:top w:val="none" w:sz="0" w:space="0" w:color="auto"/>
        <w:left w:val="none" w:sz="0" w:space="0" w:color="auto"/>
        <w:bottom w:val="none" w:sz="0" w:space="0" w:color="auto"/>
        <w:right w:val="none" w:sz="0" w:space="0" w:color="auto"/>
      </w:divBdr>
    </w:div>
    <w:div w:id="306401827">
      <w:bodyDiv w:val="1"/>
      <w:marLeft w:val="0"/>
      <w:marRight w:val="0"/>
      <w:marTop w:val="0"/>
      <w:marBottom w:val="0"/>
      <w:divBdr>
        <w:top w:val="none" w:sz="0" w:space="0" w:color="auto"/>
        <w:left w:val="none" w:sz="0" w:space="0" w:color="auto"/>
        <w:bottom w:val="none" w:sz="0" w:space="0" w:color="auto"/>
        <w:right w:val="none" w:sz="0" w:space="0" w:color="auto"/>
      </w:divBdr>
    </w:div>
    <w:div w:id="786392732">
      <w:bodyDiv w:val="1"/>
      <w:marLeft w:val="0"/>
      <w:marRight w:val="0"/>
      <w:marTop w:val="0"/>
      <w:marBottom w:val="0"/>
      <w:divBdr>
        <w:top w:val="none" w:sz="0" w:space="0" w:color="auto"/>
        <w:left w:val="none" w:sz="0" w:space="0" w:color="auto"/>
        <w:bottom w:val="none" w:sz="0" w:space="0" w:color="auto"/>
        <w:right w:val="none" w:sz="0" w:space="0" w:color="auto"/>
      </w:divBdr>
      <w:divsChild>
        <w:div w:id="765267677">
          <w:marLeft w:val="-113"/>
          <w:marRight w:val="-113"/>
          <w:marTop w:val="0"/>
          <w:marBottom w:val="0"/>
          <w:divBdr>
            <w:top w:val="none" w:sz="0" w:space="0" w:color="auto"/>
            <w:left w:val="none" w:sz="0" w:space="0" w:color="auto"/>
            <w:bottom w:val="none" w:sz="0" w:space="0" w:color="auto"/>
            <w:right w:val="none" w:sz="0" w:space="0" w:color="auto"/>
          </w:divBdr>
          <w:divsChild>
            <w:div w:id="159108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395863">
      <w:bodyDiv w:val="1"/>
      <w:marLeft w:val="0"/>
      <w:marRight w:val="0"/>
      <w:marTop w:val="0"/>
      <w:marBottom w:val="0"/>
      <w:divBdr>
        <w:top w:val="none" w:sz="0" w:space="0" w:color="auto"/>
        <w:left w:val="none" w:sz="0" w:space="0" w:color="auto"/>
        <w:bottom w:val="none" w:sz="0" w:space="0" w:color="auto"/>
        <w:right w:val="none" w:sz="0" w:space="0" w:color="auto"/>
      </w:divBdr>
      <w:divsChild>
        <w:div w:id="1178538133">
          <w:marLeft w:val="-113"/>
          <w:marRight w:val="-113"/>
          <w:marTop w:val="0"/>
          <w:marBottom w:val="0"/>
          <w:divBdr>
            <w:top w:val="none" w:sz="0" w:space="0" w:color="auto"/>
            <w:left w:val="none" w:sz="0" w:space="0" w:color="auto"/>
            <w:bottom w:val="none" w:sz="0" w:space="0" w:color="auto"/>
            <w:right w:val="none" w:sz="0" w:space="0" w:color="auto"/>
          </w:divBdr>
          <w:divsChild>
            <w:div w:id="141423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104462">
      <w:bodyDiv w:val="1"/>
      <w:marLeft w:val="0"/>
      <w:marRight w:val="0"/>
      <w:marTop w:val="0"/>
      <w:marBottom w:val="0"/>
      <w:divBdr>
        <w:top w:val="none" w:sz="0" w:space="0" w:color="auto"/>
        <w:left w:val="none" w:sz="0" w:space="0" w:color="auto"/>
        <w:bottom w:val="none" w:sz="0" w:space="0" w:color="auto"/>
        <w:right w:val="none" w:sz="0" w:space="0" w:color="auto"/>
      </w:divBdr>
      <w:divsChild>
        <w:div w:id="340283413">
          <w:marLeft w:val="-113"/>
          <w:marRight w:val="-113"/>
          <w:marTop w:val="0"/>
          <w:marBottom w:val="0"/>
          <w:divBdr>
            <w:top w:val="none" w:sz="0" w:space="0" w:color="auto"/>
            <w:left w:val="none" w:sz="0" w:space="0" w:color="auto"/>
            <w:bottom w:val="none" w:sz="0" w:space="0" w:color="auto"/>
            <w:right w:val="none" w:sz="0" w:space="0" w:color="auto"/>
          </w:divBdr>
          <w:divsChild>
            <w:div w:id="418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39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3AA30-4586-4CC9-AD13-2D7125CC3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700</Words>
  <Characters>3990</Characters>
  <Application>Microsoft Office Word</Application>
  <DocSecurity>0</DocSecurity>
  <Lines>33</Lines>
  <Paragraphs>9</Paragraphs>
  <ScaleCrop>false</ScaleCrop>
  <Company>Lenovo</Company>
  <LinksUpToDate>false</LinksUpToDate>
  <CharactersWithSpaces>4681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1</cp:lastModifiedBy>
  <cp:revision>4</cp:revision>
  <cp:lastPrinted>2019-01-09T01:46:00Z</cp:lastPrinted>
  <dcterms:created xsi:type="dcterms:W3CDTF">2019-06-14T06:43:00Z</dcterms:created>
  <dcterms:modified xsi:type="dcterms:W3CDTF">2019-06-14T06:51:00Z</dcterms:modified>
</cp:coreProperties>
</file>