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Default="00272EEA" w:rsidP="00573D93">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p>
    <w:p w:rsidR="00581FDB" w:rsidRPr="00DE4703" w:rsidRDefault="00854E54" w:rsidP="00573D93">
      <w:pPr>
        <w:spacing w:line="360" w:lineRule="auto"/>
        <w:jc w:val="center"/>
        <w:rPr>
          <w:rFonts w:ascii="仿宋" w:eastAsia="仿宋" w:hAnsi="仿宋"/>
          <w:b/>
          <w:sz w:val="28"/>
          <w:szCs w:val="28"/>
        </w:rPr>
      </w:pPr>
      <w:r>
        <w:rPr>
          <w:rFonts w:ascii="仿宋" w:eastAsia="仿宋" w:hAnsi="仿宋" w:hint="eastAsia"/>
          <w:b/>
          <w:sz w:val="28"/>
          <w:szCs w:val="28"/>
        </w:rPr>
        <w:t>咖啡吧水果采购</w:t>
      </w:r>
      <w:r w:rsidR="00272EEA" w:rsidRPr="00DE4703">
        <w:rPr>
          <w:rFonts w:ascii="仿宋" w:eastAsia="仿宋" w:hAnsi="仿宋" w:hint="eastAsia"/>
          <w:b/>
          <w:sz w:val="28"/>
          <w:szCs w:val="28"/>
        </w:rPr>
        <w:t>招标书</w:t>
      </w:r>
    </w:p>
    <w:p w:rsidR="00272EEA" w:rsidRPr="00780FAF" w:rsidRDefault="005A774D" w:rsidP="00573D93">
      <w:pPr>
        <w:spacing w:line="360" w:lineRule="auto"/>
        <w:rPr>
          <w:rFonts w:ascii="仿宋" w:eastAsia="仿宋" w:hAnsi="仿宋"/>
          <w:szCs w:val="21"/>
        </w:rPr>
      </w:pPr>
      <w:r>
        <w:rPr>
          <w:rFonts w:ascii="仿宋" w:eastAsia="仿宋" w:hAnsi="仿宋" w:hint="eastAsia"/>
          <w:szCs w:val="21"/>
        </w:rPr>
        <w:t xml:space="preserve">                                                        </w:t>
      </w:r>
    </w:p>
    <w:p w:rsidR="003A72D0" w:rsidRPr="000A11DB" w:rsidRDefault="003A72D0" w:rsidP="00573D93">
      <w:pPr>
        <w:spacing w:line="360" w:lineRule="auto"/>
        <w:jc w:val="center"/>
        <w:rPr>
          <w:rFonts w:ascii="仿宋" w:eastAsia="仿宋" w:hAnsi="仿宋"/>
          <w:b/>
          <w:sz w:val="28"/>
          <w:szCs w:val="28"/>
        </w:rPr>
      </w:pPr>
      <w:r w:rsidRPr="000A11DB">
        <w:rPr>
          <w:rFonts w:ascii="仿宋" w:eastAsia="仿宋" w:hAnsi="仿宋" w:hint="eastAsia"/>
          <w:b/>
          <w:sz w:val="28"/>
          <w:szCs w:val="28"/>
        </w:rPr>
        <w:t xml:space="preserve">第一章  </w:t>
      </w:r>
      <w:r w:rsidR="00423BD7">
        <w:rPr>
          <w:rFonts w:ascii="仿宋" w:eastAsia="仿宋" w:hAnsi="仿宋" w:hint="eastAsia"/>
          <w:b/>
          <w:sz w:val="28"/>
          <w:szCs w:val="28"/>
        </w:rPr>
        <w:t>采购公告</w:t>
      </w:r>
    </w:p>
    <w:p w:rsidR="003A72D0" w:rsidRPr="008522C0" w:rsidRDefault="00696F09" w:rsidP="00573D93">
      <w:pPr>
        <w:spacing w:line="360" w:lineRule="auto"/>
        <w:ind w:firstLineChars="200" w:firstLine="480"/>
        <w:rPr>
          <w:rFonts w:ascii="仿宋" w:eastAsia="仿宋" w:hAnsi="仿宋"/>
          <w:sz w:val="24"/>
          <w:szCs w:val="24"/>
        </w:rPr>
      </w:pPr>
      <w:r w:rsidRPr="008522C0">
        <w:rPr>
          <w:rFonts w:ascii="仿宋" w:eastAsia="仿宋" w:hAnsi="仿宋" w:hint="eastAsia"/>
          <w:sz w:val="24"/>
          <w:szCs w:val="24"/>
        </w:rPr>
        <w:t>因</w:t>
      </w:r>
      <w:r w:rsidR="00854E54">
        <w:rPr>
          <w:rFonts w:ascii="仿宋" w:eastAsia="仿宋" w:hAnsi="仿宋" w:hint="eastAsia"/>
          <w:sz w:val="24"/>
          <w:szCs w:val="24"/>
        </w:rPr>
        <w:t>咖啡吧经营</w:t>
      </w:r>
      <w:r w:rsidR="00854E54">
        <w:rPr>
          <w:rFonts w:ascii="仿宋" w:eastAsia="仿宋" w:hAnsi="仿宋"/>
          <w:sz w:val="24"/>
          <w:szCs w:val="24"/>
        </w:rPr>
        <w:t>业务</w:t>
      </w:r>
      <w:r w:rsidR="0063590A">
        <w:rPr>
          <w:rFonts w:ascii="仿宋" w:eastAsia="仿宋" w:hAnsi="仿宋" w:hint="eastAsia"/>
          <w:sz w:val="24"/>
          <w:szCs w:val="24"/>
        </w:rPr>
        <w:t>要求，</w:t>
      </w:r>
      <w:r w:rsidR="00B522DE" w:rsidRPr="008522C0">
        <w:rPr>
          <w:rFonts w:ascii="仿宋" w:eastAsia="仿宋" w:hAnsi="仿宋" w:hint="eastAsia"/>
          <w:sz w:val="24"/>
          <w:szCs w:val="24"/>
        </w:rPr>
        <w:t>医院</w:t>
      </w:r>
      <w:r w:rsidR="00B522DE" w:rsidRPr="008522C0">
        <w:rPr>
          <w:rFonts w:ascii="仿宋" w:eastAsia="仿宋" w:hAnsi="仿宋"/>
          <w:sz w:val="24"/>
          <w:szCs w:val="24"/>
        </w:rPr>
        <w:t>采用公开</w:t>
      </w:r>
      <w:r w:rsidR="00B522DE" w:rsidRPr="008522C0">
        <w:rPr>
          <w:rFonts w:ascii="仿宋" w:eastAsia="仿宋" w:hAnsi="仿宋" w:hint="eastAsia"/>
          <w:sz w:val="24"/>
          <w:szCs w:val="24"/>
        </w:rPr>
        <w:t>招标</w:t>
      </w:r>
      <w:r w:rsidR="00B522DE" w:rsidRPr="008522C0">
        <w:rPr>
          <w:rFonts w:ascii="仿宋" w:eastAsia="仿宋" w:hAnsi="仿宋"/>
          <w:sz w:val="24"/>
          <w:szCs w:val="24"/>
        </w:rPr>
        <w:t>的方式选择</w:t>
      </w:r>
      <w:r w:rsidR="00B522DE" w:rsidRPr="008522C0">
        <w:rPr>
          <w:rFonts w:ascii="仿宋" w:eastAsia="仿宋" w:hAnsi="仿宋" w:hint="eastAsia"/>
          <w:sz w:val="24"/>
          <w:szCs w:val="24"/>
        </w:rPr>
        <w:t>医院</w:t>
      </w:r>
      <w:r w:rsidRPr="008522C0">
        <w:rPr>
          <w:rFonts w:ascii="仿宋" w:eastAsia="仿宋" w:hAnsi="仿宋" w:hint="eastAsia"/>
          <w:sz w:val="24"/>
          <w:szCs w:val="24"/>
        </w:rPr>
        <w:t>合适</w:t>
      </w:r>
      <w:r w:rsidR="00854E54">
        <w:rPr>
          <w:rFonts w:ascii="仿宋" w:eastAsia="仿宋" w:hAnsi="仿宋" w:hint="eastAsia"/>
          <w:sz w:val="24"/>
          <w:szCs w:val="24"/>
        </w:rPr>
        <w:t>水果</w:t>
      </w:r>
      <w:r w:rsidR="00854E54">
        <w:rPr>
          <w:rFonts w:ascii="仿宋" w:eastAsia="仿宋" w:hAnsi="仿宋"/>
          <w:sz w:val="24"/>
          <w:szCs w:val="24"/>
        </w:rPr>
        <w:t>配送</w:t>
      </w:r>
      <w:r w:rsidR="00B522DE" w:rsidRPr="008522C0">
        <w:rPr>
          <w:rFonts w:ascii="仿宋" w:eastAsia="仿宋" w:hAnsi="仿宋" w:hint="eastAsia"/>
          <w:sz w:val="24"/>
          <w:szCs w:val="24"/>
        </w:rPr>
        <w:t>单位</w:t>
      </w:r>
      <w:r w:rsidR="00B522DE" w:rsidRPr="008522C0">
        <w:rPr>
          <w:rFonts w:ascii="仿宋" w:eastAsia="仿宋" w:hAnsi="仿宋"/>
          <w:sz w:val="24"/>
          <w:szCs w:val="24"/>
        </w:rPr>
        <w:t>，请有资质和能力的单位参加</w:t>
      </w:r>
      <w:r w:rsidR="00B522DE" w:rsidRPr="008522C0">
        <w:rPr>
          <w:rFonts w:ascii="仿宋" w:eastAsia="仿宋" w:hAnsi="仿宋" w:hint="eastAsia"/>
          <w:sz w:val="24"/>
          <w:szCs w:val="24"/>
        </w:rPr>
        <w:t>投标</w:t>
      </w:r>
      <w:r w:rsidR="00B522DE" w:rsidRPr="008522C0">
        <w:rPr>
          <w:rFonts w:ascii="仿宋" w:eastAsia="仿宋" w:hAnsi="仿宋"/>
          <w:sz w:val="24"/>
          <w:szCs w:val="24"/>
        </w:rPr>
        <w:t>。</w:t>
      </w:r>
    </w:p>
    <w:p w:rsidR="00423BD7" w:rsidRPr="008522C0" w:rsidRDefault="00423BD7" w:rsidP="00573D93">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b/>
          <w:sz w:val="24"/>
          <w:szCs w:val="24"/>
        </w:rPr>
        <w:t>采购</w:t>
      </w:r>
      <w:r w:rsidR="00674449" w:rsidRPr="008522C0">
        <w:rPr>
          <w:rFonts w:ascii="仿宋" w:eastAsia="仿宋" w:hAnsi="仿宋" w:hint="eastAsia"/>
          <w:b/>
          <w:sz w:val="24"/>
          <w:szCs w:val="24"/>
        </w:rPr>
        <w:t>编号</w:t>
      </w:r>
      <w:r w:rsidRPr="008522C0">
        <w:rPr>
          <w:rFonts w:ascii="仿宋" w:eastAsia="仿宋" w:hAnsi="仿宋"/>
          <w:sz w:val="24"/>
          <w:szCs w:val="24"/>
        </w:rPr>
        <w:t>：</w:t>
      </w:r>
      <w:r w:rsidR="00674449" w:rsidRPr="008522C0">
        <w:rPr>
          <w:rFonts w:ascii="仿宋" w:eastAsia="仿宋" w:hAnsi="仿宋"/>
          <w:sz w:val="24"/>
          <w:szCs w:val="24"/>
        </w:rPr>
        <w:t>ZSHQ-20</w:t>
      </w:r>
      <w:r w:rsidR="00773285" w:rsidRPr="008522C0">
        <w:rPr>
          <w:rFonts w:ascii="仿宋" w:eastAsia="仿宋" w:hAnsi="仿宋"/>
          <w:sz w:val="24"/>
          <w:szCs w:val="24"/>
        </w:rPr>
        <w:t>19</w:t>
      </w:r>
      <w:r w:rsidR="00674449" w:rsidRPr="008522C0">
        <w:rPr>
          <w:rFonts w:ascii="仿宋" w:eastAsia="仿宋" w:hAnsi="仿宋"/>
          <w:sz w:val="24"/>
          <w:szCs w:val="24"/>
        </w:rPr>
        <w:t>W</w:t>
      </w:r>
      <w:r w:rsidR="00854E54">
        <w:rPr>
          <w:rFonts w:ascii="仿宋" w:eastAsia="仿宋" w:hAnsi="仿宋"/>
          <w:sz w:val="24"/>
          <w:szCs w:val="24"/>
        </w:rPr>
        <w:t>16</w:t>
      </w:r>
    </w:p>
    <w:p w:rsidR="00E1330C" w:rsidRPr="00247BA5" w:rsidRDefault="00674449" w:rsidP="00573D93">
      <w:pPr>
        <w:pStyle w:val="a5"/>
        <w:numPr>
          <w:ilvl w:val="0"/>
          <w:numId w:val="10"/>
        </w:numPr>
        <w:spacing w:line="360" w:lineRule="auto"/>
        <w:ind w:left="426" w:firstLineChars="0"/>
        <w:rPr>
          <w:rFonts w:ascii="仿宋" w:eastAsia="仿宋" w:hAnsi="仿宋"/>
          <w:sz w:val="24"/>
          <w:szCs w:val="24"/>
        </w:rPr>
      </w:pPr>
      <w:r w:rsidRPr="00247BA5">
        <w:rPr>
          <w:rFonts w:ascii="仿宋" w:eastAsia="仿宋" w:hAnsi="仿宋" w:hint="eastAsia"/>
          <w:b/>
          <w:sz w:val="24"/>
          <w:szCs w:val="24"/>
        </w:rPr>
        <w:t>采购内容：</w:t>
      </w:r>
      <w:r w:rsidR="00697D34">
        <w:rPr>
          <w:rFonts w:ascii="仿宋" w:eastAsia="仿宋" w:hAnsi="仿宋" w:hint="eastAsia"/>
          <w:sz w:val="24"/>
          <w:szCs w:val="24"/>
        </w:rPr>
        <w:t>咖啡吧水果</w:t>
      </w:r>
    </w:p>
    <w:p w:rsidR="00423BD7" w:rsidRDefault="00773285" w:rsidP="00573D93">
      <w:pPr>
        <w:pStyle w:val="a5"/>
        <w:numPr>
          <w:ilvl w:val="0"/>
          <w:numId w:val="10"/>
        </w:numPr>
        <w:spacing w:line="360" w:lineRule="auto"/>
        <w:ind w:left="426" w:firstLineChars="0"/>
        <w:rPr>
          <w:rFonts w:ascii="仿宋" w:eastAsia="仿宋" w:hAnsi="仿宋"/>
          <w:sz w:val="24"/>
          <w:szCs w:val="24"/>
        </w:rPr>
      </w:pPr>
      <w:r w:rsidRPr="00247BA5">
        <w:rPr>
          <w:rFonts w:ascii="仿宋" w:eastAsia="仿宋" w:hAnsi="仿宋" w:hint="eastAsia"/>
          <w:b/>
          <w:sz w:val="24"/>
          <w:szCs w:val="24"/>
        </w:rPr>
        <w:t>项目</w:t>
      </w:r>
      <w:r w:rsidR="00423BD7" w:rsidRPr="00247BA5">
        <w:rPr>
          <w:rFonts w:ascii="仿宋" w:eastAsia="仿宋" w:hAnsi="仿宋" w:hint="eastAsia"/>
          <w:b/>
          <w:sz w:val="24"/>
          <w:szCs w:val="24"/>
        </w:rPr>
        <w:t>规模</w:t>
      </w:r>
      <w:r w:rsidR="00423BD7" w:rsidRPr="00247BA5">
        <w:rPr>
          <w:rFonts w:ascii="仿宋" w:eastAsia="仿宋" w:hAnsi="仿宋" w:hint="eastAsia"/>
          <w:sz w:val="24"/>
          <w:szCs w:val="24"/>
        </w:rPr>
        <w:t xml:space="preserve">: </w:t>
      </w:r>
      <w:r w:rsidR="00697D34">
        <w:rPr>
          <w:rFonts w:ascii="仿宋" w:eastAsia="仿宋" w:hAnsi="仿宋" w:hint="eastAsia"/>
          <w:sz w:val="24"/>
          <w:szCs w:val="24"/>
        </w:rPr>
        <w:t>医院</w:t>
      </w:r>
      <w:r w:rsidR="00854E54">
        <w:rPr>
          <w:rFonts w:ascii="仿宋" w:eastAsia="仿宋" w:hAnsi="仿宋" w:hint="eastAsia"/>
          <w:sz w:val="24"/>
          <w:szCs w:val="24"/>
        </w:rPr>
        <w:t>咖啡吧</w:t>
      </w:r>
    </w:p>
    <w:p w:rsidR="00697D34" w:rsidRPr="00247BA5" w:rsidRDefault="00697D34" w:rsidP="00573D93">
      <w:pPr>
        <w:pStyle w:val="a5"/>
        <w:numPr>
          <w:ilvl w:val="0"/>
          <w:numId w:val="10"/>
        </w:numPr>
        <w:spacing w:line="360" w:lineRule="auto"/>
        <w:ind w:left="426" w:firstLineChars="0"/>
        <w:rPr>
          <w:rFonts w:ascii="仿宋" w:eastAsia="仿宋" w:hAnsi="仿宋"/>
          <w:sz w:val="24"/>
          <w:szCs w:val="24"/>
        </w:rPr>
      </w:pPr>
      <w:r>
        <w:rPr>
          <w:rFonts w:ascii="仿宋" w:eastAsia="仿宋" w:hAnsi="仿宋" w:hint="eastAsia"/>
          <w:b/>
          <w:sz w:val="24"/>
          <w:szCs w:val="24"/>
        </w:rPr>
        <w:t>合作期限</w:t>
      </w:r>
      <w:r w:rsidRPr="00697D34">
        <w:rPr>
          <w:rFonts w:ascii="仿宋" w:eastAsia="仿宋" w:hAnsi="仿宋" w:hint="eastAsia"/>
          <w:sz w:val="24"/>
          <w:szCs w:val="24"/>
        </w:rPr>
        <w:t>：</w:t>
      </w:r>
      <w:r w:rsidR="001D1583">
        <w:rPr>
          <w:rFonts w:ascii="仿宋" w:eastAsia="仿宋" w:hAnsi="仿宋" w:hint="eastAsia"/>
          <w:sz w:val="24"/>
          <w:szCs w:val="24"/>
        </w:rPr>
        <w:t>一</w:t>
      </w:r>
      <w:r>
        <w:rPr>
          <w:rFonts w:ascii="仿宋" w:eastAsia="仿宋" w:hAnsi="仿宋"/>
          <w:sz w:val="24"/>
          <w:szCs w:val="24"/>
        </w:rPr>
        <w:t>年。合同到期后视服务</w:t>
      </w:r>
      <w:r>
        <w:rPr>
          <w:rFonts w:ascii="仿宋" w:eastAsia="仿宋" w:hAnsi="仿宋" w:hint="eastAsia"/>
          <w:sz w:val="24"/>
          <w:szCs w:val="24"/>
        </w:rPr>
        <w:t>情况</w:t>
      </w:r>
      <w:r>
        <w:rPr>
          <w:rFonts w:ascii="仿宋" w:eastAsia="仿宋" w:hAnsi="仿宋"/>
          <w:sz w:val="24"/>
          <w:szCs w:val="24"/>
        </w:rPr>
        <w:t>可续签一年。</w:t>
      </w:r>
    </w:p>
    <w:p w:rsidR="00423BD7" w:rsidRPr="00695061" w:rsidRDefault="00423BD7" w:rsidP="00573D93">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hint="eastAsia"/>
          <w:b/>
          <w:sz w:val="24"/>
          <w:szCs w:val="24"/>
        </w:rPr>
        <w:t>最</w:t>
      </w:r>
      <w:r w:rsidR="00C210BE" w:rsidRPr="00695061">
        <w:rPr>
          <w:rFonts w:ascii="仿宋" w:eastAsia="仿宋" w:hAnsi="仿宋" w:hint="eastAsia"/>
          <w:b/>
          <w:sz w:val="24"/>
          <w:szCs w:val="24"/>
        </w:rPr>
        <w:t>高</w:t>
      </w:r>
      <w:r w:rsidRPr="00695061">
        <w:rPr>
          <w:rFonts w:ascii="仿宋" w:eastAsia="仿宋" w:hAnsi="仿宋" w:hint="eastAsia"/>
          <w:b/>
          <w:sz w:val="24"/>
          <w:szCs w:val="24"/>
        </w:rPr>
        <w:t>限价</w:t>
      </w:r>
      <w:r w:rsidRPr="00695061">
        <w:rPr>
          <w:rFonts w:ascii="仿宋" w:eastAsia="仿宋" w:hAnsi="仿宋" w:hint="eastAsia"/>
          <w:sz w:val="24"/>
          <w:szCs w:val="24"/>
        </w:rPr>
        <w:t>：</w:t>
      </w:r>
      <w:r w:rsidRPr="00695061">
        <w:rPr>
          <w:rFonts w:ascii="仿宋" w:eastAsia="仿宋" w:hAnsi="仿宋" w:hint="eastAsia"/>
          <w:b/>
          <w:sz w:val="24"/>
          <w:szCs w:val="24"/>
        </w:rPr>
        <w:t>本项目设最</w:t>
      </w:r>
      <w:r w:rsidR="00773285" w:rsidRPr="00695061">
        <w:rPr>
          <w:rFonts w:ascii="仿宋" w:eastAsia="仿宋" w:hAnsi="仿宋" w:hint="eastAsia"/>
          <w:b/>
          <w:sz w:val="24"/>
          <w:szCs w:val="24"/>
        </w:rPr>
        <w:t>高</w:t>
      </w:r>
      <w:r w:rsidRPr="00695061">
        <w:rPr>
          <w:rFonts w:ascii="仿宋" w:eastAsia="仿宋" w:hAnsi="仿宋" w:hint="eastAsia"/>
          <w:b/>
          <w:sz w:val="24"/>
          <w:szCs w:val="24"/>
        </w:rPr>
        <w:t>限价</w:t>
      </w:r>
      <w:r w:rsidR="00014837" w:rsidRPr="006204AC">
        <w:rPr>
          <w:rFonts w:ascii="仿宋" w:eastAsia="仿宋" w:hAnsi="仿宋"/>
          <w:b/>
          <w:sz w:val="24"/>
          <w:szCs w:val="24"/>
        </w:rPr>
        <w:t>6.5</w:t>
      </w:r>
      <w:r w:rsidR="00773285" w:rsidRPr="006204AC">
        <w:rPr>
          <w:rFonts w:ascii="仿宋" w:eastAsia="仿宋" w:hAnsi="仿宋" w:hint="eastAsia"/>
          <w:b/>
          <w:sz w:val="24"/>
          <w:szCs w:val="24"/>
        </w:rPr>
        <w:t>万</w:t>
      </w:r>
      <w:r w:rsidRPr="00695061">
        <w:rPr>
          <w:rFonts w:ascii="仿宋" w:eastAsia="仿宋" w:hAnsi="仿宋" w:hint="eastAsia"/>
          <w:b/>
          <w:sz w:val="24"/>
          <w:szCs w:val="24"/>
        </w:rPr>
        <w:t>，</w:t>
      </w:r>
      <w:r w:rsidR="00575D9C" w:rsidRPr="00695061">
        <w:rPr>
          <w:rFonts w:ascii="仿宋" w:eastAsia="仿宋" w:hAnsi="仿宋"/>
          <w:b/>
          <w:sz w:val="24"/>
          <w:szCs w:val="24"/>
        </w:rPr>
        <w:t>投标报价</w:t>
      </w:r>
      <w:r w:rsidR="00773285" w:rsidRPr="00695061">
        <w:rPr>
          <w:rFonts w:ascii="仿宋" w:eastAsia="仿宋" w:hAnsi="仿宋" w:hint="eastAsia"/>
          <w:b/>
          <w:sz w:val="24"/>
          <w:szCs w:val="24"/>
        </w:rPr>
        <w:t>高</w:t>
      </w:r>
      <w:r w:rsidR="00575D9C" w:rsidRPr="00695061">
        <w:rPr>
          <w:rFonts w:ascii="仿宋" w:eastAsia="仿宋" w:hAnsi="仿宋" w:hint="eastAsia"/>
          <w:b/>
          <w:sz w:val="24"/>
          <w:szCs w:val="24"/>
        </w:rPr>
        <w:t>于</w:t>
      </w:r>
      <w:r w:rsidR="00575D9C" w:rsidRPr="00695061">
        <w:rPr>
          <w:rFonts w:ascii="仿宋" w:eastAsia="仿宋" w:hAnsi="仿宋"/>
          <w:b/>
          <w:sz w:val="24"/>
          <w:szCs w:val="24"/>
        </w:rPr>
        <w:t>最</w:t>
      </w:r>
      <w:r w:rsidR="00773285" w:rsidRPr="00695061">
        <w:rPr>
          <w:rFonts w:ascii="仿宋" w:eastAsia="仿宋" w:hAnsi="仿宋" w:hint="eastAsia"/>
          <w:b/>
          <w:sz w:val="24"/>
          <w:szCs w:val="24"/>
        </w:rPr>
        <w:t>高</w:t>
      </w:r>
      <w:r w:rsidR="00773285" w:rsidRPr="00695061">
        <w:rPr>
          <w:rFonts w:ascii="仿宋" w:eastAsia="仿宋" w:hAnsi="仿宋"/>
          <w:b/>
          <w:sz w:val="24"/>
          <w:szCs w:val="24"/>
        </w:rPr>
        <w:t>限价的，其投标均为无效标</w:t>
      </w:r>
      <w:r w:rsidRPr="00695061">
        <w:rPr>
          <w:rFonts w:ascii="仿宋" w:eastAsia="仿宋" w:hAnsi="仿宋" w:hint="eastAsia"/>
          <w:sz w:val="24"/>
          <w:szCs w:val="24"/>
        </w:rPr>
        <w:t>。</w:t>
      </w:r>
    </w:p>
    <w:p w:rsidR="00423BD7" w:rsidRPr="00695061" w:rsidRDefault="00423BD7" w:rsidP="00573D93">
      <w:pPr>
        <w:pStyle w:val="a5"/>
        <w:numPr>
          <w:ilvl w:val="0"/>
          <w:numId w:val="10"/>
        </w:numPr>
        <w:spacing w:line="360" w:lineRule="auto"/>
        <w:ind w:left="426" w:firstLineChars="0"/>
        <w:rPr>
          <w:rFonts w:ascii="仿宋" w:eastAsia="仿宋" w:hAnsi="仿宋"/>
          <w:sz w:val="24"/>
          <w:szCs w:val="24"/>
        </w:rPr>
      </w:pPr>
      <w:r w:rsidRPr="00695061">
        <w:rPr>
          <w:rFonts w:ascii="仿宋" w:eastAsia="仿宋" w:hAnsi="仿宋" w:hint="eastAsia"/>
          <w:b/>
          <w:sz w:val="24"/>
          <w:szCs w:val="24"/>
        </w:rPr>
        <w:t>投标人资格</w:t>
      </w:r>
      <w:r w:rsidRPr="00695061">
        <w:rPr>
          <w:rFonts w:ascii="仿宋" w:eastAsia="仿宋" w:hAnsi="仿宋"/>
          <w:sz w:val="24"/>
          <w:szCs w:val="24"/>
        </w:rPr>
        <w:t>：</w:t>
      </w:r>
    </w:p>
    <w:p w:rsidR="00AC38C5" w:rsidRPr="00695061" w:rsidRDefault="00AC38C5" w:rsidP="00573D93">
      <w:pPr>
        <w:pStyle w:val="a5"/>
        <w:spacing w:line="360" w:lineRule="auto"/>
        <w:ind w:left="426" w:firstLineChars="0" w:firstLine="0"/>
        <w:rPr>
          <w:rFonts w:ascii="仿宋" w:eastAsia="仿宋" w:hAnsi="仿宋"/>
          <w:sz w:val="24"/>
          <w:szCs w:val="24"/>
        </w:rPr>
      </w:pPr>
      <w:r w:rsidRPr="00695061">
        <w:rPr>
          <w:rFonts w:ascii="仿宋" w:eastAsia="仿宋" w:hAnsi="仿宋" w:hint="eastAsia"/>
          <w:sz w:val="24"/>
          <w:szCs w:val="24"/>
        </w:rPr>
        <w:t>1、国内具有独立法人资格。</w:t>
      </w:r>
    </w:p>
    <w:p w:rsidR="00423BD7" w:rsidRPr="00695061" w:rsidRDefault="00AC38C5" w:rsidP="00573D93">
      <w:pPr>
        <w:pStyle w:val="a5"/>
        <w:spacing w:line="360" w:lineRule="auto"/>
        <w:ind w:left="426" w:firstLineChars="0" w:firstLine="0"/>
        <w:rPr>
          <w:rFonts w:ascii="仿宋" w:eastAsia="仿宋" w:hAnsi="仿宋"/>
          <w:sz w:val="24"/>
          <w:szCs w:val="24"/>
        </w:rPr>
      </w:pPr>
      <w:r w:rsidRPr="00695061">
        <w:rPr>
          <w:rFonts w:ascii="仿宋" w:eastAsia="仿宋" w:hAnsi="仿宋" w:hint="eastAsia"/>
          <w:sz w:val="24"/>
          <w:szCs w:val="24"/>
        </w:rPr>
        <w:t>2</w:t>
      </w:r>
      <w:r w:rsidR="00423BD7" w:rsidRPr="00695061">
        <w:rPr>
          <w:rFonts w:ascii="仿宋" w:eastAsia="仿宋" w:hAnsi="仿宋" w:hint="eastAsia"/>
          <w:sz w:val="24"/>
          <w:szCs w:val="24"/>
        </w:rPr>
        <w:t>、</w:t>
      </w:r>
      <w:r w:rsidR="00423BD7" w:rsidRPr="00695061">
        <w:rPr>
          <w:rFonts w:ascii="仿宋" w:eastAsia="仿宋" w:hAnsi="仿宋"/>
          <w:sz w:val="24"/>
          <w:szCs w:val="24"/>
        </w:rPr>
        <w:t>符合《中华人民共和国政府采购法》第二十二条对供应商的要求。</w:t>
      </w:r>
    </w:p>
    <w:p w:rsidR="00423BD7" w:rsidRPr="00695061" w:rsidRDefault="00AC38C5" w:rsidP="00573D93">
      <w:pPr>
        <w:pStyle w:val="a5"/>
        <w:spacing w:line="360" w:lineRule="auto"/>
        <w:ind w:left="426" w:firstLineChars="0" w:firstLine="0"/>
        <w:rPr>
          <w:rFonts w:ascii="仿宋" w:eastAsia="仿宋" w:hAnsi="仿宋"/>
          <w:sz w:val="24"/>
          <w:szCs w:val="24"/>
        </w:rPr>
      </w:pPr>
      <w:r w:rsidRPr="00695061">
        <w:rPr>
          <w:rFonts w:ascii="仿宋" w:eastAsia="仿宋" w:hAnsi="仿宋" w:hint="eastAsia"/>
          <w:sz w:val="24"/>
          <w:szCs w:val="24"/>
        </w:rPr>
        <w:t>3</w:t>
      </w:r>
      <w:r w:rsidR="00423BD7" w:rsidRPr="00695061">
        <w:rPr>
          <w:rFonts w:ascii="仿宋" w:eastAsia="仿宋" w:hAnsi="仿宋" w:hint="eastAsia"/>
          <w:sz w:val="24"/>
          <w:szCs w:val="24"/>
        </w:rPr>
        <w:t>、</w:t>
      </w:r>
      <w:r w:rsidR="00423BD7" w:rsidRPr="00695061">
        <w:rPr>
          <w:rFonts w:ascii="仿宋" w:eastAsia="仿宋" w:hAnsi="仿宋"/>
          <w:sz w:val="24"/>
          <w:szCs w:val="24"/>
        </w:rPr>
        <w:t>具有本项目所需货物的服务能力，并能为招标人提供便捷的售后服务，本项目不接受联合体投标。</w:t>
      </w:r>
    </w:p>
    <w:p w:rsidR="00AC38C5" w:rsidRPr="00695061" w:rsidRDefault="00AC38C5" w:rsidP="00573D93">
      <w:pPr>
        <w:pStyle w:val="a5"/>
        <w:spacing w:line="360" w:lineRule="auto"/>
        <w:ind w:left="426" w:firstLineChars="0" w:firstLine="0"/>
        <w:rPr>
          <w:rFonts w:ascii="仿宋" w:eastAsia="仿宋" w:hAnsi="仿宋"/>
          <w:sz w:val="24"/>
          <w:szCs w:val="24"/>
        </w:rPr>
      </w:pPr>
      <w:r w:rsidRPr="00695061">
        <w:rPr>
          <w:rFonts w:ascii="仿宋" w:eastAsia="仿宋" w:hAnsi="仿宋" w:hint="eastAsia"/>
          <w:sz w:val="24"/>
          <w:szCs w:val="24"/>
        </w:rPr>
        <w:t>4、参加本次采购活动前三年内，在经营活动中没有重大违法记录。</w:t>
      </w:r>
    </w:p>
    <w:p w:rsidR="00423BD7" w:rsidRPr="00695061" w:rsidRDefault="00AC38C5" w:rsidP="00573D93">
      <w:pPr>
        <w:pStyle w:val="a5"/>
        <w:spacing w:line="360" w:lineRule="auto"/>
        <w:ind w:left="426" w:firstLineChars="0" w:firstLine="0"/>
        <w:rPr>
          <w:rFonts w:ascii="仿宋" w:eastAsia="仿宋" w:hAnsi="仿宋"/>
          <w:sz w:val="24"/>
          <w:szCs w:val="24"/>
        </w:rPr>
      </w:pPr>
      <w:r w:rsidRPr="00695061">
        <w:rPr>
          <w:rFonts w:ascii="仿宋" w:eastAsia="仿宋" w:hAnsi="仿宋" w:hint="eastAsia"/>
          <w:sz w:val="24"/>
          <w:szCs w:val="24"/>
        </w:rPr>
        <w:t>5</w:t>
      </w:r>
      <w:r w:rsidR="00423BD7" w:rsidRPr="00695061">
        <w:rPr>
          <w:rFonts w:ascii="仿宋" w:eastAsia="仿宋" w:hAnsi="仿宋" w:hint="eastAsia"/>
          <w:sz w:val="24"/>
          <w:szCs w:val="24"/>
        </w:rPr>
        <w:t>、</w:t>
      </w:r>
      <w:bookmarkStart w:id="0" w:name="_GoBack"/>
      <w:r w:rsidR="00900C68" w:rsidRPr="00695061">
        <w:rPr>
          <w:rFonts w:ascii="仿宋" w:eastAsia="仿宋" w:hAnsi="仿宋" w:hint="eastAsia"/>
          <w:b/>
          <w:sz w:val="24"/>
          <w:szCs w:val="24"/>
        </w:rPr>
        <w:t>营业执照中须含有</w:t>
      </w:r>
      <w:r w:rsidR="008619FA" w:rsidRPr="00695061">
        <w:rPr>
          <w:rFonts w:ascii="仿宋" w:eastAsia="仿宋" w:hAnsi="仿宋" w:hint="eastAsia"/>
          <w:b/>
          <w:sz w:val="24"/>
          <w:szCs w:val="24"/>
        </w:rPr>
        <w:t>:</w:t>
      </w:r>
      <w:r w:rsidR="00A47430" w:rsidRPr="00695061">
        <w:rPr>
          <w:rFonts w:ascii="仿宋" w:eastAsia="仿宋" w:hAnsi="仿宋"/>
          <w:b/>
          <w:sz w:val="24"/>
          <w:szCs w:val="24"/>
        </w:rPr>
        <w:t>水果、食品经营许可证</w:t>
      </w:r>
      <w:bookmarkEnd w:id="0"/>
      <w:r w:rsidR="0063590A" w:rsidRPr="00695061">
        <w:rPr>
          <w:rFonts w:ascii="仿宋" w:eastAsia="仿宋" w:hAnsi="仿宋" w:hint="eastAsia"/>
          <w:sz w:val="24"/>
          <w:szCs w:val="24"/>
        </w:rPr>
        <w:t>。</w:t>
      </w:r>
    </w:p>
    <w:p w:rsidR="00423BD7" w:rsidRPr="00423BD7" w:rsidRDefault="00423BD7" w:rsidP="00573D93">
      <w:pPr>
        <w:pStyle w:val="a5"/>
        <w:numPr>
          <w:ilvl w:val="0"/>
          <w:numId w:val="10"/>
        </w:numPr>
        <w:spacing w:line="360" w:lineRule="auto"/>
        <w:ind w:left="284" w:firstLineChars="0"/>
        <w:rPr>
          <w:rFonts w:ascii="仿宋" w:eastAsia="仿宋" w:hAnsi="仿宋"/>
          <w:sz w:val="24"/>
          <w:szCs w:val="24"/>
        </w:rPr>
      </w:pPr>
      <w:r w:rsidRPr="004B0EB1">
        <w:rPr>
          <w:rFonts w:ascii="仿宋" w:eastAsia="仿宋" w:hAnsi="仿宋"/>
          <w:b/>
          <w:sz w:val="24"/>
          <w:szCs w:val="24"/>
        </w:rPr>
        <w:t>招标报名、文件截止及开标时间、地点</w:t>
      </w:r>
    </w:p>
    <w:p w:rsidR="00423BD7" w:rsidRDefault="00423BD7" w:rsidP="00573D93">
      <w:pPr>
        <w:pStyle w:val="a5"/>
        <w:spacing w:line="360" w:lineRule="auto"/>
        <w:ind w:left="284" w:firstLineChars="0" w:firstLine="0"/>
        <w:rPr>
          <w:rFonts w:ascii="仿宋" w:eastAsia="仿宋" w:hAnsi="仿宋"/>
          <w:sz w:val="24"/>
          <w:szCs w:val="24"/>
        </w:rPr>
      </w:pPr>
      <w:r>
        <w:rPr>
          <w:rFonts w:ascii="仿宋" w:eastAsia="仿宋" w:hAnsi="仿宋" w:hint="eastAsia"/>
          <w:sz w:val="24"/>
          <w:szCs w:val="24"/>
        </w:rPr>
        <w:t>1、</w:t>
      </w:r>
      <w:r w:rsidRPr="004B0EB1">
        <w:rPr>
          <w:rFonts w:ascii="仿宋" w:eastAsia="仿宋" w:hAnsi="仿宋"/>
          <w:sz w:val="24"/>
          <w:szCs w:val="24"/>
        </w:rPr>
        <w:t>投标单位应于</w:t>
      </w:r>
      <w:r w:rsidRPr="004B0EB1">
        <w:rPr>
          <w:rFonts w:ascii="仿宋" w:eastAsia="仿宋" w:hAnsi="仿宋"/>
          <w:sz w:val="24"/>
          <w:szCs w:val="24"/>
          <w:u w:val="single"/>
        </w:rPr>
        <w:t>201</w:t>
      </w:r>
      <w:r w:rsidR="007B6BFB">
        <w:rPr>
          <w:rFonts w:ascii="仿宋" w:eastAsia="仿宋" w:hAnsi="仿宋"/>
          <w:sz w:val="24"/>
          <w:szCs w:val="24"/>
          <w:u w:val="single"/>
        </w:rPr>
        <w:t>9</w:t>
      </w:r>
      <w:r w:rsidRPr="004B0EB1">
        <w:rPr>
          <w:rFonts w:ascii="仿宋" w:eastAsia="仿宋" w:hAnsi="仿宋"/>
          <w:sz w:val="24"/>
          <w:szCs w:val="24"/>
          <w:u w:val="single"/>
        </w:rPr>
        <w:t>年</w:t>
      </w:r>
      <w:r w:rsidR="0047429F">
        <w:rPr>
          <w:rFonts w:ascii="仿宋" w:eastAsia="仿宋" w:hAnsi="仿宋"/>
          <w:sz w:val="24"/>
          <w:szCs w:val="24"/>
          <w:u w:val="single"/>
        </w:rPr>
        <w:t xml:space="preserve">  </w:t>
      </w:r>
      <w:r w:rsidRPr="004B0EB1">
        <w:rPr>
          <w:rFonts w:ascii="仿宋" w:eastAsia="仿宋" w:hAnsi="仿宋"/>
          <w:sz w:val="24"/>
          <w:szCs w:val="24"/>
          <w:u w:val="single"/>
        </w:rPr>
        <w:t>月</w:t>
      </w:r>
      <w:r w:rsidR="0047429F">
        <w:rPr>
          <w:rFonts w:ascii="仿宋" w:eastAsia="仿宋" w:hAnsi="仿宋"/>
          <w:sz w:val="24"/>
          <w:szCs w:val="24"/>
          <w:u w:val="single"/>
        </w:rPr>
        <w:t xml:space="preserve"> </w:t>
      </w:r>
      <w:r w:rsidR="00D1176A">
        <w:rPr>
          <w:rFonts w:ascii="仿宋" w:eastAsia="仿宋" w:hAnsi="仿宋"/>
          <w:sz w:val="24"/>
          <w:szCs w:val="24"/>
          <w:u w:val="single"/>
        </w:rPr>
        <w:t xml:space="preserve"> </w:t>
      </w:r>
      <w:r w:rsidRPr="004B0EB1">
        <w:rPr>
          <w:rFonts w:ascii="仿宋" w:eastAsia="仿宋" w:hAnsi="仿宋"/>
          <w:sz w:val="24"/>
          <w:szCs w:val="24"/>
          <w:u w:val="single"/>
        </w:rPr>
        <w:t>日</w:t>
      </w:r>
      <w:r>
        <w:rPr>
          <w:rFonts w:ascii="仿宋" w:eastAsia="仿宋" w:hAnsi="仿宋"/>
          <w:sz w:val="24"/>
          <w:szCs w:val="24"/>
          <w:u w:val="single"/>
        </w:rPr>
        <w:t>9</w:t>
      </w:r>
      <w:r w:rsidRPr="004B0EB1">
        <w:rPr>
          <w:rFonts w:ascii="仿宋" w:eastAsia="仿宋" w:hAnsi="仿宋"/>
          <w:sz w:val="24"/>
          <w:szCs w:val="24"/>
          <w:u w:val="single"/>
        </w:rPr>
        <w:t>:00前</w:t>
      </w:r>
      <w:r w:rsidRPr="004B0EB1">
        <w:rPr>
          <w:rFonts w:ascii="仿宋" w:eastAsia="仿宋" w:hAnsi="仿宋"/>
          <w:sz w:val="24"/>
          <w:szCs w:val="24"/>
        </w:rPr>
        <w:t>将投标文件密封交到投标地点</w:t>
      </w:r>
      <w:r>
        <w:rPr>
          <w:rFonts w:ascii="仿宋" w:eastAsia="仿宋" w:hAnsi="仿宋" w:hint="eastAsia"/>
          <w:sz w:val="24"/>
          <w:szCs w:val="24"/>
        </w:rPr>
        <w:t>。</w:t>
      </w:r>
    </w:p>
    <w:p w:rsidR="00423BD7" w:rsidRDefault="002A74FA" w:rsidP="00573D93">
      <w:pPr>
        <w:pStyle w:val="a5"/>
        <w:spacing w:line="360" w:lineRule="auto"/>
        <w:ind w:left="284" w:firstLineChars="0" w:firstLine="0"/>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w:t>
      </w:r>
      <w:r w:rsidRPr="004B0EB1">
        <w:rPr>
          <w:rFonts w:ascii="仿宋" w:eastAsia="仿宋" w:hAnsi="仿宋"/>
          <w:sz w:val="24"/>
          <w:szCs w:val="24"/>
        </w:rPr>
        <w:t>投标地点：快递邮寄至浙江大学医学院附属第四医院总务库房，开标当天投标至浙江大学医学院附属第四医院行政楼104室</w:t>
      </w:r>
      <w:r>
        <w:rPr>
          <w:rFonts w:ascii="仿宋" w:eastAsia="仿宋" w:hAnsi="仿宋" w:hint="eastAsia"/>
          <w:sz w:val="24"/>
          <w:szCs w:val="24"/>
        </w:rPr>
        <w:t>。</w:t>
      </w:r>
    </w:p>
    <w:p w:rsidR="002A74FA" w:rsidRDefault="002A74FA" w:rsidP="00573D93">
      <w:pPr>
        <w:pStyle w:val="a5"/>
        <w:spacing w:line="360" w:lineRule="auto"/>
        <w:ind w:left="284" w:firstLineChars="0" w:firstLine="0"/>
        <w:rPr>
          <w:rFonts w:ascii="仿宋" w:eastAsia="仿宋" w:hAnsi="仿宋"/>
          <w:sz w:val="24"/>
          <w:szCs w:val="24"/>
        </w:rPr>
      </w:pPr>
      <w:r w:rsidRPr="004B0EB1">
        <w:rPr>
          <w:rFonts w:ascii="仿宋" w:eastAsia="仿宋" w:hAnsi="仿宋"/>
          <w:sz w:val="24"/>
          <w:szCs w:val="24"/>
        </w:rPr>
        <w:t>联系人：</w:t>
      </w:r>
      <w:r w:rsidRPr="004B0EB1">
        <w:rPr>
          <w:rFonts w:ascii="Calibri" w:eastAsia="仿宋" w:hAnsi="Calibri" w:cs="Calibri"/>
          <w:sz w:val="24"/>
          <w:szCs w:val="24"/>
        </w:rPr>
        <w:t> </w:t>
      </w:r>
      <w:r w:rsidRPr="004B0EB1">
        <w:rPr>
          <w:rFonts w:ascii="仿宋" w:eastAsia="仿宋" w:hAnsi="仿宋"/>
          <w:sz w:val="24"/>
          <w:szCs w:val="24"/>
        </w:rPr>
        <w:t>吴</w:t>
      </w:r>
      <w:r w:rsidR="00A962F6">
        <w:rPr>
          <w:rFonts w:ascii="仿宋" w:eastAsia="仿宋" w:hAnsi="仿宋" w:hint="eastAsia"/>
          <w:sz w:val="24"/>
          <w:szCs w:val="24"/>
        </w:rPr>
        <w:t>老师</w:t>
      </w:r>
      <w:r w:rsidRPr="004B0EB1">
        <w:rPr>
          <w:rFonts w:ascii="Calibri" w:eastAsia="仿宋" w:hAnsi="Calibri" w:cs="Calibri"/>
          <w:sz w:val="24"/>
          <w:szCs w:val="24"/>
        </w:rPr>
        <w:t>    </w:t>
      </w:r>
      <w:r w:rsidRPr="004B0EB1">
        <w:rPr>
          <w:rFonts w:ascii="仿宋" w:eastAsia="仿宋" w:hAnsi="仿宋"/>
          <w:sz w:val="24"/>
          <w:szCs w:val="24"/>
        </w:rPr>
        <w:t>电话：</w:t>
      </w:r>
      <w:r>
        <w:rPr>
          <w:rFonts w:ascii="仿宋" w:eastAsia="仿宋" w:hAnsi="仿宋" w:hint="eastAsia"/>
          <w:sz w:val="24"/>
          <w:szCs w:val="24"/>
        </w:rPr>
        <w:t>0579-</w:t>
      </w:r>
      <w:r w:rsidRPr="004B0EB1">
        <w:rPr>
          <w:rFonts w:ascii="仿宋" w:eastAsia="仿宋" w:hAnsi="仿宋"/>
          <w:sz w:val="24"/>
          <w:szCs w:val="24"/>
        </w:rPr>
        <w:t>89935109</w:t>
      </w:r>
    </w:p>
    <w:p w:rsidR="002A74FA" w:rsidRPr="002A74FA" w:rsidRDefault="002A74FA" w:rsidP="00573D93">
      <w:pPr>
        <w:pStyle w:val="a5"/>
        <w:spacing w:line="360" w:lineRule="auto"/>
        <w:ind w:left="284" w:firstLineChars="0" w:firstLine="0"/>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、开标时间和</w:t>
      </w:r>
      <w:r>
        <w:rPr>
          <w:rFonts w:ascii="仿宋" w:eastAsia="仿宋" w:hAnsi="仿宋"/>
          <w:sz w:val="24"/>
          <w:szCs w:val="24"/>
        </w:rPr>
        <w:t>地点：</w:t>
      </w:r>
      <w:r>
        <w:rPr>
          <w:rFonts w:ascii="Calibri" w:eastAsia="仿宋" w:hAnsi="Calibri" w:cs="Calibri" w:hint="eastAsia"/>
          <w:sz w:val="24"/>
          <w:szCs w:val="20"/>
        </w:rPr>
        <w:t>于</w:t>
      </w:r>
      <w:r w:rsidRPr="002A74FA">
        <w:rPr>
          <w:rFonts w:ascii="仿宋" w:eastAsia="仿宋" w:hAnsi="仿宋" w:cs="Times New Roman" w:hint="eastAsia"/>
          <w:sz w:val="24"/>
          <w:szCs w:val="20"/>
          <w:u w:val="single"/>
        </w:rPr>
        <w:t>201</w:t>
      </w:r>
      <w:r w:rsidR="007B6BFB">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年</w:t>
      </w:r>
      <w:r w:rsidR="00D1176A">
        <w:rPr>
          <w:rFonts w:ascii="仿宋" w:eastAsia="仿宋" w:hAnsi="仿宋" w:cs="Times New Roman" w:hint="eastAsia"/>
          <w:sz w:val="24"/>
          <w:szCs w:val="20"/>
          <w:u w:val="single"/>
        </w:rPr>
        <w:t xml:space="preserve"> </w:t>
      </w:r>
      <w:r w:rsidR="0047429F">
        <w:rPr>
          <w:rFonts w:ascii="仿宋" w:eastAsia="仿宋" w:hAnsi="仿宋" w:cs="Times New Roman"/>
          <w:sz w:val="24"/>
          <w:szCs w:val="20"/>
          <w:u w:val="single"/>
        </w:rPr>
        <w:t xml:space="preserve"> </w:t>
      </w:r>
      <w:r w:rsidRPr="002A74FA">
        <w:rPr>
          <w:rFonts w:ascii="仿宋" w:eastAsia="仿宋" w:hAnsi="仿宋" w:cs="Times New Roman" w:hint="eastAsia"/>
          <w:sz w:val="24"/>
          <w:szCs w:val="20"/>
          <w:u w:val="single"/>
        </w:rPr>
        <w:t>月</w:t>
      </w:r>
      <w:r w:rsidR="0047429F">
        <w:rPr>
          <w:rFonts w:ascii="仿宋" w:eastAsia="仿宋" w:hAnsi="仿宋" w:cs="Times New Roman"/>
          <w:sz w:val="24"/>
          <w:szCs w:val="20"/>
          <w:u w:val="single"/>
        </w:rPr>
        <w:t xml:space="preserve"> </w:t>
      </w:r>
      <w:r w:rsidRPr="002A74FA">
        <w:rPr>
          <w:rFonts w:ascii="仿宋" w:eastAsia="仿宋" w:hAnsi="仿宋" w:cs="Times New Roman" w:hint="eastAsia"/>
          <w:sz w:val="24"/>
          <w:szCs w:val="20"/>
          <w:u w:val="single"/>
        </w:rPr>
        <w:t>日</w:t>
      </w:r>
      <w:r w:rsidRPr="002A74FA">
        <w:rPr>
          <w:rFonts w:ascii="Calibri" w:eastAsia="仿宋" w:hAnsi="Calibri" w:cs="Calibri"/>
          <w:sz w:val="24"/>
          <w:szCs w:val="20"/>
          <w:u w:val="single"/>
        </w:rPr>
        <w:t> </w:t>
      </w:r>
      <w:r w:rsidRPr="002A74FA">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:00</w:t>
      </w:r>
      <w:r>
        <w:rPr>
          <w:rFonts w:ascii="仿宋" w:eastAsia="仿宋" w:hAnsi="仿宋" w:cs="Times New Roman" w:hint="eastAsia"/>
          <w:sz w:val="24"/>
          <w:szCs w:val="20"/>
        </w:rPr>
        <w:t>在</w:t>
      </w:r>
      <w:r w:rsidRPr="000B3E14">
        <w:rPr>
          <w:rFonts w:ascii="仿宋" w:eastAsia="仿宋" w:hAnsi="仿宋" w:cs="Times New Roman" w:hint="eastAsia"/>
          <w:sz w:val="24"/>
          <w:szCs w:val="20"/>
        </w:rPr>
        <w:t>浙江大学医学院附属第四医院行政楼104室</w:t>
      </w:r>
      <w:r>
        <w:rPr>
          <w:rFonts w:ascii="仿宋" w:eastAsia="仿宋" w:hAnsi="仿宋" w:cs="Times New Roman" w:hint="eastAsia"/>
          <w:sz w:val="24"/>
          <w:szCs w:val="20"/>
        </w:rPr>
        <w:t>开标</w:t>
      </w:r>
    </w:p>
    <w:p w:rsidR="00423BD7" w:rsidRPr="008522C0" w:rsidRDefault="002A74FA" w:rsidP="00573D93">
      <w:pPr>
        <w:pStyle w:val="a5"/>
        <w:numPr>
          <w:ilvl w:val="0"/>
          <w:numId w:val="10"/>
        </w:numPr>
        <w:spacing w:line="360" w:lineRule="auto"/>
        <w:ind w:left="284" w:firstLineChars="0"/>
        <w:rPr>
          <w:rFonts w:ascii="仿宋" w:eastAsia="仿宋" w:hAnsi="仿宋"/>
          <w:sz w:val="24"/>
          <w:szCs w:val="24"/>
        </w:rPr>
      </w:pPr>
      <w:r w:rsidRPr="008522C0">
        <w:rPr>
          <w:rFonts w:ascii="仿宋" w:eastAsia="仿宋" w:hAnsi="仿宋"/>
          <w:b/>
          <w:sz w:val="24"/>
          <w:szCs w:val="24"/>
        </w:rPr>
        <w:t>投标文件构成</w:t>
      </w:r>
    </w:p>
    <w:p w:rsidR="006348C5" w:rsidRDefault="002A74FA" w:rsidP="00573D93">
      <w:pPr>
        <w:spacing w:line="360" w:lineRule="auto"/>
        <w:ind w:firstLineChars="150" w:firstLine="360"/>
        <w:rPr>
          <w:rFonts w:ascii="仿宋" w:eastAsia="仿宋" w:hAnsi="仿宋"/>
          <w:sz w:val="24"/>
          <w:szCs w:val="24"/>
        </w:rPr>
      </w:pPr>
      <w:r w:rsidRPr="006348C5">
        <w:rPr>
          <w:rFonts w:ascii="仿宋" w:eastAsia="仿宋" w:hAnsi="仿宋" w:hint="eastAsia"/>
          <w:sz w:val="24"/>
          <w:szCs w:val="24"/>
        </w:rPr>
        <w:t>1、营业执照复印件、</w:t>
      </w:r>
      <w:r w:rsidRPr="006348C5">
        <w:rPr>
          <w:rFonts w:ascii="仿宋" w:eastAsia="仿宋" w:hAnsi="仿宋"/>
          <w:sz w:val="24"/>
          <w:szCs w:val="24"/>
        </w:rPr>
        <w:t>组织机构代码证复印件</w:t>
      </w:r>
      <w:r w:rsidRPr="006348C5">
        <w:rPr>
          <w:rFonts w:ascii="仿宋" w:eastAsia="仿宋" w:hAnsi="仿宋" w:hint="eastAsia"/>
          <w:sz w:val="24"/>
          <w:szCs w:val="24"/>
        </w:rPr>
        <w:t>、</w:t>
      </w:r>
      <w:r w:rsidRPr="006348C5">
        <w:rPr>
          <w:rFonts w:ascii="仿宋" w:eastAsia="仿宋" w:hAnsi="仿宋"/>
          <w:sz w:val="24"/>
          <w:szCs w:val="24"/>
        </w:rPr>
        <w:t>税务登记证复印件</w:t>
      </w:r>
      <w:r w:rsidRPr="006348C5">
        <w:rPr>
          <w:rFonts w:ascii="仿宋" w:eastAsia="仿宋" w:hAnsi="仿宋" w:hint="eastAsia"/>
          <w:sz w:val="24"/>
          <w:szCs w:val="24"/>
        </w:rPr>
        <w:t>（加盖公章）；</w:t>
      </w:r>
    </w:p>
    <w:p w:rsidR="006348C5" w:rsidRDefault="002A74FA" w:rsidP="00573D93">
      <w:pPr>
        <w:spacing w:line="360" w:lineRule="auto"/>
        <w:ind w:firstLineChars="150" w:firstLine="360"/>
        <w:rPr>
          <w:rFonts w:ascii="仿宋" w:eastAsia="仿宋" w:hAnsi="仿宋"/>
          <w:sz w:val="24"/>
          <w:szCs w:val="24"/>
        </w:rPr>
      </w:pPr>
      <w:r w:rsidRPr="006348C5">
        <w:rPr>
          <w:rFonts w:ascii="仿宋" w:eastAsia="仿宋" w:hAnsi="仿宋" w:hint="eastAsia"/>
          <w:sz w:val="24"/>
          <w:szCs w:val="24"/>
        </w:rPr>
        <w:t>2、</w:t>
      </w:r>
      <w:r w:rsidRPr="006348C5">
        <w:rPr>
          <w:rFonts w:ascii="仿宋" w:eastAsia="仿宋" w:hAnsi="仿宋"/>
          <w:sz w:val="24"/>
          <w:szCs w:val="24"/>
        </w:rPr>
        <w:t>法定代表人授权书（原件）及法定代表人身份证复印件</w:t>
      </w:r>
      <w:r w:rsidRPr="006348C5">
        <w:rPr>
          <w:rFonts w:ascii="仿宋" w:eastAsia="仿宋" w:hAnsi="仿宋" w:hint="eastAsia"/>
          <w:sz w:val="24"/>
          <w:szCs w:val="24"/>
        </w:rPr>
        <w:t>；</w:t>
      </w:r>
    </w:p>
    <w:p w:rsidR="006348C5" w:rsidRDefault="002A74FA" w:rsidP="00573D93">
      <w:pPr>
        <w:spacing w:line="360" w:lineRule="auto"/>
        <w:ind w:firstLineChars="150" w:firstLine="360"/>
        <w:rPr>
          <w:rFonts w:ascii="仿宋" w:eastAsia="仿宋" w:hAnsi="仿宋"/>
          <w:sz w:val="24"/>
          <w:szCs w:val="24"/>
        </w:rPr>
      </w:pPr>
      <w:r w:rsidRPr="006348C5">
        <w:rPr>
          <w:rFonts w:ascii="仿宋" w:eastAsia="仿宋" w:hAnsi="仿宋" w:hint="eastAsia"/>
          <w:sz w:val="24"/>
          <w:szCs w:val="24"/>
        </w:rPr>
        <w:lastRenderedPageBreak/>
        <w:t>3、</w:t>
      </w:r>
      <w:r w:rsidRPr="006348C5">
        <w:rPr>
          <w:rFonts w:ascii="仿宋" w:eastAsia="仿宋" w:hAnsi="仿宋"/>
          <w:sz w:val="24"/>
          <w:szCs w:val="24"/>
        </w:rPr>
        <w:t>被授权人身份证复印件</w:t>
      </w:r>
      <w:r w:rsidRPr="006348C5">
        <w:rPr>
          <w:rFonts w:ascii="仿宋" w:eastAsia="仿宋" w:hAnsi="仿宋" w:hint="eastAsia"/>
          <w:sz w:val="24"/>
          <w:szCs w:val="24"/>
        </w:rPr>
        <w:t>；</w:t>
      </w:r>
    </w:p>
    <w:p w:rsidR="006348C5" w:rsidRDefault="002A74FA" w:rsidP="00573D93">
      <w:pPr>
        <w:spacing w:line="360" w:lineRule="auto"/>
        <w:ind w:firstLineChars="150" w:firstLine="360"/>
        <w:rPr>
          <w:rFonts w:ascii="仿宋" w:eastAsia="仿宋" w:hAnsi="仿宋"/>
          <w:sz w:val="24"/>
          <w:szCs w:val="24"/>
        </w:rPr>
      </w:pPr>
      <w:r w:rsidRPr="006348C5">
        <w:rPr>
          <w:rFonts w:ascii="仿宋" w:eastAsia="仿宋" w:hAnsi="仿宋"/>
          <w:sz w:val="24"/>
          <w:szCs w:val="24"/>
        </w:rPr>
        <w:t>4</w:t>
      </w:r>
      <w:r w:rsidRPr="006348C5">
        <w:rPr>
          <w:rFonts w:ascii="仿宋" w:eastAsia="仿宋" w:hAnsi="仿宋" w:hint="eastAsia"/>
          <w:sz w:val="24"/>
          <w:szCs w:val="24"/>
        </w:rPr>
        <w:t>、公司简介；</w:t>
      </w:r>
    </w:p>
    <w:p w:rsidR="006348C5" w:rsidRDefault="002A74FA" w:rsidP="00573D93">
      <w:pPr>
        <w:spacing w:line="360" w:lineRule="auto"/>
        <w:ind w:firstLineChars="150" w:firstLine="360"/>
        <w:rPr>
          <w:rFonts w:ascii="仿宋" w:eastAsia="仿宋" w:hAnsi="仿宋"/>
          <w:sz w:val="24"/>
          <w:szCs w:val="24"/>
        </w:rPr>
      </w:pPr>
      <w:r w:rsidRPr="006348C5">
        <w:rPr>
          <w:rFonts w:ascii="仿宋" w:eastAsia="仿宋" w:hAnsi="仿宋"/>
          <w:sz w:val="24"/>
          <w:szCs w:val="24"/>
        </w:rPr>
        <w:t>5</w:t>
      </w:r>
      <w:r w:rsidRPr="006348C5">
        <w:rPr>
          <w:rFonts w:ascii="仿宋" w:eastAsia="仿宋" w:hAnsi="仿宋" w:hint="eastAsia"/>
          <w:sz w:val="24"/>
          <w:szCs w:val="24"/>
        </w:rPr>
        <w:t>、报价单（按投标报价单要求填报）</w:t>
      </w:r>
    </w:p>
    <w:p w:rsidR="006348C5" w:rsidRDefault="00C072A7" w:rsidP="00573D93">
      <w:pPr>
        <w:spacing w:line="360" w:lineRule="auto"/>
        <w:ind w:firstLineChars="150" w:firstLine="360"/>
        <w:rPr>
          <w:rFonts w:ascii="仿宋" w:eastAsia="仿宋" w:hAnsi="仿宋"/>
          <w:sz w:val="24"/>
          <w:szCs w:val="24"/>
        </w:rPr>
      </w:pPr>
      <w:r w:rsidRPr="006348C5">
        <w:rPr>
          <w:rFonts w:ascii="仿宋" w:eastAsia="仿宋" w:hAnsi="仿宋" w:hint="eastAsia"/>
          <w:sz w:val="24"/>
          <w:szCs w:val="24"/>
        </w:rPr>
        <w:t>6</w:t>
      </w:r>
      <w:r w:rsidR="002A74FA" w:rsidRPr="006348C5">
        <w:rPr>
          <w:rFonts w:ascii="仿宋" w:eastAsia="仿宋" w:hAnsi="仿宋" w:hint="eastAsia"/>
          <w:sz w:val="24"/>
          <w:szCs w:val="24"/>
        </w:rPr>
        <w:t>、货物质量保证及有关承诺；</w:t>
      </w:r>
    </w:p>
    <w:p w:rsidR="002A74FA" w:rsidRPr="006348C5" w:rsidRDefault="00C072A7" w:rsidP="00573D93">
      <w:pPr>
        <w:spacing w:line="360" w:lineRule="auto"/>
        <w:ind w:firstLineChars="150" w:firstLine="360"/>
        <w:rPr>
          <w:rFonts w:ascii="仿宋" w:eastAsia="仿宋" w:hAnsi="仿宋"/>
          <w:sz w:val="24"/>
          <w:szCs w:val="24"/>
        </w:rPr>
      </w:pPr>
      <w:r w:rsidRPr="006348C5">
        <w:rPr>
          <w:rFonts w:ascii="仿宋" w:eastAsia="仿宋" w:hAnsi="仿宋" w:hint="eastAsia"/>
          <w:sz w:val="24"/>
          <w:szCs w:val="24"/>
        </w:rPr>
        <w:t>7</w:t>
      </w:r>
      <w:r w:rsidR="002A74FA" w:rsidRPr="006348C5">
        <w:rPr>
          <w:rFonts w:ascii="仿宋" w:eastAsia="仿宋" w:hAnsi="仿宋" w:hint="eastAsia"/>
          <w:sz w:val="24"/>
          <w:szCs w:val="24"/>
        </w:rPr>
        <w:t>、</w:t>
      </w:r>
      <w:r w:rsidR="002A74FA" w:rsidRPr="006348C5">
        <w:rPr>
          <w:rFonts w:ascii="仿宋" w:eastAsia="仿宋" w:hAnsi="仿宋"/>
          <w:sz w:val="24"/>
          <w:szCs w:val="24"/>
        </w:rPr>
        <w:t>各种能体现投标人实力的响应内容或有利于招标人的各种承诺等</w:t>
      </w:r>
      <w:r w:rsidR="002A74FA" w:rsidRPr="006348C5">
        <w:rPr>
          <w:rFonts w:ascii="仿宋" w:eastAsia="仿宋" w:hAnsi="仿宋" w:hint="eastAsia"/>
          <w:sz w:val="24"/>
          <w:szCs w:val="24"/>
        </w:rPr>
        <w:t>。</w:t>
      </w:r>
    </w:p>
    <w:p w:rsidR="0071476E" w:rsidRPr="002A74FA" w:rsidRDefault="0071476E" w:rsidP="00573D93">
      <w:pPr>
        <w:pStyle w:val="a5"/>
        <w:spacing w:line="360" w:lineRule="auto"/>
        <w:ind w:left="426" w:firstLineChars="0" w:firstLine="0"/>
        <w:rPr>
          <w:rFonts w:ascii="仿宋" w:eastAsia="仿宋" w:hAnsi="仿宋"/>
          <w:sz w:val="24"/>
          <w:szCs w:val="24"/>
        </w:rPr>
      </w:pPr>
    </w:p>
    <w:p w:rsidR="00423BD7" w:rsidRPr="003A72D0" w:rsidRDefault="00423BD7" w:rsidP="00573D93">
      <w:pPr>
        <w:spacing w:line="360" w:lineRule="auto"/>
        <w:ind w:firstLineChars="200" w:firstLine="562"/>
        <w:jc w:val="center"/>
        <w:rPr>
          <w:rFonts w:ascii="仿宋" w:eastAsia="仿宋" w:hAnsi="仿宋"/>
          <w:sz w:val="24"/>
          <w:szCs w:val="24"/>
        </w:rPr>
      </w:pPr>
      <w:r w:rsidRPr="000A11DB">
        <w:rPr>
          <w:rFonts w:ascii="仿宋" w:eastAsia="仿宋" w:hAnsi="仿宋" w:hint="eastAsia"/>
          <w:b/>
          <w:sz w:val="28"/>
          <w:szCs w:val="28"/>
        </w:rPr>
        <w:t>第</w:t>
      </w:r>
      <w:r>
        <w:rPr>
          <w:rFonts w:ascii="仿宋" w:eastAsia="仿宋" w:hAnsi="仿宋" w:hint="eastAsia"/>
          <w:b/>
          <w:sz w:val="28"/>
          <w:szCs w:val="28"/>
        </w:rPr>
        <w:t>二</w:t>
      </w:r>
      <w:r w:rsidRPr="000A11DB">
        <w:rPr>
          <w:rFonts w:ascii="仿宋" w:eastAsia="仿宋" w:hAnsi="仿宋" w:hint="eastAsia"/>
          <w:b/>
          <w:sz w:val="28"/>
          <w:szCs w:val="28"/>
        </w:rPr>
        <w:t xml:space="preserve">章  </w:t>
      </w:r>
      <w:r w:rsidRPr="000A11DB">
        <w:rPr>
          <w:rFonts w:ascii="仿宋" w:eastAsia="仿宋" w:hAnsi="仿宋"/>
          <w:b/>
          <w:sz w:val="28"/>
          <w:szCs w:val="28"/>
        </w:rPr>
        <w:t>项目</w:t>
      </w:r>
      <w:r w:rsidRPr="000A11DB">
        <w:rPr>
          <w:rFonts w:ascii="仿宋" w:eastAsia="仿宋" w:hAnsi="仿宋" w:hint="eastAsia"/>
          <w:b/>
          <w:sz w:val="28"/>
          <w:szCs w:val="28"/>
        </w:rPr>
        <w:t>概况及技术要求</w:t>
      </w:r>
    </w:p>
    <w:p w:rsidR="003A72D0" w:rsidRPr="00900C68" w:rsidRDefault="003A72D0" w:rsidP="00573D93">
      <w:pPr>
        <w:spacing w:line="360" w:lineRule="auto"/>
        <w:rPr>
          <w:rFonts w:ascii="仿宋" w:eastAsia="仿宋" w:hAnsi="仿宋"/>
          <w:sz w:val="24"/>
          <w:szCs w:val="24"/>
        </w:rPr>
      </w:pPr>
      <w:r w:rsidRPr="00900C68">
        <w:rPr>
          <w:rFonts w:ascii="仿宋" w:eastAsia="仿宋" w:hAnsi="仿宋" w:hint="eastAsia"/>
          <w:sz w:val="24"/>
          <w:szCs w:val="24"/>
        </w:rPr>
        <w:t>一、</w:t>
      </w:r>
      <w:r w:rsidR="00490552" w:rsidRPr="00900C68">
        <w:rPr>
          <w:rFonts w:ascii="仿宋" w:eastAsia="仿宋" w:hAnsi="仿宋" w:hint="eastAsia"/>
          <w:sz w:val="24"/>
          <w:szCs w:val="24"/>
        </w:rPr>
        <w:t>项目概况</w:t>
      </w:r>
    </w:p>
    <w:p w:rsidR="00FF5796" w:rsidRPr="00900C68" w:rsidRDefault="00FF5796" w:rsidP="00573D93">
      <w:pPr>
        <w:spacing w:line="360" w:lineRule="auto"/>
        <w:ind w:firstLineChars="200" w:firstLine="480"/>
        <w:rPr>
          <w:rFonts w:ascii="仿宋" w:eastAsia="仿宋" w:hAnsi="仿宋"/>
          <w:sz w:val="24"/>
          <w:szCs w:val="24"/>
        </w:rPr>
      </w:pPr>
      <w:r w:rsidRPr="00900C68">
        <w:rPr>
          <w:rFonts w:ascii="仿宋" w:eastAsia="仿宋" w:hAnsi="仿宋" w:hint="eastAsia"/>
          <w:sz w:val="24"/>
          <w:szCs w:val="24"/>
        </w:rPr>
        <w:t>1、</w:t>
      </w:r>
      <w:r w:rsidR="00AC38C5" w:rsidRPr="00900C68">
        <w:rPr>
          <w:rFonts w:ascii="仿宋" w:eastAsia="仿宋" w:hAnsi="仿宋" w:hint="eastAsia"/>
          <w:sz w:val="24"/>
          <w:szCs w:val="24"/>
        </w:rPr>
        <w:t>本</w:t>
      </w:r>
      <w:r w:rsidRPr="00900C68">
        <w:rPr>
          <w:rFonts w:ascii="仿宋" w:eastAsia="仿宋" w:hAnsi="仿宋"/>
          <w:sz w:val="24"/>
          <w:szCs w:val="24"/>
        </w:rPr>
        <w:t>项目地点：浙江大学医学院附属第四医院（义乌市商城大道N1号）</w:t>
      </w:r>
      <w:r w:rsidR="009614A7">
        <w:rPr>
          <w:rFonts w:ascii="仿宋" w:eastAsia="仿宋" w:hAnsi="仿宋" w:hint="eastAsia"/>
          <w:sz w:val="24"/>
          <w:szCs w:val="24"/>
        </w:rPr>
        <w:t>咖啡吧</w:t>
      </w:r>
      <w:r w:rsidRPr="00900C68">
        <w:rPr>
          <w:rFonts w:ascii="仿宋" w:eastAsia="仿宋" w:hAnsi="仿宋" w:hint="eastAsia"/>
          <w:sz w:val="24"/>
          <w:szCs w:val="24"/>
        </w:rPr>
        <w:t>。</w:t>
      </w:r>
    </w:p>
    <w:p w:rsidR="000A11DB" w:rsidRPr="00900C68" w:rsidRDefault="00FF5796" w:rsidP="00573D93">
      <w:pPr>
        <w:spacing w:line="360" w:lineRule="auto"/>
        <w:ind w:firstLineChars="200" w:firstLine="480"/>
        <w:rPr>
          <w:rFonts w:ascii="仿宋" w:eastAsia="仿宋" w:hAnsi="仿宋"/>
          <w:sz w:val="24"/>
          <w:szCs w:val="24"/>
        </w:rPr>
      </w:pPr>
      <w:r w:rsidRPr="00900C68">
        <w:rPr>
          <w:rFonts w:ascii="仿宋" w:eastAsia="仿宋" w:hAnsi="仿宋" w:hint="eastAsia"/>
          <w:sz w:val="24"/>
          <w:szCs w:val="24"/>
        </w:rPr>
        <w:t>2、项目情况：</w:t>
      </w:r>
      <w:r w:rsidR="00AF4A6C" w:rsidRPr="00900C68">
        <w:rPr>
          <w:rFonts w:ascii="仿宋" w:eastAsia="仿宋" w:hAnsi="仿宋" w:hint="eastAsia"/>
          <w:sz w:val="24"/>
          <w:szCs w:val="24"/>
        </w:rPr>
        <w:t>本次招标为</w:t>
      </w:r>
      <w:r w:rsidR="00854E54">
        <w:rPr>
          <w:rFonts w:ascii="仿宋" w:eastAsia="仿宋" w:hAnsi="仿宋" w:hint="eastAsia"/>
          <w:sz w:val="24"/>
          <w:szCs w:val="24"/>
        </w:rPr>
        <w:t>咖啡吧水果</w:t>
      </w:r>
      <w:r w:rsidR="00854E54">
        <w:rPr>
          <w:rFonts w:ascii="仿宋" w:eastAsia="仿宋" w:hAnsi="仿宋"/>
          <w:sz w:val="24"/>
          <w:szCs w:val="24"/>
        </w:rPr>
        <w:t>配送</w:t>
      </w:r>
      <w:r w:rsidR="00AF4A6C" w:rsidRPr="00900C68">
        <w:rPr>
          <w:rFonts w:ascii="仿宋" w:eastAsia="仿宋" w:hAnsi="仿宋" w:hint="eastAsia"/>
          <w:sz w:val="24"/>
          <w:szCs w:val="24"/>
        </w:rPr>
        <w:t>，具体材料及设备见招标货物一览表</w:t>
      </w:r>
    </w:p>
    <w:p w:rsidR="00D06A52" w:rsidRPr="009614A7" w:rsidRDefault="00C73B2B" w:rsidP="00573D93">
      <w:pPr>
        <w:spacing w:line="360" w:lineRule="auto"/>
        <w:rPr>
          <w:rFonts w:ascii="仿宋" w:eastAsia="仿宋" w:hAnsi="仿宋"/>
          <w:szCs w:val="21"/>
        </w:rPr>
      </w:pPr>
      <w:r w:rsidRPr="00900C68">
        <w:rPr>
          <w:rFonts w:ascii="仿宋" w:eastAsia="仿宋" w:hAnsi="仿宋" w:hint="eastAsia"/>
          <w:sz w:val="24"/>
          <w:szCs w:val="24"/>
        </w:rPr>
        <w:t>二</w:t>
      </w:r>
      <w:r w:rsidRPr="00900C68">
        <w:rPr>
          <w:rFonts w:ascii="仿宋" w:eastAsia="仿宋" w:hAnsi="仿宋"/>
          <w:sz w:val="24"/>
          <w:szCs w:val="24"/>
        </w:rPr>
        <w:t>、招标货物一览表</w:t>
      </w:r>
    </w:p>
    <w:tbl>
      <w:tblPr>
        <w:tblpPr w:leftFromText="180" w:rightFromText="180" w:vertAnchor="text" w:horzAnchor="margin" w:tblpXSpec="center" w:tblpY="216"/>
        <w:tblW w:w="7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1550"/>
        <w:gridCol w:w="1701"/>
        <w:gridCol w:w="1985"/>
        <w:gridCol w:w="1985"/>
      </w:tblGrid>
      <w:tr w:rsidR="00573D93" w:rsidRPr="009614A7" w:rsidTr="00573D93">
        <w:trPr>
          <w:trHeight w:val="464"/>
        </w:trPr>
        <w:tc>
          <w:tcPr>
            <w:tcW w:w="713" w:type="dxa"/>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序号</w:t>
            </w:r>
          </w:p>
        </w:tc>
        <w:tc>
          <w:tcPr>
            <w:tcW w:w="1550" w:type="dxa"/>
          </w:tcPr>
          <w:p w:rsidR="00573D93" w:rsidRPr="008D44E5" w:rsidRDefault="00573D93" w:rsidP="00573D93">
            <w:pPr>
              <w:widowControl/>
              <w:spacing w:line="360" w:lineRule="auto"/>
              <w:jc w:val="center"/>
              <w:rPr>
                <w:kern w:val="0"/>
                <w:szCs w:val="21"/>
              </w:rPr>
            </w:pPr>
            <w:r w:rsidRPr="008D44E5">
              <w:rPr>
                <w:kern w:val="0"/>
                <w:szCs w:val="21"/>
              </w:rPr>
              <w:t>货物名称</w:t>
            </w:r>
          </w:p>
        </w:tc>
        <w:tc>
          <w:tcPr>
            <w:tcW w:w="1701" w:type="dxa"/>
          </w:tcPr>
          <w:p w:rsidR="00573D93" w:rsidRPr="009A431B" w:rsidRDefault="00573D93" w:rsidP="00573D93">
            <w:pPr>
              <w:widowControl/>
              <w:spacing w:line="360" w:lineRule="auto"/>
              <w:jc w:val="center"/>
              <w:rPr>
                <w:kern w:val="0"/>
                <w:szCs w:val="21"/>
              </w:rPr>
            </w:pPr>
            <w:r w:rsidRPr="009A431B">
              <w:rPr>
                <w:rFonts w:hint="eastAsia"/>
                <w:kern w:val="0"/>
                <w:szCs w:val="21"/>
              </w:rPr>
              <w:t>品种</w:t>
            </w:r>
            <w:r w:rsidRPr="009A431B">
              <w:rPr>
                <w:kern w:val="0"/>
                <w:szCs w:val="21"/>
              </w:rPr>
              <w:t>、</w:t>
            </w:r>
            <w:r w:rsidRPr="009A431B">
              <w:rPr>
                <w:rFonts w:hint="eastAsia"/>
                <w:kern w:val="0"/>
                <w:szCs w:val="21"/>
              </w:rPr>
              <w:t>等级</w:t>
            </w:r>
          </w:p>
        </w:tc>
        <w:tc>
          <w:tcPr>
            <w:tcW w:w="1985" w:type="dxa"/>
          </w:tcPr>
          <w:p w:rsidR="00573D93" w:rsidRPr="009614A7" w:rsidRDefault="00573D93" w:rsidP="00573D93">
            <w:pPr>
              <w:widowControl/>
              <w:spacing w:line="360" w:lineRule="auto"/>
              <w:jc w:val="center"/>
              <w:rPr>
                <w:color w:val="FF0000"/>
                <w:kern w:val="0"/>
                <w:szCs w:val="21"/>
              </w:rPr>
            </w:pPr>
            <w:r>
              <w:rPr>
                <w:rFonts w:hint="eastAsia"/>
                <w:color w:val="FF0000"/>
                <w:kern w:val="0"/>
                <w:szCs w:val="21"/>
              </w:rPr>
              <w:t>年用量</w:t>
            </w:r>
            <w:r>
              <w:rPr>
                <w:color w:val="FF0000"/>
                <w:kern w:val="0"/>
                <w:szCs w:val="21"/>
              </w:rPr>
              <w:t>（</w:t>
            </w:r>
            <w:r>
              <w:rPr>
                <w:rFonts w:hint="eastAsia"/>
                <w:color w:val="FF0000"/>
                <w:kern w:val="0"/>
                <w:szCs w:val="21"/>
              </w:rPr>
              <w:t>斤</w:t>
            </w:r>
            <w:r>
              <w:rPr>
                <w:color w:val="FF0000"/>
                <w:kern w:val="0"/>
                <w:szCs w:val="21"/>
              </w:rPr>
              <w:t>）</w:t>
            </w:r>
          </w:p>
        </w:tc>
        <w:tc>
          <w:tcPr>
            <w:tcW w:w="1985" w:type="dxa"/>
          </w:tcPr>
          <w:p w:rsidR="00573D93" w:rsidRDefault="00573D93" w:rsidP="00573D93">
            <w:pPr>
              <w:widowControl/>
              <w:spacing w:line="360" w:lineRule="auto"/>
              <w:jc w:val="center"/>
              <w:rPr>
                <w:color w:val="FF0000"/>
                <w:kern w:val="0"/>
                <w:szCs w:val="21"/>
              </w:rPr>
            </w:pPr>
            <w:r>
              <w:rPr>
                <w:rFonts w:hint="eastAsia"/>
                <w:color w:val="FF0000"/>
                <w:kern w:val="0"/>
                <w:szCs w:val="21"/>
              </w:rPr>
              <w:t>备注</w:t>
            </w:r>
          </w:p>
        </w:tc>
      </w:tr>
      <w:tr w:rsidR="00573D93" w:rsidRPr="009614A7" w:rsidTr="00573D93">
        <w:trPr>
          <w:trHeight w:val="500"/>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1</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橙子</w:t>
            </w:r>
          </w:p>
        </w:tc>
        <w:tc>
          <w:tcPr>
            <w:tcW w:w="1701" w:type="dxa"/>
          </w:tcPr>
          <w:p w:rsidR="00573D93" w:rsidRPr="009A431B" w:rsidRDefault="00552AE5" w:rsidP="00573D93">
            <w:pPr>
              <w:widowControl/>
              <w:spacing w:line="360" w:lineRule="auto"/>
              <w:rPr>
                <w:kern w:val="0"/>
                <w:szCs w:val="21"/>
              </w:rPr>
            </w:pPr>
            <w:r w:rsidRPr="009A431B">
              <w:rPr>
                <w:rFonts w:hint="eastAsia"/>
                <w:kern w:val="0"/>
                <w:szCs w:val="21"/>
              </w:rPr>
              <w:t>进口</w:t>
            </w:r>
            <w:r w:rsidRPr="009A431B">
              <w:rPr>
                <w:kern w:val="0"/>
                <w:szCs w:val="21"/>
              </w:rPr>
              <w:t>橙、中级</w:t>
            </w:r>
          </w:p>
        </w:tc>
        <w:tc>
          <w:tcPr>
            <w:tcW w:w="1985" w:type="dxa"/>
          </w:tcPr>
          <w:p w:rsidR="00552AE5" w:rsidRPr="009614A7" w:rsidRDefault="00552AE5" w:rsidP="00573D93">
            <w:pPr>
              <w:widowControl/>
              <w:spacing w:line="360" w:lineRule="auto"/>
              <w:rPr>
                <w:color w:val="FF0000"/>
                <w:kern w:val="0"/>
                <w:szCs w:val="21"/>
              </w:rPr>
            </w:pPr>
            <w:r>
              <w:rPr>
                <w:rFonts w:hint="eastAsia"/>
                <w:color w:val="FF0000"/>
                <w:kern w:val="0"/>
                <w:szCs w:val="21"/>
              </w:rPr>
              <w:t>3</w:t>
            </w:r>
            <w:r>
              <w:rPr>
                <w:color w:val="FF0000"/>
                <w:kern w:val="0"/>
                <w:szCs w:val="21"/>
              </w:rPr>
              <w:t>922</w:t>
            </w:r>
          </w:p>
        </w:tc>
        <w:tc>
          <w:tcPr>
            <w:tcW w:w="1985" w:type="dxa"/>
          </w:tcPr>
          <w:p w:rsidR="00573D93" w:rsidRPr="009614A7" w:rsidRDefault="009A431B" w:rsidP="00573D93">
            <w:pPr>
              <w:widowControl/>
              <w:spacing w:line="360" w:lineRule="auto"/>
              <w:rPr>
                <w:color w:val="FF0000"/>
                <w:kern w:val="0"/>
                <w:szCs w:val="21"/>
              </w:rPr>
            </w:pPr>
            <w:r>
              <w:rPr>
                <w:rFonts w:hint="eastAsia"/>
                <w:color w:val="FF0000"/>
                <w:kern w:val="0"/>
                <w:szCs w:val="21"/>
              </w:rPr>
              <w:t>需要</w:t>
            </w:r>
            <w:r>
              <w:rPr>
                <w:color w:val="FF0000"/>
                <w:kern w:val="0"/>
                <w:szCs w:val="21"/>
              </w:rPr>
              <w:t>提供样品</w:t>
            </w:r>
          </w:p>
        </w:tc>
      </w:tr>
      <w:tr w:rsidR="00573D93" w:rsidRPr="009614A7" w:rsidTr="00573D93">
        <w:trPr>
          <w:trHeight w:val="453"/>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2</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柠檬</w:t>
            </w:r>
          </w:p>
        </w:tc>
        <w:tc>
          <w:tcPr>
            <w:tcW w:w="1701" w:type="dxa"/>
          </w:tcPr>
          <w:p w:rsidR="00573D93" w:rsidRPr="009A431B" w:rsidRDefault="00552AE5" w:rsidP="00AF3944">
            <w:pPr>
              <w:widowControl/>
              <w:spacing w:line="360" w:lineRule="auto"/>
              <w:rPr>
                <w:kern w:val="0"/>
                <w:szCs w:val="21"/>
              </w:rPr>
            </w:pPr>
            <w:r w:rsidRPr="009A431B">
              <w:rPr>
                <w:rFonts w:hint="eastAsia"/>
                <w:kern w:val="0"/>
                <w:szCs w:val="21"/>
              </w:rPr>
              <w:t>进口</w:t>
            </w:r>
            <w:r w:rsidR="00AF3944" w:rsidRPr="009A431B">
              <w:rPr>
                <w:rFonts w:hint="eastAsia"/>
                <w:kern w:val="0"/>
                <w:szCs w:val="21"/>
              </w:rPr>
              <w:t>柠檬</w:t>
            </w:r>
            <w:r w:rsidRPr="009A431B">
              <w:rPr>
                <w:kern w:val="0"/>
                <w:szCs w:val="21"/>
              </w:rPr>
              <w:t>、中级</w:t>
            </w:r>
          </w:p>
        </w:tc>
        <w:tc>
          <w:tcPr>
            <w:tcW w:w="1985" w:type="dxa"/>
          </w:tcPr>
          <w:p w:rsidR="00573D93" w:rsidRPr="009614A7" w:rsidRDefault="00552AE5" w:rsidP="00573D93">
            <w:pPr>
              <w:widowControl/>
              <w:spacing w:line="360" w:lineRule="auto"/>
              <w:rPr>
                <w:color w:val="FF0000"/>
                <w:kern w:val="0"/>
                <w:szCs w:val="21"/>
              </w:rPr>
            </w:pPr>
            <w:r>
              <w:rPr>
                <w:rFonts w:hint="eastAsia"/>
                <w:color w:val="FF0000"/>
                <w:kern w:val="0"/>
                <w:szCs w:val="21"/>
              </w:rPr>
              <w:t>300</w:t>
            </w:r>
          </w:p>
        </w:tc>
        <w:tc>
          <w:tcPr>
            <w:tcW w:w="1985" w:type="dxa"/>
          </w:tcPr>
          <w:p w:rsidR="00573D93" w:rsidRPr="009614A7" w:rsidRDefault="00573D93" w:rsidP="00573D93">
            <w:pPr>
              <w:widowControl/>
              <w:spacing w:line="360" w:lineRule="auto"/>
              <w:rPr>
                <w:color w:val="FF0000"/>
                <w:kern w:val="0"/>
                <w:szCs w:val="21"/>
              </w:rPr>
            </w:pPr>
          </w:p>
        </w:tc>
      </w:tr>
      <w:tr w:rsidR="00573D93" w:rsidRPr="009614A7" w:rsidTr="00573D93">
        <w:trPr>
          <w:trHeight w:val="357"/>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3</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哈密瓜</w:t>
            </w:r>
          </w:p>
        </w:tc>
        <w:tc>
          <w:tcPr>
            <w:tcW w:w="1701" w:type="dxa"/>
          </w:tcPr>
          <w:p w:rsidR="00573D93" w:rsidRPr="009A431B" w:rsidRDefault="00552AE5" w:rsidP="00573D93">
            <w:pPr>
              <w:widowControl/>
              <w:spacing w:line="360" w:lineRule="auto"/>
              <w:rPr>
                <w:kern w:val="0"/>
                <w:szCs w:val="21"/>
              </w:rPr>
            </w:pPr>
            <w:r w:rsidRPr="009A431B">
              <w:rPr>
                <w:rFonts w:hint="eastAsia"/>
                <w:kern w:val="0"/>
                <w:szCs w:val="21"/>
              </w:rPr>
              <w:t>中级</w:t>
            </w:r>
          </w:p>
        </w:tc>
        <w:tc>
          <w:tcPr>
            <w:tcW w:w="1985" w:type="dxa"/>
          </w:tcPr>
          <w:p w:rsidR="00573D93" w:rsidRPr="009614A7" w:rsidRDefault="00552AE5" w:rsidP="00573D93">
            <w:pPr>
              <w:widowControl/>
              <w:spacing w:line="360" w:lineRule="auto"/>
              <w:rPr>
                <w:color w:val="FF0000"/>
                <w:kern w:val="0"/>
                <w:szCs w:val="21"/>
              </w:rPr>
            </w:pPr>
            <w:r>
              <w:rPr>
                <w:rFonts w:hint="eastAsia"/>
                <w:color w:val="FF0000"/>
                <w:kern w:val="0"/>
                <w:szCs w:val="21"/>
              </w:rPr>
              <w:t>961</w:t>
            </w:r>
          </w:p>
        </w:tc>
        <w:tc>
          <w:tcPr>
            <w:tcW w:w="1985" w:type="dxa"/>
          </w:tcPr>
          <w:p w:rsidR="00573D93" w:rsidRPr="009614A7" w:rsidRDefault="00573D93" w:rsidP="00573D93">
            <w:pPr>
              <w:widowControl/>
              <w:spacing w:line="360" w:lineRule="auto"/>
              <w:rPr>
                <w:color w:val="FF0000"/>
                <w:kern w:val="0"/>
                <w:szCs w:val="21"/>
              </w:rPr>
            </w:pPr>
          </w:p>
        </w:tc>
      </w:tr>
      <w:tr w:rsidR="00573D93" w:rsidRPr="009614A7" w:rsidTr="00573D93">
        <w:trPr>
          <w:trHeight w:val="449"/>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4</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皇冠</w:t>
            </w:r>
            <w:r w:rsidRPr="008D44E5">
              <w:rPr>
                <w:kern w:val="0"/>
                <w:szCs w:val="21"/>
              </w:rPr>
              <w:t>雪梨</w:t>
            </w:r>
          </w:p>
        </w:tc>
        <w:tc>
          <w:tcPr>
            <w:tcW w:w="1701" w:type="dxa"/>
          </w:tcPr>
          <w:p w:rsidR="00573D93" w:rsidRPr="009A431B" w:rsidRDefault="00552AE5" w:rsidP="00573D93">
            <w:pPr>
              <w:widowControl/>
              <w:spacing w:line="360" w:lineRule="auto"/>
              <w:rPr>
                <w:kern w:val="0"/>
                <w:szCs w:val="21"/>
              </w:rPr>
            </w:pPr>
            <w:r w:rsidRPr="009A431B">
              <w:rPr>
                <w:rFonts w:hint="eastAsia"/>
                <w:kern w:val="0"/>
                <w:szCs w:val="21"/>
              </w:rPr>
              <w:t>中级</w:t>
            </w:r>
          </w:p>
        </w:tc>
        <w:tc>
          <w:tcPr>
            <w:tcW w:w="1985" w:type="dxa"/>
          </w:tcPr>
          <w:p w:rsidR="00573D93" w:rsidRPr="009614A7" w:rsidRDefault="00552AE5" w:rsidP="00573D93">
            <w:pPr>
              <w:widowControl/>
              <w:spacing w:line="360" w:lineRule="auto"/>
              <w:rPr>
                <w:color w:val="FF0000"/>
                <w:kern w:val="0"/>
                <w:szCs w:val="21"/>
              </w:rPr>
            </w:pPr>
            <w:r>
              <w:rPr>
                <w:rFonts w:hint="eastAsia"/>
                <w:color w:val="FF0000"/>
                <w:kern w:val="0"/>
                <w:szCs w:val="21"/>
              </w:rPr>
              <w:t>1800</w:t>
            </w:r>
          </w:p>
        </w:tc>
        <w:tc>
          <w:tcPr>
            <w:tcW w:w="1985" w:type="dxa"/>
          </w:tcPr>
          <w:p w:rsidR="00573D93" w:rsidRPr="009614A7" w:rsidRDefault="009A431B" w:rsidP="00573D93">
            <w:pPr>
              <w:widowControl/>
              <w:spacing w:line="360" w:lineRule="auto"/>
              <w:rPr>
                <w:color w:val="FF0000"/>
                <w:kern w:val="0"/>
                <w:szCs w:val="21"/>
              </w:rPr>
            </w:pPr>
            <w:r>
              <w:rPr>
                <w:rFonts w:hint="eastAsia"/>
                <w:color w:val="FF0000"/>
                <w:kern w:val="0"/>
                <w:szCs w:val="21"/>
              </w:rPr>
              <w:t>需要</w:t>
            </w:r>
            <w:r>
              <w:rPr>
                <w:color w:val="FF0000"/>
                <w:kern w:val="0"/>
                <w:szCs w:val="21"/>
              </w:rPr>
              <w:t>提供样品</w:t>
            </w:r>
          </w:p>
        </w:tc>
      </w:tr>
      <w:tr w:rsidR="00573D93" w:rsidRPr="009614A7" w:rsidTr="00573D93">
        <w:trPr>
          <w:trHeight w:val="272"/>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5</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苹果</w:t>
            </w:r>
          </w:p>
        </w:tc>
        <w:tc>
          <w:tcPr>
            <w:tcW w:w="1701" w:type="dxa"/>
          </w:tcPr>
          <w:p w:rsidR="00573D93" w:rsidRPr="009A431B" w:rsidRDefault="00552AE5" w:rsidP="00573D93">
            <w:pPr>
              <w:widowControl/>
              <w:spacing w:line="360" w:lineRule="auto"/>
              <w:rPr>
                <w:kern w:val="0"/>
                <w:szCs w:val="21"/>
              </w:rPr>
            </w:pPr>
            <w:r w:rsidRPr="009A431B">
              <w:rPr>
                <w:rFonts w:hint="eastAsia"/>
                <w:kern w:val="0"/>
                <w:szCs w:val="21"/>
              </w:rPr>
              <w:t>中级</w:t>
            </w:r>
          </w:p>
        </w:tc>
        <w:tc>
          <w:tcPr>
            <w:tcW w:w="1985" w:type="dxa"/>
          </w:tcPr>
          <w:p w:rsidR="00573D93" w:rsidRPr="009614A7" w:rsidRDefault="00552AE5" w:rsidP="00573D93">
            <w:pPr>
              <w:widowControl/>
              <w:spacing w:line="360" w:lineRule="auto"/>
              <w:rPr>
                <w:color w:val="FF0000"/>
                <w:kern w:val="0"/>
                <w:szCs w:val="21"/>
              </w:rPr>
            </w:pPr>
            <w:r>
              <w:rPr>
                <w:rFonts w:hint="eastAsia"/>
                <w:color w:val="FF0000"/>
                <w:kern w:val="0"/>
                <w:szCs w:val="21"/>
              </w:rPr>
              <w:t>714</w:t>
            </w:r>
          </w:p>
        </w:tc>
        <w:tc>
          <w:tcPr>
            <w:tcW w:w="1985" w:type="dxa"/>
          </w:tcPr>
          <w:p w:rsidR="00573D93" w:rsidRPr="009614A7" w:rsidRDefault="009A431B" w:rsidP="00573D93">
            <w:pPr>
              <w:widowControl/>
              <w:spacing w:line="360" w:lineRule="auto"/>
              <w:rPr>
                <w:color w:val="FF0000"/>
                <w:kern w:val="0"/>
                <w:szCs w:val="21"/>
              </w:rPr>
            </w:pPr>
            <w:r>
              <w:rPr>
                <w:rFonts w:hint="eastAsia"/>
                <w:color w:val="FF0000"/>
                <w:kern w:val="0"/>
                <w:szCs w:val="21"/>
              </w:rPr>
              <w:t>需要</w:t>
            </w:r>
            <w:r>
              <w:rPr>
                <w:color w:val="FF0000"/>
                <w:kern w:val="0"/>
                <w:szCs w:val="21"/>
              </w:rPr>
              <w:t>提供样品</w:t>
            </w:r>
          </w:p>
        </w:tc>
      </w:tr>
      <w:tr w:rsidR="00573D93" w:rsidRPr="009614A7" w:rsidTr="00573D93">
        <w:trPr>
          <w:trHeight w:val="208"/>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6</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芒果</w:t>
            </w:r>
          </w:p>
        </w:tc>
        <w:tc>
          <w:tcPr>
            <w:tcW w:w="1701" w:type="dxa"/>
          </w:tcPr>
          <w:p w:rsidR="00573D93" w:rsidRPr="009A431B" w:rsidRDefault="00552AE5" w:rsidP="00573D93">
            <w:pPr>
              <w:widowControl/>
              <w:spacing w:line="360" w:lineRule="auto"/>
              <w:rPr>
                <w:kern w:val="0"/>
                <w:szCs w:val="21"/>
              </w:rPr>
            </w:pPr>
            <w:r w:rsidRPr="009A431B">
              <w:rPr>
                <w:rFonts w:hint="eastAsia"/>
                <w:kern w:val="0"/>
                <w:szCs w:val="21"/>
              </w:rPr>
              <w:t>水仙</w:t>
            </w:r>
            <w:r w:rsidRPr="009A431B">
              <w:rPr>
                <w:kern w:val="0"/>
                <w:szCs w:val="21"/>
              </w:rPr>
              <w:t>芒果、特级</w:t>
            </w:r>
          </w:p>
        </w:tc>
        <w:tc>
          <w:tcPr>
            <w:tcW w:w="1985" w:type="dxa"/>
          </w:tcPr>
          <w:p w:rsidR="00573D93" w:rsidRPr="009614A7" w:rsidRDefault="00552AE5" w:rsidP="00573D93">
            <w:pPr>
              <w:widowControl/>
              <w:spacing w:line="360" w:lineRule="auto"/>
              <w:rPr>
                <w:color w:val="FF0000"/>
                <w:kern w:val="0"/>
                <w:szCs w:val="21"/>
              </w:rPr>
            </w:pPr>
            <w:r>
              <w:rPr>
                <w:rFonts w:hint="eastAsia"/>
                <w:color w:val="FF0000"/>
                <w:kern w:val="0"/>
                <w:szCs w:val="21"/>
              </w:rPr>
              <w:t>700</w:t>
            </w:r>
          </w:p>
        </w:tc>
        <w:tc>
          <w:tcPr>
            <w:tcW w:w="1985" w:type="dxa"/>
          </w:tcPr>
          <w:p w:rsidR="00573D93" w:rsidRPr="009614A7" w:rsidRDefault="009A431B" w:rsidP="00573D93">
            <w:pPr>
              <w:widowControl/>
              <w:spacing w:line="360" w:lineRule="auto"/>
              <w:rPr>
                <w:color w:val="FF0000"/>
                <w:kern w:val="0"/>
                <w:szCs w:val="21"/>
              </w:rPr>
            </w:pPr>
            <w:r>
              <w:rPr>
                <w:rFonts w:hint="eastAsia"/>
                <w:color w:val="FF0000"/>
                <w:kern w:val="0"/>
                <w:szCs w:val="21"/>
              </w:rPr>
              <w:t>需要</w:t>
            </w:r>
            <w:r>
              <w:rPr>
                <w:color w:val="FF0000"/>
                <w:kern w:val="0"/>
                <w:szCs w:val="21"/>
              </w:rPr>
              <w:t>提供样品</w:t>
            </w:r>
          </w:p>
        </w:tc>
      </w:tr>
      <w:tr w:rsidR="00573D93" w:rsidRPr="009614A7" w:rsidTr="00573D93">
        <w:trPr>
          <w:trHeight w:val="442"/>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7</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红心</w:t>
            </w:r>
            <w:r w:rsidRPr="008D44E5">
              <w:rPr>
                <w:kern w:val="0"/>
                <w:szCs w:val="21"/>
              </w:rPr>
              <w:t>火龙果</w:t>
            </w:r>
          </w:p>
        </w:tc>
        <w:tc>
          <w:tcPr>
            <w:tcW w:w="1701" w:type="dxa"/>
          </w:tcPr>
          <w:p w:rsidR="00573D93" w:rsidRPr="009A431B" w:rsidRDefault="00552AE5" w:rsidP="00573D93">
            <w:pPr>
              <w:widowControl/>
              <w:spacing w:line="360" w:lineRule="auto"/>
              <w:rPr>
                <w:kern w:val="0"/>
                <w:szCs w:val="21"/>
              </w:rPr>
            </w:pPr>
            <w:r w:rsidRPr="009A431B">
              <w:rPr>
                <w:rFonts w:hint="eastAsia"/>
                <w:kern w:val="0"/>
                <w:szCs w:val="21"/>
              </w:rPr>
              <w:t>品冠、</w:t>
            </w:r>
            <w:r w:rsidRPr="009A431B">
              <w:rPr>
                <w:kern w:val="0"/>
                <w:szCs w:val="21"/>
              </w:rPr>
              <w:t>中级</w:t>
            </w:r>
          </w:p>
        </w:tc>
        <w:tc>
          <w:tcPr>
            <w:tcW w:w="1985" w:type="dxa"/>
          </w:tcPr>
          <w:p w:rsidR="00573D93" w:rsidRPr="009614A7" w:rsidRDefault="00552AE5" w:rsidP="00573D93">
            <w:pPr>
              <w:widowControl/>
              <w:spacing w:line="360" w:lineRule="auto"/>
              <w:rPr>
                <w:color w:val="FF0000"/>
                <w:kern w:val="0"/>
                <w:szCs w:val="21"/>
              </w:rPr>
            </w:pPr>
            <w:r>
              <w:rPr>
                <w:rFonts w:hint="eastAsia"/>
                <w:color w:val="FF0000"/>
                <w:kern w:val="0"/>
                <w:szCs w:val="21"/>
              </w:rPr>
              <w:t>300</w:t>
            </w:r>
          </w:p>
        </w:tc>
        <w:tc>
          <w:tcPr>
            <w:tcW w:w="1985" w:type="dxa"/>
          </w:tcPr>
          <w:p w:rsidR="00573D93" w:rsidRPr="009614A7" w:rsidRDefault="00573D93" w:rsidP="00573D93">
            <w:pPr>
              <w:widowControl/>
              <w:spacing w:line="360" w:lineRule="auto"/>
              <w:rPr>
                <w:color w:val="FF0000"/>
                <w:kern w:val="0"/>
                <w:szCs w:val="21"/>
              </w:rPr>
            </w:pPr>
          </w:p>
        </w:tc>
      </w:tr>
      <w:tr w:rsidR="00573D93" w:rsidRPr="009614A7" w:rsidTr="00573D93">
        <w:trPr>
          <w:trHeight w:val="250"/>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8</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西瓜</w:t>
            </w:r>
          </w:p>
        </w:tc>
        <w:tc>
          <w:tcPr>
            <w:tcW w:w="1701" w:type="dxa"/>
          </w:tcPr>
          <w:p w:rsidR="00573D93" w:rsidRPr="009A431B" w:rsidRDefault="00552AE5" w:rsidP="00573D93">
            <w:pPr>
              <w:widowControl/>
              <w:spacing w:line="360" w:lineRule="auto"/>
              <w:rPr>
                <w:kern w:val="0"/>
                <w:szCs w:val="21"/>
              </w:rPr>
            </w:pPr>
            <w:r w:rsidRPr="009A431B">
              <w:rPr>
                <w:rFonts w:hint="eastAsia"/>
                <w:kern w:val="0"/>
                <w:szCs w:val="21"/>
              </w:rPr>
              <w:t>中级</w:t>
            </w:r>
          </w:p>
        </w:tc>
        <w:tc>
          <w:tcPr>
            <w:tcW w:w="1985" w:type="dxa"/>
          </w:tcPr>
          <w:p w:rsidR="00573D93" w:rsidRPr="009614A7" w:rsidRDefault="00552AE5" w:rsidP="00573D93">
            <w:pPr>
              <w:widowControl/>
              <w:spacing w:line="360" w:lineRule="auto"/>
              <w:rPr>
                <w:color w:val="FF0000"/>
                <w:kern w:val="0"/>
                <w:szCs w:val="21"/>
              </w:rPr>
            </w:pPr>
            <w:r>
              <w:rPr>
                <w:rFonts w:hint="eastAsia"/>
                <w:color w:val="FF0000"/>
                <w:kern w:val="0"/>
                <w:szCs w:val="21"/>
              </w:rPr>
              <w:t>1214</w:t>
            </w:r>
          </w:p>
        </w:tc>
        <w:tc>
          <w:tcPr>
            <w:tcW w:w="1985" w:type="dxa"/>
          </w:tcPr>
          <w:p w:rsidR="00573D93" w:rsidRPr="009614A7" w:rsidRDefault="00573D93" w:rsidP="00573D93">
            <w:pPr>
              <w:widowControl/>
              <w:spacing w:line="360" w:lineRule="auto"/>
              <w:rPr>
                <w:color w:val="FF0000"/>
                <w:kern w:val="0"/>
                <w:szCs w:val="21"/>
              </w:rPr>
            </w:pPr>
          </w:p>
        </w:tc>
      </w:tr>
      <w:tr w:rsidR="00573D93" w:rsidRPr="009614A7" w:rsidTr="00573D93">
        <w:trPr>
          <w:trHeight w:val="185"/>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9</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香蕉</w:t>
            </w:r>
          </w:p>
        </w:tc>
        <w:tc>
          <w:tcPr>
            <w:tcW w:w="1701" w:type="dxa"/>
          </w:tcPr>
          <w:p w:rsidR="00573D93" w:rsidRPr="009A431B" w:rsidRDefault="00552AE5" w:rsidP="00573D93">
            <w:pPr>
              <w:widowControl/>
              <w:spacing w:line="360" w:lineRule="auto"/>
              <w:rPr>
                <w:kern w:val="0"/>
                <w:szCs w:val="21"/>
              </w:rPr>
            </w:pPr>
            <w:r w:rsidRPr="009A431B">
              <w:rPr>
                <w:rFonts w:hint="eastAsia"/>
                <w:kern w:val="0"/>
                <w:szCs w:val="21"/>
              </w:rPr>
              <w:t>进口</w:t>
            </w:r>
            <w:r w:rsidRPr="009A431B">
              <w:rPr>
                <w:kern w:val="0"/>
                <w:szCs w:val="21"/>
              </w:rPr>
              <w:t>香蕉、中级</w:t>
            </w:r>
          </w:p>
        </w:tc>
        <w:tc>
          <w:tcPr>
            <w:tcW w:w="1985" w:type="dxa"/>
          </w:tcPr>
          <w:p w:rsidR="00573D93" w:rsidRPr="009614A7" w:rsidRDefault="00552AE5" w:rsidP="00573D93">
            <w:pPr>
              <w:widowControl/>
              <w:spacing w:line="360" w:lineRule="auto"/>
              <w:rPr>
                <w:color w:val="FF0000"/>
                <w:kern w:val="0"/>
                <w:szCs w:val="21"/>
              </w:rPr>
            </w:pPr>
            <w:r>
              <w:rPr>
                <w:rFonts w:hint="eastAsia"/>
                <w:color w:val="FF0000"/>
                <w:kern w:val="0"/>
                <w:szCs w:val="21"/>
              </w:rPr>
              <w:t>200</w:t>
            </w:r>
          </w:p>
        </w:tc>
        <w:tc>
          <w:tcPr>
            <w:tcW w:w="1985" w:type="dxa"/>
          </w:tcPr>
          <w:p w:rsidR="00573D93" w:rsidRPr="009614A7" w:rsidRDefault="00573D93" w:rsidP="00573D93">
            <w:pPr>
              <w:widowControl/>
              <w:spacing w:line="360" w:lineRule="auto"/>
              <w:rPr>
                <w:color w:val="FF0000"/>
                <w:kern w:val="0"/>
                <w:szCs w:val="21"/>
              </w:rPr>
            </w:pPr>
          </w:p>
        </w:tc>
      </w:tr>
      <w:tr w:rsidR="00573D93" w:rsidRPr="009614A7" w:rsidTr="00573D93">
        <w:trPr>
          <w:trHeight w:val="278"/>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1</w:t>
            </w:r>
            <w:r w:rsidRPr="00E4572C">
              <w:rPr>
                <w:color w:val="000000" w:themeColor="text1"/>
                <w:kern w:val="0"/>
                <w:szCs w:val="21"/>
              </w:rPr>
              <w:t>0</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黄瓜</w:t>
            </w:r>
          </w:p>
        </w:tc>
        <w:tc>
          <w:tcPr>
            <w:tcW w:w="1701" w:type="dxa"/>
          </w:tcPr>
          <w:p w:rsidR="00573D93" w:rsidRPr="009A431B" w:rsidRDefault="00552AE5" w:rsidP="00573D93">
            <w:pPr>
              <w:widowControl/>
              <w:spacing w:line="360" w:lineRule="auto"/>
              <w:rPr>
                <w:kern w:val="0"/>
                <w:szCs w:val="21"/>
              </w:rPr>
            </w:pPr>
            <w:r w:rsidRPr="009A431B">
              <w:rPr>
                <w:rFonts w:hint="eastAsia"/>
                <w:kern w:val="0"/>
                <w:szCs w:val="21"/>
              </w:rPr>
              <w:t>中级</w:t>
            </w:r>
          </w:p>
        </w:tc>
        <w:tc>
          <w:tcPr>
            <w:tcW w:w="1985" w:type="dxa"/>
          </w:tcPr>
          <w:p w:rsidR="00573D93" w:rsidRPr="009614A7" w:rsidRDefault="00552AE5" w:rsidP="00573D93">
            <w:pPr>
              <w:widowControl/>
              <w:spacing w:line="360" w:lineRule="auto"/>
              <w:rPr>
                <w:color w:val="FF0000"/>
                <w:kern w:val="0"/>
                <w:szCs w:val="21"/>
              </w:rPr>
            </w:pPr>
            <w:r>
              <w:rPr>
                <w:rFonts w:hint="eastAsia"/>
                <w:color w:val="FF0000"/>
                <w:kern w:val="0"/>
                <w:szCs w:val="21"/>
              </w:rPr>
              <w:t>1000</w:t>
            </w:r>
          </w:p>
        </w:tc>
        <w:tc>
          <w:tcPr>
            <w:tcW w:w="1985" w:type="dxa"/>
          </w:tcPr>
          <w:p w:rsidR="00573D93" w:rsidRPr="009614A7" w:rsidRDefault="00573D93" w:rsidP="00573D93">
            <w:pPr>
              <w:widowControl/>
              <w:spacing w:line="360" w:lineRule="auto"/>
              <w:rPr>
                <w:color w:val="FF0000"/>
                <w:kern w:val="0"/>
                <w:szCs w:val="21"/>
              </w:rPr>
            </w:pPr>
          </w:p>
        </w:tc>
      </w:tr>
      <w:tr w:rsidR="00573D93" w:rsidRPr="009614A7" w:rsidTr="00573D93">
        <w:trPr>
          <w:trHeight w:val="228"/>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1</w:t>
            </w:r>
            <w:r w:rsidRPr="00E4572C">
              <w:rPr>
                <w:color w:val="000000" w:themeColor="text1"/>
                <w:kern w:val="0"/>
                <w:szCs w:val="21"/>
              </w:rPr>
              <w:t>1</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胡萝卜</w:t>
            </w:r>
          </w:p>
        </w:tc>
        <w:tc>
          <w:tcPr>
            <w:tcW w:w="1701" w:type="dxa"/>
          </w:tcPr>
          <w:p w:rsidR="00573D93" w:rsidRPr="009A431B" w:rsidRDefault="00552AE5" w:rsidP="00573D93">
            <w:pPr>
              <w:widowControl/>
              <w:spacing w:line="360" w:lineRule="auto"/>
              <w:rPr>
                <w:kern w:val="0"/>
                <w:szCs w:val="21"/>
              </w:rPr>
            </w:pPr>
            <w:r w:rsidRPr="009A431B">
              <w:rPr>
                <w:rFonts w:hint="eastAsia"/>
                <w:kern w:val="0"/>
                <w:szCs w:val="21"/>
              </w:rPr>
              <w:t>中级</w:t>
            </w:r>
          </w:p>
        </w:tc>
        <w:tc>
          <w:tcPr>
            <w:tcW w:w="1985" w:type="dxa"/>
          </w:tcPr>
          <w:p w:rsidR="00573D93" w:rsidRPr="009614A7" w:rsidRDefault="00552AE5" w:rsidP="00573D93">
            <w:pPr>
              <w:widowControl/>
              <w:spacing w:line="360" w:lineRule="auto"/>
              <w:rPr>
                <w:color w:val="FF0000"/>
                <w:kern w:val="0"/>
                <w:szCs w:val="21"/>
              </w:rPr>
            </w:pPr>
            <w:r>
              <w:rPr>
                <w:color w:val="FF0000"/>
                <w:kern w:val="0"/>
                <w:szCs w:val="21"/>
              </w:rPr>
              <w:t>300</w:t>
            </w:r>
          </w:p>
        </w:tc>
        <w:tc>
          <w:tcPr>
            <w:tcW w:w="1985" w:type="dxa"/>
          </w:tcPr>
          <w:p w:rsidR="00573D93" w:rsidRPr="009614A7" w:rsidRDefault="00573D93" w:rsidP="00573D93">
            <w:pPr>
              <w:widowControl/>
              <w:spacing w:line="360" w:lineRule="auto"/>
              <w:rPr>
                <w:color w:val="FF0000"/>
                <w:kern w:val="0"/>
                <w:szCs w:val="21"/>
              </w:rPr>
            </w:pPr>
          </w:p>
        </w:tc>
      </w:tr>
      <w:tr w:rsidR="00573D93" w:rsidRPr="009614A7" w:rsidTr="00573D93">
        <w:trPr>
          <w:trHeight w:val="70"/>
        </w:trPr>
        <w:tc>
          <w:tcPr>
            <w:tcW w:w="713" w:type="dxa"/>
            <w:vAlign w:val="center"/>
          </w:tcPr>
          <w:p w:rsidR="00573D93" w:rsidRPr="00E4572C" w:rsidRDefault="00573D93" w:rsidP="00573D93">
            <w:pPr>
              <w:widowControl/>
              <w:spacing w:line="360" w:lineRule="auto"/>
              <w:jc w:val="center"/>
              <w:rPr>
                <w:color w:val="000000" w:themeColor="text1"/>
                <w:kern w:val="0"/>
                <w:szCs w:val="21"/>
              </w:rPr>
            </w:pPr>
            <w:r w:rsidRPr="00E4572C">
              <w:rPr>
                <w:rFonts w:hint="eastAsia"/>
                <w:color w:val="000000" w:themeColor="text1"/>
                <w:kern w:val="0"/>
                <w:szCs w:val="21"/>
              </w:rPr>
              <w:t>1</w:t>
            </w:r>
            <w:r w:rsidRPr="00E4572C">
              <w:rPr>
                <w:color w:val="000000" w:themeColor="text1"/>
                <w:kern w:val="0"/>
                <w:szCs w:val="21"/>
              </w:rPr>
              <w:t>2</w:t>
            </w:r>
          </w:p>
        </w:tc>
        <w:tc>
          <w:tcPr>
            <w:tcW w:w="1550" w:type="dxa"/>
            <w:vAlign w:val="center"/>
          </w:tcPr>
          <w:p w:rsidR="00573D93" w:rsidRPr="008D44E5" w:rsidRDefault="00573D93" w:rsidP="00573D93">
            <w:pPr>
              <w:widowControl/>
              <w:spacing w:line="360" w:lineRule="auto"/>
              <w:rPr>
                <w:kern w:val="0"/>
                <w:szCs w:val="21"/>
              </w:rPr>
            </w:pPr>
            <w:r w:rsidRPr="008D44E5">
              <w:rPr>
                <w:rFonts w:hint="eastAsia"/>
                <w:kern w:val="0"/>
                <w:szCs w:val="21"/>
              </w:rPr>
              <w:t>鸡蛋</w:t>
            </w:r>
          </w:p>
        </w:tc>
        <w:tc>
          <w:tcPr>
            <w:tcW w:w="1701" w:type="dxa"/>
          </w:tcPr>
          <w:p w:rsidR="00573D93" w:rsidRPr="009A431B" w:rsidRDefault="00552AE5" w:rsidP="00573D93">
            <w:pPr>
              <w:widowControl/>
              <w:spacing w:line="360" w:lineRule="auto"/>
              <w:rPr>
                <w:kern w:val="0"/>
                <w:szCs w:val="21"/>
              </w:rPr>
            </w:pPr>
            <w:r w:rsidRPr="009A431B">
              <w:rPr>
                <w:rFonts w:hint="eastAsia"/>
                <w:kern w:val="0"/>
                <w:szCs w:val="21"/>
              </w:rPr>
              <w:t>中级</w:t>
            </w:r>
          </w:p>
        </w:tc>
        <w:tc>
          <w:tcPr>
            <w:tcW w:w="1985" w:type="dxa"/>
          </w:tcPr>
          <w:p w:rsidR="00573D93" w:rsidRPr="009614A7" w:rsidRDefault="00552AE5" w:rsidP="00573D93">
            <w:pPr>
              <w:widowControl/>
              <w:spacing w:line="360" w:lineRule="auto"/>
              <w:rPr>
                <w:color w:val="FF0000"/>
                <w:kern w:val="0"/>
                <w:szCs w:val="21"/>
              </w:rPr>
            </w:pPr>
            <w:r>
              <w:rPr>
                <w:rFonts w:hint="eastAsia"/>
                <w:color w:val="FF0000"/>
                <w:kern w:val="0"/>
                <w:szCs w:val="21"/>
              </w:rPr>
              <w:t>240</w:t>
            </w:r>
          </w:p>
        </w:tc>
        <w:tc>
          <w:tcPr>
            <w:tcW w:w="1985" w:type="dxa"/>
          </w:tcPr>
          <w:p w:rsidR="00573D93" w:rsidRPr="009614A7" w:rsidRDefault="00573D93" w:rsidP="00573D93">
            <w:pPr>
              <w:widowControl/>
              <w:spacing w:line="360" w:lineRule="auto"/>
              <w:rPr>
                <w:color w:val="FF0000"/>
                <w:kern w:val="0"/>
                <w:szCs w:val="21"/>
              </w:rPr>
            </w:pPr>
          </w:p>
        </w:tc>
      </w:tr>
    </w:tbl>
    <w:p w:rsidR="006348C5" w:rsidRDefault="009A431B" w:rsidP="00573D93">
      <w:pPr>
        <w:spacing w:line="360" w:lineRule="auto"/>
        <w:rPr>
          <w:rFonts w:ascii="仿宋" w:eastAsia="仿宋" w:hAnsi="仿宋"/>
          <w:color w:val="FF0000"/>
          <w:sz w:val="24"/>
          <w:szCs w:val="24"/>
        </w:rPr>
      </w:pPr>
      <w:r>
        <w:rPr>
          <w:rFonts w:ascii="仿宋" w:eastAsia="仿宋" w:hAnsi="仿宋" w:hint="eastAsia"/>
          <w:color w:val="FF0000"/>
          <w:sz w:val="24"/>
          <w:szCs w:val="24"/>
        </w:rPr>
        <w:t xml:space="preserve">  </w:t>
      </w:r>
    </w:p>
    <w:p w:rsidR="009A431B" w:rsidRDefault="009A431B" w:rsidP="00573D93">
      <w:pPr>
        <w:spacing w:line="360" w:lineRule="auto"/>
        <w:rPr>
          <w:rFonts w:ascii="仿宋" w:eastAsia="仿宋" w:hAnsi="仿宋"/>
          <w:color w:val="FF0000"/>
          <w:sz w:val="24"/>
          <w:szCs w:val="24"/>
        </w:rPr>
      </w:pPr>
      <w:r>
        <w:rPr>
          <w:rFonts w:ascii="仿宋" w:eastAsia="仿宋" w:hAnsi="仿宋"/>
          <w:color w:val="FF0000"/>
          <w:sz w:val="24"/>
          <w:szCs w:val="24"/>
        </w:rPr>
        <w:t xml:space="preserve">  </w:t>
      </w:r>
      <w:r>
        <w:rPr>
          <w:rFonts w:ascii="仿宋" w:eastAsia="仿宋" w:hAnsi="仿宋" w:hint="eastAsia"/>
          <w:color w:val="FF0000"/>
          <w:sz w:val="24"/>
          <w:szCs w:val="24"/>
        </w:rPr>
        <w:t>注</w:t>
      </w:r>
      <w:r>
        <w:rPr>
          <w:rFonts w:ascii="仿宋" w:eastAsia="仿宋" w:hAnsi="仿宋"/>
          <w:color w:val="FF0000"/>
          <w:sz w:val="24"/>
          <w:szCs w:val="24"/>
        </w:rPr>
        <w:t>：</w:t>
      </w:r>
      <w:r>
        <w:rPr>
          <w:rFonts w:ascii="仿宋" w:eastAsia="仿宋" w:hAnsi="仿宋" w:hint="eastAsia"/>
          <w:color w:val="FF0000"/>
          <w:sz w:val="24"/>
          <w:szCs w:val="24"/>
        </w:rPr>
        <w:t>其中</w:t>
      </w:r>
      <w:r>
        <w:rPr>
          <w:rFonts w:ascii="仿宋" w:eastAsia="仿宋" w:hAnsi="仿宋"/>
          <w:color w:val="FF0000"/>
          <w:sz w:val="24"/>
          <w:szCs w:val="24"/>
        </w:rPr>
        <w:t>橙子、</w:t>
      </w:r>
      <w:r>
        <w:rPr>
          <w:rFonts w:ascii="仿宋" w:eastAsia="仿宋" w:hAnsi="仿宋" w:hint="eastAsia"/>
          <w:color w:val="FF0000"/>
          <w:sz w:val="24"/>
          <w:szCs w:val="24"/>
        </w:rPr>
        <w:t>皇冠雪梨</w:t>
      </w:r>
      <w:r>
        <w:rPr>
          <w:rFonts w:ascii="仿宋" w:eastAsia="仿宋" w:hAnsi="仿宋"/>
          <w:color w:val="FF0000"/>
          <w:sz w:val="24"/>
          <w:szCs w:val="24"/>
        </w:rPr>
        <w:t>、苹果、芒果需要提供样品，作为后期供货参考样品</w:t>
      </w:r>
      <w:r>
        <w:rPr>
          <w:rFonts w:ascii="仿宋" w:eastAsia="仿宋" w:hAnsi="仿宋" w:hint="eastAsia"/>
          <w:color w:val="FF0000"/>
          <w:sz w:val="24"/>
          <w:szCs w:val="24"/>
        </w:rPr>
        <w:t>。</w:t>
      </w:r>
    </w:p>
    <w:p w:rsidR="009A431B" w:rsidRPr="009A431B" w:rsidRDefault="009A431B" w:rsidP="00573D93">
      <w:pPr>
        <w:spacing w:line="360" w:lineRule="auto"/>
        <w:rPr>
          <w:rFonts w:ascii="仿宋" w:eastAsia="仿宋" w:hAnsi="仿宋"/>
          <w:color w:val="FF0000"/>
          <w:sz w:val="24"/>
          <w:szCs w:val="24"/>
        </w:rPr>
      </w:pPr>
    </w:p>
    <w:p w:rsidR="002D7C62" w:rsidRPr="00573D93" w:rsidRDefault="00247F81" w:rsidP="00573D93">
      <w:pPr>
        <w:spacing w:line="360" w:lineRule="auto"/>
        <w:ind w:leftChars="-135" w:left="-283" w:firstLineChars="200" w:firstLine="480"/>
        <w:rPr>
          <w:rFonts w:ascii="仿宋" w:eastAsia="仿宋" w:hAnsi="仿宋"/>
          <w:sz w:val="24"/>
          <w:szCs w:val="24"/>
        </w:rPr>
      </w:pPr>
      <w:r w:rsidRPr="00313650">
        <w:rPr>
          <w:rFonts w:ascii="仿宋" w:eastAsia="仿宋" w:hAnsi="仿宋" w:hint="eastAsia"/>
          <w:sz w:val="24"/>
          <w:szCs w:val="24"/>
        </w:rPr>
        <w:t>2019年</w:t>
      </w:r>
      <w:r w:rsidRPr="00313650">
        <w:rPr>
          <w:rFonts w:ascii="仿宋" w:eastAsia="仿宋" w:hAnsi="仿宋"/>
          <w:sz w:val="24"/>
          <w:szCs w:val="24"/>
        </w:rPr>
        <w:t>11</w:t>
      </w:r>
      <w:r w:rsidRPr="00313650">
        <w:rPr>
          <w:rFonts w:ascii="仿宋" w:eastAsia="仿宋" w:hAnsi="仿宋" w:hint="eastAsia"/>
          <w:sz w:val="24"/>
          <w:szCs w:val="24"/>
        </w:rPr>
        <w:t>月</w:t>
      </w:r>
      <w:r w:rsidRPr="00313650">
        <w:rPr>
          <w:rFonts w:ascii="仿宋" w:eastAsia="仿宋" w:hAnsi="仿宋"/>
          <w:sz w:val="24"/>
          <w:szCs w:val="24"/>
        </w:rPr>
        <w:t>5</w:t>
      </w:r>
      <w:r w:rsidRPr="00313650">
        <w:rPr>
          <w:rFonts w:ascii="仿宋" w:eastAsia="仿宋" w:hAnsi="仿宋" w:hint="eastAsia"/>
          <w:sz w:val="24"/>
          <w:szCs w:val="24"/>
        </w:rPr>
        <w:t>日-</w:t>
      </w:r>
      <w:r w:rsidRPr="00313650">
        <w:rPr>
          <w:rFonts w:ascii="仿宋" w:eastAsia="仿宋" w:hAnsi="仿宋"/>
          <w:sz w:val="24"/>
          <w:szCs w:val="24"/>
        </w:rPr>
        <w:t>10</w:t>
      </w:r>
      <w:r w:rsidRPr="00313650">
        <w:rPr>
          <w:rFonts w:ascii="仿宋" w:eastAsia="仿宋" w:hAnsi="仿宋" w:hint="eastAsia"/>
          <w:sz w:val="24"/>
          <w:szCs w:val="24"/>
        </w:rPr>
        <w:t>日</w:t>
      </w:r>
      <w:r w:rsidR="009614A7" w:rsidRPr="00573D93">
        <w:rPr>
          <w:rFonts w:ascii="仿宋" w:eastAsia="仿宋" w:hAnsi="仿宋"/>
          <w:sz w:val="24"/>
          <w:szCs w:val="24"/>
        </w:rPr>
        <w:t>当天义乌市教育局（天下粮仓）</w:t>
      </w:r>
      <w:r w:rsidR="00573D93" w:rsidRPr="00573D93">
        <w:rPr>
          <w:rFonts w:ascii="仿宋" w:eastAsia="仿宋" w:hAnsi="仿宋" w:hint="eastAsia"/>
          <w:sz w:val="24"/>
          <w:szCs w:val="24"/>
        </w:rPr>
        <w:lastRenderedPageBreak/>
        <w:t>（</w:t>
      </w:r>
      <w:r w:rsidR="00167CD7" w:rsidRPr="00167CD7">
        <w:rPr>
          <w:rFonts w:ascii="仿宋" w:eastAsia="仿宋" w:hAnsi="仿宋"/>
          <w:color w:val="FF0000"/>
          <w:sz w:val="24"/>
          <w:szCs w:val="24"/>
        </w:rPr>
        <w:t>http://ywec.nfcpwl.com/buyer/login</w:t>
      </w:r>
      <w:r w:rsidR="00573D93" w:rsidRPr="00573D93">
        <w:rPr>
          <w:rFonts w:ascii="仿宋" w:eastAsia="仿宋" w:hAnsi="仿宋" w:hint="eastAsia"/>
          <w:sz w:val="24"/>
          <w:szCs w:val="24"/>
        </w:rPr>
        <w:t>）</w:t>
      </w:r>
      <w:r w:rsidR="009614A7" w:rsidRPr="00573D93">
        <w:rPr>
          <w:rFonts w:ascii="仿宋" w:eastAsia="仿宋" w:hAnsi="仿宋"/>
          <w:sz w:val="24"/>
          <w:szCs w:val="24"/>
        </w:rPr>
        <w:t>的子入口指数所示价格作为基准价，供投标单位参考</w:t>
      </w:r>
      <w:r w:rsidR="009614A7" w:rsidRPr="00573D93">
        <w:rPr>
          <w:rFonts w:ascii="仿宋" w:eastAsia="仿宋" w:hAnsi="仿宋" w:hint="eastAsia"/>
          <w:sz w:val="24"/>
          <w:szCs w:val="24"/>
        </w:rPr>
        <w:t>。</w:t>
      </w:r>
    </w:p>
    <w:p w:rsidR="002D7C62" w:rsidRPr="00573D93" w:rsidRDefault="009614A7" w:rsidP="00573D93">
      <w:pPr>
        <w:spacing w:line="360" w:lineRule="auto"/>
        <w:ind w:leftChars="-135" w:left="-283" w:firstLine="495"/>
        <w:rPr>
          <w:rFonts w:ascii="仿宋" w:eastAsia="仿宋" w:hAnsi="仿宋"/>
          <w:b/>
          <w:sz w:val="24"/>
          <w:szCs w:val="24"/>
        </w:rPr>
      </w:pPr>
      <w:r w:rsidRPr="00573D93">
        <w:rPr>
          <w:rFonts w:ascii="仿宋" w:eastAsia="仿宋" w:hAnsi="仿宋"/>
          <w:b/>
          <w:sz w:val="24"/>
          <w:szCs w:val="24"/>
        </w:rPr>
        <w:t>让利幅度范围：</w:t>
      </w:r>
      <w:r w:rsidR="0084373C" w:rsidRPr="00573D93">
        <w:rPr>
          <w:rFonts w:ascii="仿宋" w:eastAsia="仿宋" w:hAnsi="仿宋"/>
          <w:b/>
          <w:sz w:val="24"/>
          <w:szCs w:val="24"/>
        </w:rPr>
        <w:t>2</w:t>
      </w:r>
      <w:r w:rsidR="005950FD">
        <w:rPr>
          <w:rFonts w:ascii="仿宋" w:eastAsia="仿宋" w:hAnsi="仿宋"/>
          <w:b/>
          <w:sz w:val="24"/>
          <w:szCs w:val="24"/>
        </w:rPr>
        <w:t>5</w:t>
      </w:r>
      <w:r w:rsidR="00302CF0" w:rsidRPr="00573D93">
        <w:rPr>
          <w:rFonts w:ascii="仿宋" w:eastAsia="仿宋" w:hAnsi="仿宋"/>
          <w:sz w:val="24"/>
          <w:szCs w:val="24"/>
        </w:rPr>
        <w:t>～</w:t>
      </w:r>
      <w:r w:rsidR="00A962F6">
        <w:rPr>
          <w:rFonts w:ascii="仿宋" w:eastAsia="仿宋" w:hAnsi="仿宋"/>
          <w:b/>
          <w:sz w:val="24"/>
          <w:szCs w:val="24"/>
        </w:rPr>
        <w:t>35</w:t>
      </w:r>
      <w:r w:rsidRPr="00573D93">
        <w:rPr>
          <w:rFonts w:ascii="仿宋" w:eastAsia="仿宋" w:hAnsi="仿宋"/>
          <w:b/>
          <w:sz w:val="24"/>
          <w:szCs w:val="24"/>
        </w:rPr>
        <w:t>个百分点（供应商让利幅度在此范围中自行确定，保留小数点后两位）。</w:t>
      </w:r>
    </w:p>
    <w:p w:rsidR="009614A7" w:rsidRPr="00573D93" w:rsidRDefault="009614A7" w:rsidP="00573D93">
      <w:pPr>
        <w:pStyle w:val="a5"/>
        <w:numPr>
          <w:ilvl w:val="0"/>
          <w:numId w:val="11"/>
        </w:numPr>
        <w:spacing w:line="360" w:lineRule="auto"/>
        <w:ind w:firstLineChars="0"/>
        <w:rPr>
          <w:rFonts w:ascii="仿宋" w:eastAsia="仿宋" w:hAnsi="仿宋"/>
          <w:sz w:val="24"/>
          <w:szCs w:val="24"/>
        </w:rPr>
      </w:pPr>
      <w:r w:rsidRPr="00573D93">
        <w:rPr>
          <w:rFonts w:ascii="仿宋" w:eastAsia="仿宋" w:hAnsi="仿宋"/>
          <w:sz w:val="24"/>
          <w:szCs w:val="24"/>
        </w:rPr>
        <w:t>所配送物品无公害无污染，须经义乌市农产品检测中心或其他相关检测部门检测产品合格后并必须符合卫生安全规定</w:t>
      </w:r>
      <w:r w:rsidRPr="00573D93">
        <w:rPr>
          <w:rFonts w:ascii="仿宋" w:eastAsia="仿宋" w:hAnsi="仿宋" w:hint="eastAsia"/>
          <w:sz w:val="24"/>
          <w:szCs w:val="24"/>
        </w:rPr>
        <w:t>。</w:t>
      </w:r>
    </w:p>
    <w:p w:rsidR="009614A7" w:rsidRPr="00573D93" w:rsidRDefault="009614A7" w:rsidP="00573D93">
      <w:pPr>
        <w:pStyle w:val="a5"/>
        <w:numPr>
          <w:ilvl w:val="0"/>
          <w:numId w:val="11"/>
        </w:numPr>
        <w:spacing w:line="360" w:lineRule="auto"/>
        <w:ind w:firstLineChars="0"/>
        <w:rPr>
          <w:rFonts w:ascii="仿宋" w:eastAsia="仿宋" w:hAnsi="仿宋"/>
          <w:sz w:val="24"/>
          <w:szCs w:val="24"/>
        </w:rPr>
      </w:pPr>
      <w:r w:rsidRPr="00573D93">
        <w:rPr>
          <w:rFonts w:ascii="仿宋" w:eastAsia="仿宋" w:hAnsi="仿宋"/>
          <w:sz w:val="24"/>
          <w:szCs w:val="24"/>
        </w:rPr>
        <w:t>按采购人的要求配送专车进行准时准点免费配送，并做到随时所需随时送到，随</w:t>
      </w:r>
      <w:proofErr w:type="gramStart"/>
      <w:r w:rsidRPr="00573D93">
        <w:rPr>
          <w:rFonts w:ascii="仿宋" w:eastAsia="仿宋" w:hAnsi="仿宋"/>
          <w:sz w:val="24"/>
          <w:szCs w:val="24"/>
        </w:rPr>
        <w:t>配送车</w:t>
      </w:r>
      <w:proofErr w:type="gramEnd"/>
      <w:r w:rsidRPr="00573D93">
        <w:rPr>
          <w:rFonts w:ascii="仿宋" w:eastAsia="仿宋" w:hAnsi="仿宋"/>
          <w:sz w:val="24"/>
          <w:szCs w:val="24"/>
        </w:rPr>
        <w:t>提供物品检验合格报告单。</w:t>
      </w:r>
    </w:p>
    <w:p w:rsidR="009614A7" w:rsidRPr="00573D93" w:rsidRDefault="009614A7" w:rsidP="00573D93">
      <w:pPr>
        <w:pStyle w:val="a5"/>
        <w:numPr>
          <w:ilvl w:val="0"/>
          <w:numId w:val="11"/>
        </w:numPr>
        <w:spacing w:line="360" w:lineRule="auto"/>
        <w:ind w:firstLineChars="0"/>
        <w:rPr>
          <w:rFonts w:ascii="仿宋" w:eastAsia="仿宋" w:hAnsi="仿宋"/>
          <w:sz w:val="24"/>
          <w:szCs w:val="24"/>
        </w:rPr>
      </w:pPr>
      <w:r w:rsidRPr="00573D93">
        <w:rPr>
          <w:rFonts w:ascii="仿宋" w:eastAsia="仿宋" w:hAnsi="仿宋"/>
          <w:sz w:val="24"/>
          <w:szCs w:val="24"/>
        </w:rPr>
        <w:t>供应商承诺所配送的</w:t>
      </w:r>
      <w:r w:rsidRPr="00573D93">
        <w:rPr>
          <w:rFonts w:ascii="仿宋" w:eastAsia="仿宋" w:hAnsi="仿宋" w:hint="eastAsia"/>
          <w:sz w:val="24"/>
          <w:szCs w:val="24"/>
        </w:rPr>
        <w:t>水果因</w:t>
      </w:r>
      <w:r w:rsidRPr="00573D93">
        <w:rPr>
          <w:rFonts w:ascii="仿宋" w:eastAsia="仿宋" w:hAnsi="仿宋"/>
          <w:sz w:val="24"/>
          <w:szCs w:val="24"/>
        </w:rPr>
        <w:t>质量问题引起食物中毒事件，配送方愿承担一切法律责任和经济责任。</w:t>
      </w:r>
    </w:p>
    <w:p w:rsidR="009614A7" w:rsidRPr="00573D93" w:rsidRDefault="009614A7" w:rsidP="00573D93">
      <w:pPr>
        <w:pStyle w:val="a5"/>
        <w:numPr>
          <w:ilvl w:val="0"/>
          <w:numId w:val="11"/>
        </w:numPr>
        <w:spacing w:line="360" w:lineRule="auto"/>
        <w:ind w:firstLineChars="0"/>
        <w:rPr>
          <w:rFonts w:ascii="仿宋" w:eastAsia="仿宋" w:hAnsi="仿宋"/>
          <w:sz w:val="24"/>
          <w:szCs w:val="24"/>
        </w:rPr>
      </w:pPr>
      <w:r w:rsidRPr="00573D93">
        <w:rPr>
          <w:rFonts w:ascii="仿宋" w:eastAsia="仿宋" w:hAnsi="仿宋"/>
          <w:sz w:val="24"/>
          <w:szCs w:val="24"/>
        </w:rPr>
        <w:t>如发现质量问题，医院可以无条件退货；若不能履约，医院有权中止合同</w:t>
      </w:r>
      <w:r w:rsidRPr="00573D93">
        <w:rPr>
          <w:rFonts w:ascii="仿宋" w:eastAsia="仿宋" w:hAnsi="仿宋" w:hint="eastAsia"/>
          <w:sz w:val="24"/>
          <w:szCs w:val="24"/>
        </w:rPr>
        <w:t>。</w:t>
      </w:r>
    </w:p>
    <w:p w:rsidR="0063644D" w:rsidRPr="009614A7" w:rsidRDefault="0063644D" w:rsidP="00573D93">
      <w:pPr>
        <w:pStyle w:val="a5"/>
        <w:spacing w:line="360" w:lineRule="auto"/>
        <w:ind w:left="572" w:firstLineChars="0" w:firstLine="0"/>
        <w:rPr>
          <w:rFonts w:ascii="仿宋" w:eastAsia="仿宋" w:hAnsi="仿宋"/>
          <w:b/>
          <w:color w:val="FF0000"/>
          <w:sz w:val="24"/>
          <w:szCs w:val="24"/>
        </w:rPr>
      </w:pPr>
    </w:p>
    <w:p w:rsidR="003A72D0" w:rsidRPr="002D7C62" w:rsidRDefault="00586508" w:rsidP="00573D93">
      <w:pPr>
        <w:spacing w:line="360" w:lineRule="auto"/>
        <w:jc w:val="center"/>
        <w:rPr>
          <w:rFonts w:ascii="仿宋" w:eastAsia="仿宋" w:hAnsi="仿宋"/>
          <w:b/>
          <w:sz w:val="28"/>
          <w:szCs w:val="28"/>
        </w:rPr>
      </w:pPr>
      <w:r w:rsidRPr="002D7C62">
        <w:rPr>
          <w:rFonts w:ascii="仿宋" w:eastAsia="仿宋" w:hAnsi="仿宋" w:hint="eastAsia"/>
          <w:b/>
          <w:sz w:val="28"/>
          <w:szCs w:val="28"/>
        </w:rPr>
        <w:t>第三</w:t>
      </w:r>
      <w:r w:rsidR="00B522DE" w:rsidRPr="002D7C62">
        <w:rPr>
          <w:rFonts w:ascii="仿宋" w:eastAsia="仿宋" w:hAnsi="仿宋" w:hint="eastAsia"/>
          <w:b/>
          <w:sz w:val="28"/>
          <w:szCs w:val="28"/>
        </w:rPr>
        <w:t xml:space="preserve">章  </w:t>
      </w:r>
      <w:r w:rsidR="00B522DE" w:rsidRPr="002D7C62">
        <w:rPr>
          <w:rFonts w:ascii="仿宋" w:eastAsia="仿宋" w:hAnsi="仿宋"/>
          <w:b/>
          <w:sz w:val="28"/>
          <w:szCs w:val="28"/>
        </w:rPr>
        <w:t>其他事项</w:t>
      </w:r>
    </w:p>
    <w:p w:rsidR="00316C5D" w:rsidRPr="002D7C62" w:rsidRDefault="00586508" w:rsidP="00573D93">
      <w:pPr>
        <w:spacing w:line="360" w:lineRule="auto"/>
        <w:rPr>
          <w:rFonts w:ascii="仿宋" w:eastAsia="仿宋" w:hAnsi="仿宋"/>
          <w:sz w:val="24"/>
          <w:szCs w:val="24"/>
        </w:rPr>
      </w:pPr>
      <w:r w:rsidRPr="002D7C62">
        <w:rPr>
          <w:rFonts w:ascii="仿宋" w:eastAsia="仿宋" w:hAnsi="仿宋" w:hint="eastAsia"/>
          <w:sz w:val="24"/>
          <w:szCs w:val="24"/>
        </w:rPr>
        <w:t>一</w:t>
      </w:r>
      <w:r w:rsidR="00316C5D" w:rsidRPr="002D7C62">
        <w:rPr>
          <w:rFonts w:ascii="仿宋" w:eastAsia="仿宋" w:hAnsi="仿宋"/>
          <w:sz w:val="24"/>
          <w:szCs w:val="24"/>
        </w:rPr>
        <w:t>、本次招标</w:t>
      </w:r>
      <w:r w:rsidRPr="002D7C62">
        <w:rPr>
          <w:rFonts w:ascii="仿宋" w:eastAsia="仿宋" w:hAnsi="仿宋" w:hint="eastAsia"/>
          <w:sz w:val="24"/>
          <w:szCs w:val="24"/>
        </w:rPr>
        <w:t>定标</w:t>
      </w:r>
      <w:r w:rsidR="00316C5D" w:rsidRPr="002D7C62">
        <w:rPr>
          <w:rFonts w:ascii="仿宋" w:eastAsia="仿宋" w:hAnsi="仿宋"/>
          <w:sz w:val="24"/>
          <w:szCs w:val="24"/>
        </w:rPr>
        <w:t>方式</w:t>
      </w:r>
    </w:p>
    <w:p w:rsidR="00316C5D" w:rsidRPr="008D44E5" w:rsidRDefault="00316C5D" w:rsidP="00573D93">
      <w:pPr>
        <w:spacing w:line="360" w:lineRule="auto"/>
        <w:ind w:firstLineChars="200" w:firstLine="480"/>
        <w:rPr>
          <w:rFonts w:ascii="仿宋" w:eastAsia="仿宋" w:hAnsi="仿宋"/>
          <w:sz w:val="24"/>
          <w:szCs w:val="24"/>
        </w:rPr>
      </w:pPr>
      <w:r w:rsidRPr="008D44E5">
        <w:rPr>
          <w:rFonts w:ascii="仿宋" w:eastAsia="仿宋" w:hAnsi="仿宋" w:hint="eastAsia"/>
          <w:sz w:val="24"/>
          <w:szCs w:val="24"/>
        </w:rPr>
        <w:t>本</w:t>
      </w:r>
      <w:r w:rsidRPr="008D44E5">
        <w:rPr>
          <w:rFonts w:ascii="仿宋" w:eastAsia="仿宋" w:hAnsi="仿宋"/>
          <w:sz w:val="24"/>
          <w:szCs w:val="24"/>
        </w:rPr>
        <w:t>次招标</w:t>
      </w:r>
      <w:r w:rsidRPr="008D44E5">
        <w:rPr>
          <w:rFonts w:ascii="仿宋" w:eastAsia="仿宋" w:hAnsi="仿宋" w:hint="eastAsia"/>
          <w:b/>
          <w:sz w:val="24"/>
          <w:szCs w:val="24"/>
        </w:rPr>
        <w:t>采用</w:t>
      </w:r>
      <w:proofErr w:type="gramStart"/>
      <w:r w:rsidR="0063644D" w:rsidRPr="008D44E5">
        <w:rPr>
          <w:rFonts w:ascii="仿宋" w:eastAsia="仿宋" w:hAnsi="仿宋" w:hint="eastAsia"/>
          <w:b/>
          <w:sz w:val="24"/>
          <w:szCs w:val="24"/>
        </w:rPr>
        <w:t>最高</w:t>
      </w:r>
      <w:r w:rsidR="0063644D" w:rsidRPr="008D44E5">
        <w:rPr>
          <w:rFonts w:ascii="仿宋" w:eastAsia="仿宋" w:hAnsi="仿宋"/>
          <w:b/>
          <w:sz w:val="24"/>
          <w:szCs w:val="24"/>
        </w:rPr>
        <w:t>让</w:t>
      </w:r>
      <w:proofErr w:type="gramEnd"/>
      <w:r w:rsidR="0063644D" w:rsidRPr="008D44E5">
        <w:rPr>
          <w:rFonts w:ascii="仿宋" w:eastAsia="仿宋" w:hAnsi="仿宋"/>
          <w:b/>
          <w:sz w:val="24"/>
          <w:szCs w:val="24"/>
        </w:rPr>
        <w:t>利率</w:t>
      </w:r>
      <w:r w:rsidR="00573D93" w:rsidRPr="008D44E5">
        <w:rPr>
          <w:rFonts w:ascii="仿宋" w:eastAsia="仿宋" w:hAnsi="仿宋" w:hint="eastAsia"/>
          <w:b/>
          <w:sz w:val="24"/>
          <w:szCs w:val="24"/>
        </w:rPr>
        <w:t>、</w:t>
      </w:r>
      <w:r w:rsidR="00573D93" w:rsidRPr="008D44E5">
        <w:rPr>
          <w:rFonts w:ascii="仿宋" w:eastAsia="仿宋" w:hAnsi="仿宋"/>
          <w:b/>
          <w:sz w:val="24"/>
          <w:szCs w:val="24"/>
        </w:rPr>
        <w:t>最低报价</w:t>
      </w:r>
      <w:r w:rsidR="00573D93" w:rsidRPr="008D44E5">
        <w:rPr>
          <w:rFonts w:ascii="仿宋" w:eastAsia="仿宋" w:hAnsi="仿宋" w:hint="eastAsia"/>
          <w:b/>
          <w:sz w:val="24"/>
          <w:szCs w:val="24"/>
        </w:rPr>
        <w:t>的</w:t>
      </w:r>
      <w:r w:rsidR="00D46E63" w:rsidRPr="008D44E5">
        <w:rPr>
          <w:rFonts w:ascii="仿宋" w:eastAsia="仿宋" w:hAnsi="仿宋"/>
          <w:b/>
          <w:sz w:val="24"/>
          <w:szCs w:val="24"/>
        </w:rPr>
        <w:t>方式</w:t>
      </w:r>
      <w:r w:rsidR="00573D93" w:rsidRPr="008D44E5">
        <w:rPr>
          <w:rFonts w:ascii="仿宋" w:eastAsia="仿宋" w:hAnsi="仿宋" w:hint="eastAsia"/>
          <w:b/>
          <w:sz w:val="24"/>
          <w:szCs w:val="24"/>
        </w:rPr>
        <w:t>评选</w:t>
      </w:r>
      <w:r w:rsidR="0063644D" w:rsidRPr="008D44E5">
        <w:rPr>
          <w:rFonts w:ascii="仿宋" w:eastAsia="仿宋" w:hAnsi="仿宋" w:hint="eastAsia"/>
          <w:b/>
          <w:sz w:val="24"/>
          <w:szCs w:val="24"/>
        </w:rPr>
        <w:t>，</w:t>
      </w:r>
      <w:r w:rsidR="0063644D" w:rsidRPr="008D44E5">
        <w:rPr>
          <w:rFonts w:ascii="仿宋" w:eastAsia="仿宋" w:hAnsi="仿宋"/>
          <w:sz w:val="24"/>
          <w:szCs w:val="24"/>
        </w:rPr>
        <w:t>投标人</w:t>
      </w:r>
      <w:r w:rsidR="00573D93" w:rsidRPr="008D44E5">
        <w:rPr>
          <w:rFonts w:ascii="仿宋" w:eastAsia="仿宋" w:hAnsi="仿宋" w:hint="eastAsia"/>
          <w:sz w:val="24"/>
          <w:szCs w:val="24"/>
        </w:rPr>
        <w:t>按照每个单项</w:t>
      </w:r>
      <w:r w:rsidR="008D44E5" w:rsidRPr="008D44E5">
        <w:rPr>
          <w:rFonts w:ascii="仿宋" w:eastAsia="仿宋" w:hAnsi="仿宋" w:hint="eastAsia"/>
          <w:sz w:val="24"/>
          <w:szCs w:val="24"/>
        </w:rPr>
        <w:t>填写</w:t>
      </w:r>
      <w:r w:rsidR="008D44E5" w:rsidRPr="008D44E5">
        <w:rPr>
          <w:rFonts w:ascii="仿宋" w:eastAsia="仿宋" w:hAnsi="仿宋"/>
          <w:sz w:val="24"/>
          <w:szCs w:val="24"/>
        </w:rPr>
        <w:t>让利率</w:t>
      </w:r>
      <w:r w:rsidR="0063644D" w:rsidRPr="008D44E5">
        <w:rPr>
          <w:rFonts w:ascii="仿宋" w:eastAsia="仿宋" w:hAnsi="仿宋"/>
          <w:sz w:val="24"/>
          <w:szCs w:val="24"/>
        </w:rPr>
        <w:t>（让利幅度指货品评定基准价基础上的往下让利幅度）。</w:t>
      </w:r>
    </w:p>
    <w:p w:rsidR="0063644D" w:rsidRPr="008D44E5" w:rsidRDefault="0063644D" w:rsidP="00573D93">
      <w:pPr>
        <w:pStyle w:val="a5"/>
        <w:numPr>
          <w:ilvl w:val="0"/>
          <w:numId w:val="12"/>
        </w:numPr>
        <w:spacing w:line="360" w:lineRule="auto"/>
        <w:ind w:firstLineChars="0"/>
        <w:rPr>
          <w:rFonts w:ascii="仿宋" w:eastAsia="仿宋" w:hAnsi="仿宋"/>
          <w:sz w:val="24"/>
          <w:szCs w:val="24"/>
        </w:rPr>
      </w:pPr>
      <w:r w:rsidRPr="008D44E5">
        <w:rPr>
          <w:rFonts w:ascii="仿宋" w:eastAsia="仿宋" w:hAnsi="仿宋"/>
          <w:sz w:val="24"/>
          <w:szCs w:val="24"/>
        </w:rPr>
        <w:t>结算基准价</w:t>
      </w:r>
      <w:r w:rsidRPr="008D44E5">
        <w:rPr>
          <w:rFonts w:ascii="仿宋" w:eastAsia="仿宋" w:hAnsi="仿宋" w:hint="eastAsia"/>
          <w:sz w:val="24"/>
          <w:szCs w:val="24"/>
        </w:rPr>
        <w:t>：</w:t>
      </w:r>
      <w:r w:rsidRPr="008D44E5">
        <w:rPr>
          <w:rFonts w:ascii="仿宋" w:eastAsia="仿宋" w:hAnsi="仿宋"/>
          <w:sz w:val="24"/>
          <w:szCs w:val="24"/>
        </w:rPr>
        <w:t>以义乌市教育局（天下粮仓）的</w:t>
      </w:r>
      <w:r w:rsidR="005950FD">
        <w:rPr>
          <w:rFonts w:ascii="仿宋" w:eastAsia="仿宋" w:hAnsi="仿宋" w:hint="eastAsia"/>
          <w:sz w:val="24"/>
          <w:szCs w:val="24"/>
        </w:rPr>
        <w:t>平台</w:t>
      </w:r>
      <w:r w:rsidRPr="008D44E5">
        <w:rPr>
          <w:rFonts w:ascii="仿宋" w:eastAsia="仿宋" w:hAnsi="仿宋"/>
          <w:sz w:val="24"/>
          <w:szCs w:val="24"/>
        </w:rPr>
        <w:t>指数所示价格作为基准价（</w:t>
      </w:r>
      <w:r w:rsidRPr="00313650">
        <w:rPr>
          <w:rFonts w:ascii="仿宋" w:eastAsia="仿宋" w:hAnsi="仿宋"/>
          <w:sz w:val="24"/>
          <w:szCs w:val="24"/>
        </w:rPr>
        <w:t>保留两位小数点），每周更新一次，结算价</w:t>
      </w:r>
      <w:r w:rsidRPr="00313650">
        <w:rPr>
          <w:rFonts w:ascii="仿宋" w:eastAsia="仿宋" w:hAnsi="仿宋" w:hint="eastAsia"/>
          <w:sz w:val="24"/>
          <w:szCs w:val="24"/>
        </w:rPr>
        <w:t>=</w:t>
      </w:r>
      <w:r w:rsidRPr="00313650">
        <w:rPr>
          <w:rFonts w:ascii="仿宋" w:eastAsia="仿宋" w:hAnsi="仿宋"/>
          <w:sz w:val="24"/>
          <w:szCs w:val="24"/>
        </w:rPr>
        <w:t>基准价*（1-让利率）；</w:t>
      </w:r>
      <w:r w:rsidRPr="00313650">
        <w:rPr>
          <w:rFonts w:ascii="仿宋" w:eastAsia="仿宋" w:hAnsi="仿宋" w:hint="eastAsia"/>
          <w:sz w:val="24"/>
          <w:szCs w:val="24"/>
        </w:rPr>
        <w:t>以2019年</w:t>
      </w:r>
      <w:r w:rsidR="005950FD" w:rsidRPr="00313650">
        <w:rPr>
          <w:rFonts w:ascii="仿宋" w:eastAsia="仿宋" w:hAnsi="仿宋"/>
          <w:sz w:val="24"/>
          <w:szCs w:val="24"/>
        </w:rPr>
        <w:t>11</w:t>
      </w:r>
      <w:r w:rsidRPr="00313650">
        <w:rPr>
          <w:rFonts w:ascii="仿宋" w:eastAsia="仿宋" w:hAnsi="仿宋" w:hint="eastAsia"/>
          <w:sz w:val="24"/>
          <w:szCs w:val="24"/>
        </w:rPr>
        <w:t>月</w:t>
      </w:r>
      <w:r w:rsidR="005950FD" w:rsidRPr="00313650">
        <w:rPr>
          <w:rFonts w:ascii="仿宋" w:eastAsia="仿宋" w:hAnsi="仿宋"/>
          <w:sz w:val="24"/>
          <w:szCs w:val="24"/>
        </w:rPr>
        <w:t>5</w:t>
      </w:r>
      <w:r w:rsidRPr="00313650">
        <w:rPr>
          <w:rFonts w:ascii="仿宋" w:eastAsia="仿宋" w:hAnsi="仿宋" w:hint="eastAsia"/>
          <w:sz w:val="24"/>
          <w:szCs w:val="24"/>
        </w:rPr>
        <w:t>日</w:t>
      </w:r>
      <w:r w:rsidR="005950FD" w:rsidRPr="00313650">
        <w:rPr>
          <w:rFonts w:ascii="仿宋" w:eastAsia="仿宋" w:hAnsi="仿宋" w:hint="eastAsia"/>
          <w:sz w:val="24"/>
          <w:szCs w:val="24"/>
        </w:rPr>
        <w:t>-</w:t>
      </w:r>
      <w:r w:rsidR="005950FD" w:rsidRPr="00313650">
        <w:rPr>
          <w:rFonts w:ascii="仿宋" w:eastAsia="仿宋" w:hAnsi="仿宋"/>
          <w:sz w:val="24"/>
          <w:szCs w:val="24"/>
        </w:rPr>
        <w:t>10</w:t>
      </w:r>
      <w:r w:rsidR="005950FD" w:rsidRPr="00313650">
        <w:rPr>
          <w:rFonts w:ascii="仿宋" w:eastAsia="仿宋" w:hAnsi="仿宋" w:hint="eastAsia"/>
          <w:sz w:val="24"/>
          <w:szCs w:val="24"/>
        </w:rPr>
        <w:t>日</w:t>
      </w:r>
      <w:r w:rsidRPr="00313650">
        <w:rPr>
          <w:rFonts w:ascii="仿宋" w:eastAsia="仿宋" w:hAnsi="仿宋"/>
          <w:sz w:val="24"/>
          <w:szCs w:val="24"/>
        </w:rPr>
        <w:t>义乌市教育局（天下粮仓）的</w:t>
      </w:r>
      <w:r w:rsidR="005950FD" w:rsidRPr="00313650">
        <w:rPr>
          <w:rFonts w:ascii="仿宋" w:eastAsia="仿宋" w:hAnsi="仿宋" w:hint="eastAsia"/>
          <w:sz w:val="24"/>
          <w:szCs w:val="24"/>
        </w:rPr>
        <w:t>平台</w:t>
      </w:r>
      <w:r w:rsidRPr="00313650">
        <w:rPr>
          <w:rFonts w:ascii="仿宋" w:eastAsia="仿宋" w:hAnsi="仿宋"/>
          <w:sz w:val="24"/>
          <w:szCs w:val="24"/>
        </w:rPr>
        <w:t>指数所示价格作为基准价，供投标单位参考</w:t>
      </w:r>
      <w:r w:rsidRPr="00313650">
        <w:rPr>
          <w:rFonts w:ascii="仿宋" w:eastAsia="仿宋" w:hAnsi="仿宋" w:hint="eastAsia"/>
          <w:sz w:val="24"/>
          <w:szCs w:val="24"/>
        </w:rPr>
        <w:t>。</w:t>
      </w:r>
    </w:p>
    <w:p w:rsidR="0063644D" w:rsidRPr="008D44E5" w:rsidRDefault="0063644D" w:rsidP="00573D93">
      <w:pPr>
        <w:pStyle w:val="a5"/>
        <w:numPr>
          <w:ilvl w:val="0"/>
          <w:numId w:val="12"/>
        </w:numPr>
        <w:spacing w:line="360" w:lineRule="auto"/>
        <w:ind w:firstLineChars="0"/>
        <w:rPr>
          <w:rFonts w:ascii="仿宋" w:eastAsia="仿宋" w:hAnsi="仿宋"/>
          <w:sz w:val="24"/>
          <w:szCs w:val="24"/>
        </w:rPr>
      </w:pPr>
      <w:r w:rsidRPr="008D44E5">
        <w:rPr>
          <w:rFonts w:ascii="仿宋" w:eastAsia="仿宋" w:hAnsi="仿宋" w:hint="eastAsia"/>
          <w:sz w:val="24"/>
          <w:szCs w:val="24"/>
        </w:rPr>
        <w:t>让利幅度范围：</w:t>
      </w:r>
      <w:r w:rsidR="0084373C" w:rsidRPr="008D44E5">
        <w:rPr>
          <w:rFonts w:ascii="仿宋" w:eastAsia="仿宋" w:hAnsi="仿宋"/>
          <w:b/>
          <w:sz w:val="24"/>
          <w:szCs w:val="24"/>
        </w:rPr>
        <w:t>2</w:t>
      </w:r>
      <w:r w:rsidR="005950FD">
        <w:rPr>
          <w:rFonts w:ascii="仿宋" w:eastAsia="仿宋" w:hAnsi="仿宋"/>
          <w:b/>
          <w:sz w:val="24"/>
          <w:szCs w:val="24"/>
        </w:rPr>
        <w:t>5</w:t>
      </w:r>
      <w:r w:rsidR="00302CF0" w:rsidRPr="008D44E5">
        <w:rPr>
          <w:rFonts w:ascii="仿宋" w:eastAsia="仿宋" w:hAnsi="仿宋"/>
          <w:sz w:val="24"/>
          <w:szCs w:val="24"/>
        </w:rPr>
        <w:t>～</w:t>
      </w:r>
      <w:r w:rsidR="00195C73">
        <w:rPr>
          <w:rFonts w:ascii="仿宋" w:eastAsia="仿宋" w:hAnsi="仿宋"/>
          <w:b/>
          <w:sz w:val="24"/>
          <w:szCs w:val="24"/>
        </w:rPr>
        <w:t>35</w:t>
      </w:r>
      <w:r w:rsidRPr="008D44E5">
        <w:rPr>
          <w:rFonts w:ascii="仿宋" w:eastAsia="仿宋" w:hAnsi="仿宋"/>
          <w:b/>
          <w:sz w:val="24"/>
          <w:szCs w:val="24"/>
        </w:rPr>
        <w:t>个百分点（供应商让利幅度在此范围中自行确定，保留小数点后两位）。</w:t>
      </w:r>
    </w:p>
    <w:p w:rsidR="00D43DCD" w:rsidRPr="002D7C62" w:rsidRDefault="00586508" w:rsidP="00573D93">
      <w:pPr>
        <w:spacing w:line="360" w:lineRule="auto"/>
        <w:rPr>
          <w:rFonts w:ascii="仿宋" w:eastAsia="仿宋" w:hAnsi="仿宋"/>
          <w:sz w:val="24"/>
          <w:szCs w:val="24"/>
        </w:rPr>
      </w:pPr>
      <w:r w:rsidRPr="002D7C62">
        <w:rPr>
          <w:rFonts w:ascii="Calibri" w:eastAsia="仿宋" w:hAnsi="Calibri" w:hint="eastAsia"/>
          <w:sz w:val="24"/>
          <w:szCs w:val="24"/>
        </w:rPr>
        <w:t>二</w:t>
      </w:r>
      <w:r w:rsidR="00D43DCD" w:rsidRPr="002D7C62">
        <w:rPr>
          <w:rFonts w:ascii="Calibri" w:eastAsia="仿宋" w:hAnsi="Calibri"/>
          <w:sz w:val="24"/>
          <w:szCs w:val="24"/>
        </w:rPr>
        <w:t>、</w:t>
      </w:r>
      <w:r w:rsidR="00D43DCD" w:rsidRPr="002D7C62">
        <w:rPr>
          <w:rFonts w:ascii="仿宋" w:eastAsia="仿宋" w:hAnsi="仿宋" w:hint="eastAsia"/>
          <w:sz w:val="24"/>
          <w:szCs w:val="24"/>
        </w:rPr>
        <w:t>评标方式</w:t>
      </w:r>
    </w:p>
    <w:p w:rsidR="00D43DCD" w:rsidRPr="002D7C62" w:rsidRDefault="00D43DCD" w:rsidP="00573D93">
      <w:pPr>
        <w:spacing w:line="360" w:lineRule="auto"/>
        <w:ind w:firstLineChars="200" w:firstLine="480"/>
        <w:rPr>
          <w:rFonts w:ascii="Calibri" w:eastAsia="仿宋" w:hAnsi="Calibri"/>
          <w:sz w:val="24"/>
          <w:szCs w:val="24"/>
        </w:rPr>
      </w:pPr>
      <w:r w:rsidRPr="002D7C62">
        <w:rPr>
          <w:rFonts w:ascii="Calibri" w:eastAsia="仿宋" w:hAnsi="Calibri" w:hint="eastAsia"/>
          <w:sz w:val="24"/>
          <w:szCs w:val="24"/>
        </w:rPr>
        <w:t>1</w:t>
      </w:r>
      <w:r w:rsidRPr="002D7C62">
        <w:rPr>
          <w:rFonts w:ascii="Calibri" w:eastAsia="仿宋" w:hAnsi="Calibri"/>
          <w:sz w:val="24"/>
          <w:szCs w:val="24"/>
        </w:rPr>
        <w:t>、</w:t>
      </w:r>
      <w:r w:rsidR="00524D36" w:rsidRPr="002D7C62">
        <w:rPr>
          <w:rFonts w:ascii="Calibri" w:eastAsia="仿宋" w:hAnsi="Calibri" w:hint="eastAsia"/>
          <w:sz w:val="24"/>
          <w:szCs w:val="24"/>
        </w:rPr>
        <w:t>采用</w:t>
      </w:r>
      <w:r w:rsidRPr="002D7C62">
        <w:rPr>
          <w:rFonts w:ascii="Calibri" w:eastAsia="仿宋" w:hAnsi="Calibri"/>
          <w:sz w:val="24"/>
          <w:szCs w:val="24"/>
        </w:rPr>
        <w:t>资质后审通过制；</w:t>
      </w:r>
    </w:p>
    <w:p w:rsidR="008D44E5" w:rsidRDefault="00B36C52" w:rsidP="008D44E5">
      <w:pPr>
        <w:widowControl/>
        <w:spacing w:line="360" w:lineRule="auto"/>
        <w:ind w:firstLineChars="200" w:firstLine="480"/>
        <w:jc w:val="left"/>
        <w:rPr>
          <w:rFonts w:ascii="Calibri" w:eastAsia="仿宋" w:hAnsi="Calibri"/>
          <w:sz w:val="24"/>
          <w:szCs w:val="24"/>
        </w:rPr>
      </w:pPr>
      <w:r w:rsidRPr="008D44E5">
        <w:rPr>
          <w:rFonts w:ascii="Calibri" w:eastAsia="仿宋" w:hAnsi="Calibri"/>
          <w:sz w:val="24"/>
          <w:szCs w:val="24"/>
        </w:rPr>
        <w:t>2</w:t>
      </w:r>
      <w:r w:rsidR="007E6B4D" w:rsidRPr="008D44E5">
        <w:rPr>
          <w:rFonts w:ascii="Calibri" w:eastAsia="仿宋" w:hAnsi="Calibri"/>
          <w:sz w:val="24"/>
          <w:szCs w:val="24"/>
        </w:rPr>
        <w:t>、</w:t>
      </w:r>
      <w:r w:rsidR="00D43DCD" w:rsidRPr="008D44E5">
        <w:rPr>
          <w:rFonts w:ascii="Calibri" w:eastAsia="仿宋" w:hAnsi="Calibri"/>
          <w:sz w:val="24"/>
          <w:szCs w:val="24"/>
        </w:rPr>
        <w:t>在有效资质</w:t>
      </w:r>
      <w:r w:rsidR="00D43DCD" w:rsidRPr="008D44E5">
        <w:rPr>
          <w:rFonts w:ascii="Calibri" w:eastAsia="仿宋" w:hAnsi="Calibri" w:hint="eastAsia"/>
          <w:sz w:val="24"/>
          <w:szCs w:val="24"/>
        </w:rPr>
        <w:t>投标</w:t>
      </w:r>
      <w:r w:rsidR="00EB3048" w:rsidRPr="008D44E5">
        <w:rPr>
          <w:rFonts w:ascii="Calibri" w:eastAsia="仿宋" w:hAnsi="Calibri" w:hint="eastAsia"/>
          <w:sz w:val="24"/>
          <w:szCs w:val="24"/>
        </w:rPr>
        <w:t>单位</w:t>
      </w:r>
      <w:r w:rsidR="00D43DCD" w:rsidRPr="008D44E5">
        <w:rPr>
          <w:rFonts w:ascii="Calibri" w:eastAsia="仿宋" w:hAnsi="Calibri"/>
          <w:sz w:val="24"/>
          <w:szCs w:val="24"/>
        </w:rPr>
        <w:t>中，优先选择</w:t>
      </w:r>
      <w:r w:rsidR="00164461" w:rsidRPr="008D44E5">
        <w:rPr>
          <w:rFonts w:ascii="Calibri" w:eastAsia="仿宋" w:hAnsi="Calibri"/>
          <w:sz w:val="24"/>
          <w:szCs w:val="24"/>
        </w:rPr>
        <w:t>让利率最高</w:t>
      </w:r>
      <w:r w:rsidR="008D44E5" w:rsidRPr="008D44E5">
        <w:rPr>
          <w:rFonts w:ascii="Calibri" w:eastAsia="仿宋" w:hAnsi="Calibri" w:hint="eastAsia"/>
          <w:sz w:val="24"/>
          <w:szCs w:val="24"/>
        </w:rPr>
        <w:t>、总报价</w:t>
      </w:r>
      <w:r w:rsidR="008D44E5" w:rsidRPr="008D44E5">
        <w:rPr>
          <w:rFonts w:ascii="Calibri" w:eastAsia="仿宋" w:hAnsi="Calibri"/>
          <w:sz w:val="24"/>
          <w:szCs w:val="24"/>
        </w:rPr>
        <w:t>最低</w:t>
      </w:r>
      <w:r w:rsidR="00546DDE" w:rsidRPr="008D44E5">
        <w:rPr>
          <w:rFonts w:ascii="Calibri" w:eastAsia="仿宋" w:hAnsi="Calibri"/>
          <w:sz w:val="24"/>
          <w:szCs w:val="24"/>
        </w:rPr>
        <w:t>的</w:t>
      </w:r>
      <w:r w:rsidR="00D43DCD" w:rsidRPr="008D44E5">
        <w:rPr>
          <w:rFonts w:ascii="Calibri" w:eastAsia="仿宋" w:hAnsi="Calibri"/>
          <w:sz w:val="24"/>
          <w:szCs w:val="24"/>
        </w:rPr>
        <w:t>单位为</w:t>
      </w:r>
      <w:r w:rsidR="00BA2546" w:rsidRPr="008D44E5">
        <w:rPr>
          <w:rFonts w:ascii="Calibri" w:eastAsia="仿宋" w:hAnsi="Calibri" w:hint="eastAsia"/>
          <w:sz w:val="24"/>
          <w:szCs w:val="24"/>
        </w:rPr>
        <w:t>第一</w:t>
      </w:r>
      <w:r w:rsidR="00D43DCD" w:rsidRPr="008D44E5">
        <w:rPr>
          <w:rFonts w:ascii="Calibri" w:eastAsia="仿宋" w:hAnsi="Calibri"/>
          <w:sz w:val="24"/>
          <w:szCs w:val="24"/>
        </w:rPr>
        <w:t>中标候选人</w:t>
      </w:r>
      <w:r w:rsidR="008D44E5" w:rsidRPr="008D44E5">
        <w:rPr>
          <w:rFonts w:ascii="Calibri" w:eastAsia="仿宋" w:hAnsi="Calibri" w:hint="eastAsia"/>
          <w:sz w:val="24"/>
          <w:szCs w:val="24"/>
        </w:rPr>
        <w:t>，</w:t>
      </w:r>
      <w:r w:rsidR="00164461" w:rsidRPr="008D44E5">
        <w:rPr>
          <w:rFonts w:ascii="Calibri" w:eastAsia="仿宋" w:hAnsi="Calibri"/>
          <w:sz w:val="24"/>
          <w:szCs w:val="24"/>
        </w:rPr>
        <w:t>让利率控制范围在</w:t>
      </w:r>
      <w:r w:rsidR="0084373C" w:rsidRPr="008D44E5">
        <w:rPr>
          <w:rFonts w:ascii="Calibri" w:eastAsia="仿宋" w:hAnsi="Calibri"/>
          <w:sz w:val="24"/>
          <w:szCs w:val="24"/>
        </w:rPr>
        <w:t>2</w:t>
      </w:r>
      <w:r w:rsidR="005950FD">
        <w:rPr>
          <w:rFonts w:ascii="Calibri" w:eastAsia="仿宋" w:hAnsi="Calibri"/>
          <w:sz w:val="24"/>
          <w:szCs w:val="24"/>
        </w:rPr>
        <w:t>5</w:t>
      </w:r>
      <w:r w:rsidR="00164461" w:rsidRPr="008D44E5">
        <w:rPr>
          <w:rFonts w:ascii="Calibri" w:eastAsia="仿宋" w:hAnsi="Calibri"/>
          <w:sz w:val="24"/>
          <w:szCs w:val="24"/>
        </w:rPr>
        <w:t>%</w:t>
      </w:r>
      <w:r w:rsidR="00164461" w:rsidRPr="008D44E5">
        <w:rPr>
          <w:rFonts w:ascii="Calibri" w:eastAsia="仿宋" w:hAnsi="Calibri"/>
          <w:sz w:val="24"/>
          <w:szCs w:val="24"/>
        </w:rPr>
        <w:t>～</w:t>
      </w:r>
      <w:r w:rsidR="005950FD">
        <w:rPr>
          <w:rFonts w:ascii="Calibri" w:eastAsia="仿宋" w:hAnsi="Calibri"/>
          <w:sz w:val="24"/>
          <w:szCs w:val="24"/>
        </w:rPr>
        <w:t>35</w:t>
      </w:r>
      <w:r w:rsidR="0084373C" w:rsidRPr="008D44E5">
        <w:rPr>
          <w:rFonts w:ascii="Calibri" w:eastAsia="仿宋" w:hAnsi="Calibri"/>
          <w:sz w:val="24"/>
          <w:szCs w:val="24"/>
        </w:rPr>
        <w:t>%</w:t>
      </w:r>
      <w:r w:rsidR="00164461" w:rsidRPr="008D44E5">
        <w:rPr>
          <w:rFonts w:ascii="Calibri" w:eastAsia="仿宋" w:hAnsi="Calibri"/>
          <w:sz w:val="24"/>
          <w:szCs w:val="24"/>
        </w:rPr>
        <w:t>之间（让利率保留</w:t>
      </w:r>
      <w:r w:rsidR="00573D93" w:rsidRPr="008D44E5">
        <w:rPr>
          <w:rFonts w:ascii="Calibri" w:eastAsia="仿宋" w:hAnsi="Calibri" w:hint="eastAsia"/>
          <w:sz w:val="24"/>
          <w:szCs w:val="24"/>
        </w:rPr>
        <w:t>两位</w:t>
      </w:r>
      <w:r w:rsidR="00164461" w:rsidRPr="008D44E5">
        <w:rPr>
          <w:rFonts w:ascii="Calibri" w:eastAsia="仿宋" w:hAnsi="Calibri"/>
          <w:sz w:val="24"/>
          <w:szCs w:val="24"/>
        </w:rPr>
        <w:t>小数）</w:t>
      </w:r>
      <w:r w:rsidR="008D44E5" w:rsidRPr="008D44E5">
        <w:rPr>
          <w:rFonts w:ascii="Calibri" w:eastAsia="仿宋" w:hAnsi="Calibri" w:hint="eastAsia"/>
          <w:sz w:val="24"/>
          <w:szCs w:val="24"/>
        </w:rPr>
        <w:t>。</w:t>
      </w:r>
    </w:p>
    <w:p w:rsidR="009A431B" w:rsidRPr="009A431B" w:rsidRDefault="009A431B" w:rsidP="008D44E5">
      <w:pPr>
        <w:widowControl/>
        <w:spacing w:line="360" w:lineRule="auto"/>
        <w:ind w:firstLineChars="200" w:firstLine="482"/>
        <w:jc w:val="left"/>
        <w:rPr>
          <w:rFonts w:ascii="Calibri" w:eastAsia="仿宋" w:hAnsi="Calibri"/>
          <w:b/>
          <w:color w:val="FF0000"/>
          <w:sz w:val="24"/>
          <w:szCs w:val="24"/>
        </w:rPr>
      </w:pPr>
      <w:r w:rsidRPr="009A431B">
        <w:rPr>
          <w:rFonts w:ascii="Calibri" w:eastAsia="仿宋" w:hAnsi="Calibri" w:hint="eastAsia"/>
          <w:b/>
          <w:color w:val="FF0000"/>
          <w:sz w:val="24"/>
          <w:szCs w:val="24"/>
        </w:rPr>
        <w:t>3</w:t>
      </w:r>
      <w:r w:rsidRPr="009A431B">
        <w:rPr>
          <w:rFonts w:ascii="Calibri" w:eastAsia="仿宋" w:hAnsi="Calibri" w:hint="eastAsia"/>
          <w:b/>
          <w:color w:val="FF0000"/>
          <w:sz w:val="24"/>
          <w:szCs w:val="24"/>
        </w:rPr>
        <w:t>、</w:t>
      </w:r>
      <w:r w:rsidRPr="009A431B">
        <w:rPr>
          <w:rFonts w:ascii="Calibri" w:eastAsia="仿宋" w:hAnsi="Calibri"/>
          <w:b/>
          <w:color w:val="FF0000"/>
          <w:sz w:val="24"/>
          <w:szCs w:val="24"/>
        </w:rPr>
        <w:t>如若出现两家及以上单位的最终报价一致的情况，则通过</w:t>
      </w:r>
      <w:r w:rsidRPr="009A431B">
        <w:rPr>
          <w:rFonts w:ascii="Calibri" w:eastAsia="仿宋" w:hAnsi="Calibri" w:hint="eastAsia"/>
          <w:b/>
          <w:color w:val="FF0000"/>
          <w:sz w:val="24"/>
          <w:szCs w:val="24"/>
        </w:rPr>
        <w:t>水果</w:t>
      </w:r>
      <w:r w:rsidRPr="009A431B">
        <w:rPr>
          <w:rFonts w:ascii="Calibri" w:eastAsia="仿宋" w:hAnsi="Calibri"/>
          <w:b/>
          <w:color w:val="FF0000"/>
          <w:sz w:val="24"/>
          <w:szCs w:val="24"/>
        </w:rPr>
        <w:t>样品比对</w:t>
      </w:r>
      <w:r w:rsidRPr="009A431B">
        <w:rPr>
          <w:rFonts w:ascii="Calibri" w:eastAsia="仿宋" w:hAnsi="Calibri" w:hint="eastAsia"/>
          <w:b/>
          <w:color w:val="FF0000"/>
          <w:sz w:val="24"/>
          <w:szCs w:val="24"/>
        </w:rPr>
        <w:t>、</w:t>
      </w:r>
      <w:r w:rsidRPr="009A431B">
        <w:rPr>
          <w:rFonts w:ascii="Calibri" w:eastAsia="仿宋" w:hAnsi="Calibri"/>
          <w:b/>
          <w:color w:val="FF0000"/>
          <w:sz w:val="24"/>
          <w:szCs w:val="24"/>
        </w:rPr>
        <w:t>供货服务效率等各方面综合评价后选定最终中标单位。</w:t>
      </w:r>
    </w:p>
    <w:p w:rsidR="00BA2546" w:rsidRDefault="00BA2546" w:rsidP="00573D93">
      <w:pPr>
        <w:spacing w:line="360" w:lineRule="auto"/>
        <w:ind w:firstLineChars="200" w:firstLine="480"/>
        <w:rPr>
          <w:rFonts w:ascii="仿宋" w:eastAsia="仿宋" w:hAnsi="仿宋"/>
          <w:sz w:val="24"/>
          <w:szCs w:val="24"/>
        </w:rPr>
      </w:pPr>
      <w:r w:rsidRPr="002D7C62">
        <w:rPr>
          <w:rFonts w:ascii="仿宋" w:eastAsia="仿宋" w:hAnsi="仿宋" w:hint="eastAsia"/>
          <w:sz w:val="24"/>
          <w:szCs w:val="24"/>
        </w:rPr>
        <w:t>3、</w:t>
      </w:r>
      <w:r w:rsidR="00164461">
        <w:rPr>
          <w:rFonts w:ascii="仿宋" w:eastAsia="仿宋" w:hAnsi="仿宋" w:hint="eastAsia"/>
          <w:sz w:val="24"/>
          <w:szCs w:val="24"/>
        </w:rPr>
        <w:t>中标单位</w:t>
      </w:r>
      <w:r w:rsidR="00164461">
        <w:rPr>
          <w:rFonts w:ascii="仿宋" w:eastAsia="仿宋" w:hAnsi="仿宋"/>
          <w:sz w:val="24"/>
          <w:szCs w:val="24"/>
        </w:rPr>
        <w:t>自接到</w:t>
      </w:r>
      <w:r w:rsidR="00164461" w:rsidRPr="00164461">
        <w:rPr>
          <w:rFonts w:ascii="仿宋" w:eastAsia="仿宋" w:hAnsi="仿宋"/>
          <w:sz w:val="24"/>
          <w:szCs w:val="24"/>
        </w:rPr>
        <w:t>《中标通知书》后必须在三十天内到采购人处与采购人签订合同，否则视为自动放弃中标权，采购人将根据评标报告与排名第二的投标人签订</w:t>
      </w:r>
      <w:r w:rsidR="00164461" w:rsidRPr="00164461">
        <w:rPr>
          <w:rFonts w:ascii="仿宋" w:eastAsia="仿宋" w:hAnsi="仿宋"/>
          <w:sz w:val="24"/>
          <w:szCs w:val="24"/>
        </w:rPr>
        <w:lastRenderedPageBreak/>
        <w:t>合同或重新组织招标。</w:t>
      </w:r>
      <w:r w:rsidRPr="002D7C62">
        <w:rPr>
          <w:rFonts w:ascii="仿宋" w:eastAsia="仿宋" w:hAnsi="仿宋" w:hint="eastAsia"/>
          <w:sz w:val="24"/>
          <w:szCs w:val="24"/>
        </w:rPr>
        <w:t>若第一中标候选人因故不能签订合同或在合同期间</w:t>
      </w:r>
      <w:r w:rsidR="00B70F45" w:rsidRPr="002D7C62">
        <w:rPr>
          <w:rFonts w:ascii="仿宋" w:eastAsia="仿宋" w:hAnsi="仿宋" w:hint="eastAsia"/>
          <w:sz w:val="24"/>
          <w:szCs w:val="24"/>
        </w:rPr>
        <w:t>因</w:t>
      </w:r>
      <w:r w:rsidRPr="002D7C62">
        <w:rPr>
          <w:rFonts w:ascii="仿宋" w:eastAsia="仿宋" w:hAnsi="仿宋" w:hint="eastAsia"/>
          <w:sz w:val="24"/>
          <w:szCs w:val="24"/>
        </w:rPr>
        <w:t>违约解除合同的，医院可选择直接与第二中标候选人签约或重新组织招投标。</w:t>
      </w:r>
    </w:p>
    <w:p w:rsidR="0063644D" w:rsidRDefault="0063644D" w:rsidP="00573D93">
      <w:pPr>
        <w:spacing w:line="360" w:lineRule="auto"/>
        <w:rPr>
          <w:rFonts w:ascii="仿宋" w:eastAsia="仿宋" w:hAnsi="仿宋"/>
          <w:sz w:val="24"/>
          <w:szCs w:val="24"/>
        </w:rPr>
      </w:pPr>
      <w:r>
        <w:rPr>
          <w:rFonts w:ascii="仿宋" w:eastAsia="仿宋" w:hAnsi="仿宋" w:hint="eastAsia"/>
          <w:sz w:val="24"/>
          <w:szCs w:val="24"/>
        </w:rPr>
        <w:t>三</w:t>
      </w:r>
      <w:r>
        <w:rPr>
          <w:rFonts w:ascii="仿宋" w:eastAsia="仿宋" w:hAnsi="仿宋"/>
          <w:sz w:val="24"/>
          <w:szCs w:val="24"/>
        </w:rPr>
        <w:t>、配送要求</w:t>
      </w:r>
    </w:p>
    <w:p w:rsidR="0063644D" w:rsidRPr="008D44E5" w:rsidRDefault="0063644D" w:rsidP="00573D93">
      <w:pPr>
        <w:pStyle w:val="a8"/>
        <w:spacing w:before="50" w:line="360" w:lineRule="auto"/>
        <w:ind w:firstLineChars="200" w:firstLine="480"/>
        <w:rPr>
          <w:rFonts w:ascii="仿宋" w:eastAsia="仿宋" w:hAnsi="仿宋"/>
          <w:szCs w:val="24"/>
        </w:rPr>
      </w:pPr>
      <w:r w:rsidRPr="008D44E5">
        <w:rPr>
          <w:rFonts w:ascii="仿宋" w:eastAsia="仿宋" w:hAnsi="仿宋"/>
          <w:szCs w:val="24"/>
        </w:rPr>
        <w:t>配送时间：按采购方要求准时配送；若出现退换货情况，应在2小时内完成退换</w:t>
      </w:r>
      <w:proofErr w:type="gramStart"/>
      <w:r w:rsidRPr="008D44E5">
        <w:rPr>
          <w:rFonts w:ascii="仿宋" w:eastAsia="仿宋" w:hAnsi="仿宋"/>
          <w:szCs w:val="24"/>
        </w:rPr>
        <w:t>货规定</w:t>
      </w:r>
      <w:proofErr w:type="gramEnd"/>
      <w:r w:rsidRPr="008D44E5">
        <w:rPr>
          <w:rFonts w:ascii="仿宋" w:eastAsia="仿宋" w:hAnsi="仿宋"/>
          <w:szCs w:val="24"/>
        </w:rPr>
        <w:t>数量的原材料配送。</w:t>
      </w:r>
    </w:p>
    <w:p w:rsidR="0063644D" w:rsidRPr="008D44E5" w:rsidRDefault="0063644D" w:rsidP="00573D93">
      <w:pPr>
        <w:spacing w:line="360" w:lineRule="auto"/>
        <w:ind w:firstLineChars="200" w:firstLine="480"/>
        <w:rPr>
          <w:rFonts w:ascii="仿宋" w:eastAsia="仿宋" w:hAnsi="仿宋"/>
          <w:sz w:val="24"/>
          <w:szCs w:val="24"/>
        </w:rPr>
      </w:pPr>
      <w:r w:rsidRPr="008D44E5">
        <w:rPr>
          <w:rFonts w:ascii="仿宋" w:eastAsia="仿宋" w:hAnsi="仿宋"/>
          <w:sz w:val="24"/>
          <w:szCs w:val="24"/>
        </w:rPr>
        <w:t>交货地点：浙江大学医学院附属第四医院</w:t>
      </w:r>
      <w:r w:rsidRPr="008D44E5">
        <w:rPr>
          <w:rFonts w:ascii="仿宋" w:eastAsia="仿宋" w:hAnsi="仿宋" w:hint="eastAsia"/>
          <w:sz w:val="24"/>
          <w:szCs w:val="24"/>
        </w:rPr>
        <w:t>咖啡吧</w:t>
      </w:r>
      <w:r w:rsidRPr="008D44E5">
        <w:rPr>
          <w:rFonts w:ascii="仿宋" w:eastAsia="仿宋" w:hAnsi="仿宋"/>
          <w:sz w:val="24"/>
          <w:szCs w:val="24"/>
        </w:rPr>
        <w:t>。</w:t>
      </w:r>
    </w:p>
    <w:p w:rsidR="0063644D" w:rsidRPr="0063644D" w:rsidRDefault="0063644D" w:rsidP="00573D93">
      <w:pPr>
        <w:spacing w:line="360" w:lineRule="auto"/>
        <w:ind w:firstLineChars="200" w:firstLine="480"/>
        <w:rPr>
          <w:rFonts w:ascii="仿宋" w:eastAsia="仿宋" w:hAnsi="仿宋"/>
          <w:sz w:val="24"/>
          <w:szCs w:val="24"/>
        </w:rPr>
      </w:pPr>
      <w:r w:rsidRPr="0063644D">
        <w:rPr>
          <w:rFonts w:ascii="仿宋" w:eastAsia="仿宋" w:hAnsi="仿宋"/>
          <w:sz w:val="24"/>
          <w:szCs w:val="24"/>
        </w:rPr>
        <w:t>验收：医院由专人组织数量、质量验收</w:t>
      </w:r>
      <w:r w:rsidRPr="0063644D">
        <w:rPr>
          <w:rFonts w:ascii="仿宋" w:eastAsia="仿宋" w:hAnsi="仿宋" w:hint="eastAsia"/>
          <w:sz w:val="24"/>
          <w:szCs w:val="24"/>
        </w:rPr>
        <w:t>。</w:t>
      </w:r>
    </w:p>
    <w:p w:rsidR="006437F3" w:rsidRPr="002D7C62" w:rsidRDefault="00773285" w:rsidP="00573D93">
      <w:pPr>
        <w:spacing w:line="360" w:lineRule="auto"/>
        <w:rPr>
          <w:rFonts w:ascii="仿宋" w:eastAsia="仿宋" w:hAnsi="仿宋"/>
          <w:sz w:val="24"/>
          <w:szCs w:val="24"/>
        </w:rPr>
      </w:pPr>
      <w:r w:rsidRPr="002D7C62">
        <w:rPr>
          <w:rFonts w:ascii="Calibri" w:eastAsia="仿宋" w:hAnsi="Calibri" w:hint="eastAsia"/>
          <w:sz w:val="24"/>
          <w:szCs w:val="24"/>
        </w:rPr>
        <w:t>四</w:t>
      </w:r>
      <w:r w:rsidR="006437F3" w:rsidRPr="002D7C62">
        <w:rPr>
          <w:rFonts w:ascii="Calibri" w:eastAsia="仿宋" w:hAnsi="Calibri"/>
          <w:sz w:val="24"/>
          <w:szCs w:val="24"/>
        </w:rPr>
        <w:t>、</w:t>
      </w:r>
      <w:r w:rsidR="0063644D">
        <w:rPr>
          <w:rFonts w:ascii="Calibri" w:eastAsia="仿宋" w:hAnsi="Calibri" w:hint="eastAsia"/>
          <w:sz w:val="24"/>
          <w:szCs w:val="24"/>
        </w:rPr>
        <w:t>结算</w:t>
      </w:r>
      <w:r w:rsidR="0063644D">
        <w:rPr>
          <w:rFonts w:ascii="Calibri" w:eastAsia="仿宋" w:hAnsi="Calibri"/>
          <w:sz w:val="24"/>
          <w:szCs w:val="24"/>
        </w:rPr>
        <w:t>及</w:t>
      </w:r>
      <w:r w:rsidRPr="002D7C62">
        <w:rPr>
          <w:rFonts w:ascii="仿宋" w:eastAsia="仿宋" w:hAnsi="仿宋" w:hint="eastAsia"/>
          <w:sz w:val="24"/>
          <w:szCs w:val="24"/>
        </w:rPr>
        <w:t>付款</w:t>
      </w:r>
      <w:r w:rsidR="006437F3" w:rsidRPr="002D7C62">
        <w:rPr>
          <w:rFonts w:ascii="仿宋" w:eastAsia="仿宋" w:hAnsi="仿宋" w:hint="eastAsia"/>
          <w:sz w:val="24"/>
          <w:szCs w:val="24"/>
        </w:rPr>
        <w:t>方式</w:t>
      </w:r>
    </w:p>
    <w:p w:rsidR="00773285" w:rsidRPr="002D7C62" w:rsidRDefault="00490552" w:rsidP="00573D93">
      <w:pPr>
        <w:spacing w:line="360" w:lineRule="auto"/>
        <w:ind w:firstLineChars="200" w:firstLine="480"/>
        <w:rPr>
          <w:rFonts w:ascii="仿宋" w:eastAsia="仿宋" w:hAnsi="仿宋"/>
          <w:sz w:val="24"/>
          <w:szCs w:val="24"/>
        </w:rPr>
      </w:pPr>
      <w:r w:rsidRPr="002D7C62">
        <w:rPr>
          <w:rFonts w:ascii="仿宋" w:eastAsia="仿宋" w:hAnsi="仿宋"/>
          <w:sz w:val="24"/>
          <w:szCs w:val="24"/>
        </w:rPr>
        <w:t>1.</w:t>
      </w:r>
      <w:r w:rsidR="0063644D">
        <w:rPr>
          <w:rFonts w:ascii="仿宋" w:eastAsia="仿宋" w:hAnsi="仿宋" w:hint="eastAsia"/>
          <w:sz w:val="24"/>
          <w:szCs w:val="24"/>
        </w:rPr>
        <w:t>每月按实</w:t>
      </w:r>
      <w:r w:rsidR="0063644D">
        <w:rPr>
          <w:rFonts w:ascii="仿宋" w:eastAsia="仿宋" w:hAnsi="仿宋"/>
          <w:sz w:val="24"/>
          <w:szCs w:val="24"/>
        </w:rPr>
        <w:t>结算。</w:t>
      </w:r>
      <w:r w:rsidR="0063644D" w:rsidRPr="0063644D">
        <w:rPr>
          <w:rFonts w:ascii="仿宋" w:eastAsia="仿宋" w:hAnsi="仿宋"/>
          <w:sz w:val="24"/>
          <w:szCs w:val="24"/>
        </w:rPr>
        <w:t>每月26日至次月25日为一个会计核算月，结算一次。</w:t>
      </w:r>
    </w:p>
    <w:p w:rsidR="00AB1E75" w:rsidRPr="00F94007" w:rsidRDefault="00773285" w:rsidP="00573D93">
      <w:pPr>
        <w:spacing w:line="360" w:lineRule="auto"/>
        <w:rPr>
          <w:rFonts w:ascii="仿宋" w:eastAsia="仿宋" w:hAnsi="仿宋"/>
          <w:sz w:val="24"/>
          <w:szCs w:val="24"/>
        </w:rPr>
      </w:pPr>
      <w:r w:rsidRPr="00F94007">
        <w:rPr>
          <w:rFonts w:ascii="Calibri" w:eastAsia="仿宋" w:hAnsi="Calibri" w:hint="eastAsia"/>
          <w:sz w:val="24"/>
          <w:szCs w:val="24"/>
        </w:rPr>
        <w:t>五</w:t>
      </w:r>
      <w:r w:rsidR="000F6D5C" w:rsidRPr="00F94007">
        <w:rPr>
          <w:rFonts w:ascii="Calibri" w:eastAsia="仿宋" w:hAnsi="Calibri"/>
          <w:sz w:val="24"/>
          <w:szCs w:val="24"/>
        </w:rPr>
        <w:t>、</w:t>
      </w:r>
      <w:r w:rsidR="00AB1E75" w:rsidRPr="00F94007">
        <w:rPr>
          <w:rFonts w:ascii="仿宋" w:eastAsia="仿宋" w:hAnsi="仿宋" w:hint="eastAsia"/>
          <w:sz w:val="24"/>
          <w:szCs w:val="24"/>
        </w:rPr>
        <w:t>其他</w:t>
      </w:r>
    </w:p>
    <w:p w:rsidR="00AB1E75" w:rsidRPr="00F94007" w:rsidRDefault="00E63035" w:rsidP="00573D93">
      <w:pPr>
        <w:spacing w:line="360" w:lineRule="auto"/>
        <w:ind w:firstLineChars="200" w:firstLine="480"/>
        <w:rPr>
          <w:rFonts w:ascii="仿宋" w:eastAsia="仿宋" w:hAnsi="仿宋"/>
          <w:sz w:val="24"/>
          <w:szCs w:val="24"/>
        </w:rPr>
      </w:pPr>
      <w:r w:rsidRPr="00F94007">
        <w:rPr>
          <w:rFonts w:ascii="仿宋" w:eastAsia="仿宋" w:hAnsi="仿宋" w:hint="eastAsia"/>
          <w:sz w:val="24"/>
          <w:szCs w:val="24"/>
        </w:rPr>
        <w:t>1、</w:t>
      </w:r>
      <w:r w:rsidR="00AB1E75" w:rsidRPr="00F94007">
        <w:rPr>
          <w:rFonts w:ascii="仿宋" w:eastAsia="仿宋" w:hAnsi="仿宋" w:hint="eastAsia"/>
          <w:sz w:val="24"/>
          <w:szCs w:val="24"/>
        </w:rPr>
        <w:t>中标人不得转包</w:t>
      </w:r>
      <w:r w:rsidR="00376FD3" w:rsidRPr="00F94007">
        <w:rPr>
          <w:rFonts w:ascii="仿宋" w:eastAsia="仿宋" w:hAnsi="仿宋" w:hint="eastAsia"/>
          <w:sz w:val="24"/>
          <w:szCs w:val="24"/>
        </w:rPr>
        <w:t>、分包</w:t>
      </w:r>
      <w:r w:rsidR="00AB1E75" w:rsidRPr="00F94007">
        <w:rPr>
          <w:rFonts w:ascii="仿宋" w:eastAsia="仿宋" w:hAnsi="仿宋" w:hint="eastAsia"/>
          <w:sz w:val="24"/>
          <w:szCs w:val="24"/>
        </w:rPr>
        <w:t>。</w:t>
      </w:r>
    </w:p>
    <w:p w:rsidR="00FE2D67" w:rsidRPr="00F94007" w:rsidRDefault="00FE2D67" w:rsidP="00573D93">
      <w:pPr>
        <w:spacing w:line="360" w:lineRule="auto"/>
        <w:ind w:leftChars="228" w:left="479"/>
        <w:rPr>
          <w:rFonts w:ascii="仿宋" w:eastAsia="仿宋" w:hAnsi="仿宋"/>
          <w:sz w:val="24"/>
          <w:szCs w:val="24"/>
        </w:rPr>
      </w:pPr>
      <w:r w:rsidRPr="00F94007">
        <w:rPr>
          <w:rFonts w:ascii="仿宋" w:eastAsia="仿宋" w:hAnsi="仿宋" w:hint="eastAsia"/>
          <w:sz w:val="24"/>
          <w:szCs w:val="24"/>
        </w:rPr>
        <w:t>2、</w:t>
      </w:r>
      <w:r w:rsidRPr="00F94007">
        <w:rPr>
          <w:rFonts w:ascii="仿宋" w:eastAsia="仿宋" w:hAnsi="仿宋"/>
          <w:sz w:val="24"/>
          <w:szCs w:val="24"/>
        </w:rPr>
        <w:t>投标方在投标前可以自行到现场进行实地踏勘，招标单位</w:t>
      </w:r>
      <w:proofErr w:type="gramStart"/>
      <w:r w:rsidRPr="00F94007">
        <w:rPr>
          <w:rFonts w:ascii="仿宋" w:eastAsia="仿宋" w:hAnsi="仿宋"/>
          <w:sz w:val="24"/>
          <w:szCs w:val="24"/>
        </w:rPr>
        <w:t>不</w:t>
      </w:r>
      <w:proofErr w:type="gramEnd"/>
      <w:r w:rsidRPr="00F94007">
        <w:rPr>
          <w:rFonts w:ascii="仿宋" w:eastAsia="仿宋" w:hAnsi="仿宋"/>
          <w:sz w:val="24"/>
          <w:szCs w:val="24"/>
        </w:rPr>
        <w:t>另行组织现场勘察会。</w:t>
      </w:r>
    </w:p>
    <w:p w:rsidR="00D06A52" w:rsidRDefault="00FE2D67" w:rsidP="00573D93">
      <w:pPr>
        <w:spacing w:line="360" w:lineRule="auto"/>
        <w:ind w:firstLine="480"/>
        <w:rPr>
          <w:rFonts w:ascii="仿宋" w:eastAsia="仿宋" w:hAnsi="仿宋"/>
          <w:sz w:val="24"/>
          <w:szCs w:val="24"/>
        </w:rPr>
      </w:pPr>
      <w:r w:rsidRPr="00F94007">
        <w:rPr>
          <w:rFonts w:ascii="仿宋" w:eastAsia="仿宋" w:hAnsi="仿宋" w:hint="eastAsia"/>
          <w:sz w:val="24"/>
          <w:szCs w:val="24"/>
        </w:rPr>
        <w:t>3、</w:t>
      </w:r>
      <w:r w:rsidRPr="00F94007">
        <w:rPr>
          <w:rFonts w:ascii="仿宋" w:eastAsia="仿宋" w:hAnsi="仿宋"/>
          <w:sz w:val="24"/>
          <w:szCs w:val="24"/>
        </w:rPr>
        <w:t>投标单位报价时应以人民币为计算单位，报价总金额到元为止。报价中的管理费、利润、税费等其他费用由各</w:t>
      </w:r>
      <w:proofErr w:type="gramStart"/>
      <w:r w:rsidRPr="00F94007">
        <w:rPr>
          <w:rFonts w:ascii="仿宋" w:eastAsia="仿宋" w:hAnsi="仿宋"/>
          <w:sz w:val="24"/>
          <w:szCs w:val="24"/>
        </w:rPr>
        <w:t>参标单位</w:t>
      </w:r>
      <w:proofErr w:type="gramEnd"/>
      <w:r w:rsidRPr="00F94007">
        <w:rPr>
          <w:rFonts w:ascii="仿宋" w:eastAsia="仿宋" w:hAnsi="仿宋"/>
          <w:sz w:val="24"/>
          <w:szCs w:val="24"/>
        </w:rPr>
        <w:t>自行考虑。本次招投标相关资料文件概不退还。</w:t>
      </w:r>
    </w:p>
    <w:p w:rsidR="0071476E" w:rsidRPr="00F94007" w:rsidRDefault="0071476E" w:rsidP="00573D93">
      <w:pPr>
        <w:spacing w:line="360" w:lineRule="auto"/>
        <w:ind w:firstLine="480"/>
        <w:rPr>
          <w:rFonts w:ascii="仿宋" w:eastAsia="仿宋" w:hAnsi="仿宋"/>
          <w:sz w:val="24"/>
          <w:szCs w:val="24"/>
        </w:rPr>
      </w:pPr>
      <w:r>
        <w:rPr>
          <w:rFonts w:ascii="仿宋" w:eastAsia="仿宋" w:hAnsi="仿宋" w:hint="eastAsia"/>
          <w:sz w:val="24"/>
          <w:szCs w:val="24"/>
        </w:rPr>
        <w:t>4、投标文件</w:t>
      </w:r>
      <w:r>
        <w:rPr>
          <w:rFonts w:ascii="仿宋" w:eastAsia="仿宋" w:hAnsi="仿宋"/>
          <w:sz w:val="24"/>
          <w:szCs w:val="24"/>
        </w:rPr>
        <w:t>必须</w:t>
      </w:r>
      <w:r>
        <w:rPr>
          <w:rFonts w:ascii="仿宋" w:eastAsia="仿宋" w:hAnsi="仿宋" w:hint="eastAsia"/>
          <w:sz w:val="24"/>
          <w:szCs w:val="24"/>
        </w:rPr>
        <w:t>密封</w:t>
      </w:r>
      <w:r>
        <w:rPr>
          <w:rFonts w:ascii="仿宋" w:eastAsia="仿宋" w:hAnsi="仿宋"/>
          <w:sz w:val="24"/>
          <w:szCs w:val="24"/>
        </w:rPr>
        <w:t>并盖章</w:t>
      </w:r>
      <w:r>
        <w:rPr>
          <w:rFonts w:ascii="仿宋" w:eastAsia="仿宋" w:hAnsi="仿宋" w:hint="eastAsia"/>
          <w:sz w:val="24"/>
          <w:szCs w:val="24"/>
        </w:rPr>
        <w:t>。</w:t>
      </w:r>
      <w:r w:rsidR="009614A7" w:rsidRPr="009614A7">
        <w:rPr>
          <w:rFonts w:ascii="仿宋" w:eastAsia="仿宋" w:hAnsi="仿宋"/>
          <w:sz w:val="24"/>
          <w:szCs w:val="24"/>
        </w:rPr>
        <w:t>投标文件的正本和副本在招标文件中要求加盖单位公章的地方必须加盖单位公章，否则</w:t>
      </w:r>
      <w:proofErr w:type="gramStart"/>
      <w:r w:rsidR="009614A7" w:rsidRPr="009614A7">
        <w:rPr>
          <w:rFonts w:ascii="仿宋" w:eastAsia="仿宋" w:hAnsi="仿宋"/>
          <w:sz w:val="24"/>
          <w:szCs w:val="24"/>
        </w:rPr>
        <w:t>按废标处理</w:t>
      </w:r>
      <w:proofErr w:type="gramEnd"/>
      <w:r w:rsidR="009614A7" w:rsidRPr="009614A7">
        <w:rPr>
          <w:rFonts w:ascii="仿宋" w:eastAsia="仿宋" w:hAnsi="仿宋"/>
          <w:sz w:val="24"/>
          <w:szCs w:val="24"/>
        </w:rPr>
        <w:t>。</w:t>
      </w:r>
    </w:p>
    <w:p w:rsidR="00C742D2" w:rsidRDefault="00C742D2" w:rsidP="00573D93">
      <w:pPr>
        <w:widowControl/>
        <w:spacing w:line="360" w:lineRule="auto"/>
        <w:jc w:val="left"/>
        <w:rPr>
          <w:rFonts w:ascii="华文仿宋" w:eastAsia="华文仿宋" w:hAnsi="华文仿宋"/>
          <w:color w:val="000000"/>
          <w:sz w:val="24"/>
          <w:szCs w:val="24"/>
        </w:rPr>
      </w:pPr>
      <w:r>
        <w:rPr>
          <w:rFonts w:ascii="华文仿宋" w:eastAsia="华文仿宋" w:hAnsi="华文仿宋"/>
          <w:color w:val="000000"/>
          <w:sz w:val="24"/>
          <w:szCs w:val="24"/>
        </w:rPr>
        <w:br w:type="page"/>
      </w:r>
    </w:p>
    <w:p w:rsidR="000A11DB" w:rsidRPr="00136DE3" w:rsidRDefault="00881D2D" w:rsidP="00573D93">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sidRPr="00136DE3">
        <w:rPr>
          <w:rFonts w:ascii="华文仿宋" w:eastAsia="华文仿宋" w:hAnsi="华文仿宋"/>
          <w:color w:val="000000"/>
          <w:sz w:val="24"/>
          <w:szCs w:val="24"/>
        </w:rPr>
        <w:t>1．投标文件封面</w:t>
      </w:r>
    </w:p>
    <w:p w:rsidR="000A11DB" w:rsidRPr="00136DE3" w:rsidRDefault="000A11DB" w:rsidP="00573D93">
      <w:pPr>
        <w:spacing w:line="360" w:lineRule="auto"/>
        <w:jc w:val="left"/>
        <w:outlineLvl w:val="2"/>
        <w:rPr>
          <w:rFonts w:ascii="华文仿宋" w:eastAsia="华文仿宋" w:hAnsi="华文仿宋"/>
          <w:b/>
          <w:bCs/>
          <w:color w:val="000000"/>
          <w:kern w:val="0"/>
          <w:sz w:val="36"/>
          <w:szCs w:val="36"/>
        </w:rPr>
      </w:pPr>
      <w:r w:rsidRPr="00136DE3">
        <w:rPr>
          <w:rFonts w:ascii="华文仿宋" w:eastAsia="华文仿宋" w:hAnsi="华文仿宋"/>
          <w:b/>
          <w:bCs/>
          <w:color w:val="000000"/>
          <w:kern w:val="0"/>
          <w:sz w:val="36"/>
          <w:szCs w:val="36"/>
        </w:rPr>
        <w:t>封面格式                          正/副本</w:t>
      </w:r>
    </w:p>
    <w:p w:rsidR="000A11DB" w:rsidRPr="00136DE3" w:rsidRDefault="000A11DB" w:rsidP="00573D93">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573D93">
      <w:pPr>
        <w:tabs>
          <w:tab w:val="left" w:pos="450"/>
          <w:tab w:val="left" w:pos="8280"/>
        </w:tabs>
        <w:spacing w:line="360" w:lineRule="auto"/>
        <w:ind w:firstLineChars="245" w:firstLine="88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u w:val="single"/>
        </w:rPr>
        <w:t xml:space="preserve">                                    </w:t>
      </w:r>
      <w:r w:rsidRPr="00136DE3">
        <w:rPr>
          <w:rFonts w:ascii="华文仿宋" w:eastAsia="华文仿宋" w:hAnsi="华文仿宋"/>
          <w:b/>
          <w:color w:val="000000"/>
          <w:kern w:val="0"/>
          <w:sz w:val="36"/>
          <w:szCs w:val="36"/>
        </w:rPr>
        <w:t>项目</w:t>
      </w:r>
    </w:p>
    <w:p w:rsidR="000A11DB" w:rsidRPr="00136DE3" w:rsidRDefault="000A11DB" w:rsidP="00573D93">
      <w:pPr>
        <w:tabs>
          <w:tab w:val="left" w:pos="450"/>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573D93">
      <w:pPr>
        <w:tabs>
          <w:tab w:val="left" w:pos="450"/>
          <w:tab w:val="left" w:pos="8280"/>
        </w:tabs>
        <w:spacing w:line="360" w:lineRule="auto"/>
        <w:ind w:firstLine="480"/>
        <w:jc w:val="center"/>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投标文件</w:t>
      </w:r>
    </w:p>
    <w:p w:rsidR="000A11DB" w:rsidRPr="00136DE3" w:rsidRDefault="000A11DB" w:rsidP="00573D93">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573D93">
      <w:pPr>
        <w:tabs>
          <w:tab w:val="left" w:pos="27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573D93">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573D93">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573D93">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573D93">
      <w:pPr>
        <w:tabs>
          <w:tab w:val="left" w:pos="27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采购项目编号：</w:t>
      </w:r>
      <w:r w:rsidRPr="00136DE3">
        <w:rPr>
          <w:rFonts w:ascii="华文仿宋" w:eastAsia="华文仿宋" w:hAnsi="华文仿宋"/>
          <w:b/>
          <w:color w:val="000000"/>
          <w:kern w:val="0"/>
          <w:sz w:val="36"/>
          <w:szCs w:val="36"/>
          <w:u w:val="single"/>
        </w:rPr>
        <w:t xml:space="preserve">                                 </w:t>
      </w:r>
    </w:p>
    <w:p w:rsidR="000A11DB" w:rsidRPr="00136DE3" w:rsidRDefault="000A11DB" w:rsidP="00573D93">
      <w:pPr>
        <w:tabs>
          <w:tab w:val="left" w:pos="76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573D93">
      <w:pPr>
        <w:tabs>
          <w:tab w:val="left" w:pos="76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投标人（公章）：</w:t>
      </w:r>
      <w:r w:rsidRPr="00136DE3">
        <w:rPr>
          <w:rFonts w:ascii="华文仿宋" w:eastAsia="华文仿宋" w:hAnsi="华文仿宋"/>
          <w:b/>
          <w:color w:val="000000"/>
          <w:kern w:val="0"/>
          <w:sz w:val="36"/>
          <w:szCs w:val="36"/>
          <w:u w:val="single"/>
        </w:rPr>
        <w:t xml:space="preserve">                                </w:t>
      </w:r>
    </w:p>
    <w:p w:rsidR="000A11DB" w:rsidRPr="00136DE3" w:rsidRDefault="000A11DB" w:rsidP="00573D93">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573D93">
      <w:pPr>
        <w:tabs>
          <w:tab w:val="left" w:pos="35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投标人法定代表人</w:t>
      </w:r>
    </w:p>
    <w:p w:rsidR="000A11DB" w:rsidRPr="00136DE3" w:rsidRDefault="000A11DB" w:rsidP="00573D93">
      <w:pPr>
        <w:tabs>
          <w:tab w:val="left" w:pos="84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或其委托人（签字）：</w:t>
      </w:r>
      <w:r w:rsidRPr="00136DE3">
        <w:rPr>
          <w:rFonts w:ascii="华文仿宋" w:eastAsia="华文仿宋" w:hAnsi="华文仿宋"/>
          <w:b/>
          <w:color w:val="000000"/>
          <w:kern w:val="0"/>
          <w:sz w:val="36"/>
          <w:szCs w:val="36"/>
          <w:u w:val="single"/>
        </w:rPr>
        <w:t xml:space="preserve">                            </w:t>
      </w:r>
    </w:p>
    <w:p w:rsidR="000A11DB" w:rsidRPr="00136DE3" w:rsidRDefault="000A11DB" w:rsidP="00573D93">
      <w:pPr>
        <w:tabs>
          <w:tab w:val="left" w:pos="8280"/>
        </w:tabs>
        <w:spacing w:line="360" w:lineRule="auto"/>
        <w:rPr>
          <w:rFonts w:ascii="华文仿宋" w:eastAsia="华文仿宋" w:hAnsi="华文仿宋"/>
          <w:b/>
          <w:color w:val="000000"/>
          <w:kern w:val="0"/>
          <w:sz w:val="36"/>
          <w:szCs w:val="36"/>
        </w:rPr>
      </w:pPr>
    </w:p>
    <w:p w:rsidR="000A11DB" w:rsidRPr="00136DE3" w:rsidRDefault="000A11DB" w:rsidP="00573D93">
      <w:pPr>
        <w:tabs>
          <w:tab w:val="left" w:pos="350"/>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 xml:space="preserve">                   年     月     日</w:t>
      </w:r>
    </w:p>
    <w:p w:rsidR="00C81ED9" w:rsidRDefault="00C81ED9" w:rsidP="00573D93">
      <w:pPr>
        <w:spacing w:line="360" w:lineRule="auto"/>
        <w:rPr>
          <w:rFonts w:ascii="仿宋" w:eastAsia="仿宋" w:hAnsi="仿宋"/>
          <w:sz w:val="24"/>
          <w:szCs w:val="24"/>
        </w:rPr>
      </w:pPr>
    </w:p>
    <w:p w:rsidR="00C81ED9" w:rsidRDefault="00C81ED9" w:rsidP="00573D93">
      <w:pPr>
        <w:spacing w:line="360" w:lineRule="auto"/>
        <w:rPr>
          <w:rFonts w:ascii="仿宋" w:eastAsia="仿宋" w:hAnsi="仿宋"/>
          <w:sz w:val="24"/>
          <w:szCs w:val="24"/>
        </w:rPr>
      </w:pPr>
    </w:p>
    <w:p w:rsidR="009C3CFA" w:rsidRDefault="009C3CFA" w:rsidP="00573D93">
      <w:pPr>
        <w:spacing w:line="360" w:lineRule="auto"/>
        <w:rPr>
          <w:rFonts w:ascii="仿宋" w:eastAsia="仿宋" w:hAnsi="仿宋"/>
          <w:sz w:val="24"/>
          <w:szCs w:val="24"/>
        </w:rPr>
      </w:pPr>
    </w:p>
    <w:p w:rsidR="008E3A62" w:rsidRDefault="008E3A62" w:rsidP="00573D93">
      <w:pPr>
        <w:spacing w:line="360" w:lineRule="auto"/>
        <w:rPr>
          <w:rFonts w:ascii="仿宋" w:eastAsia="仿宋" w:hAnsi="仿宋"/>
          <w:sz w:val="24"/>
          <w:szCs w:val="24"/>
        </w:rPr>
      </w:pPr>
    </w:p>
    <w:p w:rsidR="00056C1A" w:rsidRDefault="00056C1A" w:rsidP="00573D93">
      <w:pPr>
        <w:spacing w:line="360" w:lineRule="auto"/>
        <w:rPr>
          <w:rFonts w:ascii="仿宋" w:eastAsia="仿宋" w:hAnsi="仿宋"/>
          <w:sz w:val="24"/>
          <w:szCs w:val="24"/>
        </w:rPr>
      </w:pPr>
    </w:p>
    <w:p w:rsidR="000A11DB" w:rsidRPr="000A11DB" w:rsidRDefault="00881D2D" w:rsidP="00573D93">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Pr>
          <w:rFonts w:ascii="华文仿宋" w:eastAsia="华文仿宋" w:hAnsi="华文仿宋"/>
          <w:color w:val="000000"/>
          <w:sz w:val="24"/>
          <w:szCs w:val="24"/>
        </w:rPr>
        <w:t>2</w:t>
      </w:r>
      <w:r w:rsidR="000A11DB" w:rsidRPr="00136DE3">
        <w:rPr>
          <w:rFonts w:ascii="华文仿宋" w:eastAsia="华文仿宋" w:hAnsi="华文仿宋"/>
          <w:color w:val="000000"/>
          <w:sz w:val="24"/>
          <w:szCs w:val="24"/>
        </w:rPr>
        <w:t>．报价书格式</w:t>
      </w:r>
    </w:p>
    <w:p w:rsidR="00056C1A" w:rsidRPr="0068358D" w:rsidRDefault="00056C1A" w:rsidP="00573D93">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r w:rsidR="00854E54">
        <w:rPr>
          <w:rFonts w:ascii="仿宋" w:eastAsia="仿宋" w:hAnsi="仿宋" w:hint="eastAsia"/>
          <w:b/>
          <w:sz w:val="28"/>
          <w:szCs w:val="28"/>
        </w:rPr>
        <w:t>咖啡吧水果配送</w:t>
      </w:r>
      <w:r w:rsidRPr="00DE4703">
        <w:rPr>
          <w:rFonts w:ascii="仿宋" w:eastAsia="仿宋" w:hAnsi="仿宋" w:hint="eastAsia"/>
          <w:b/>
          <w:sz w:val="28"/>
          <w:szCs w:val="28"/>
        </w:rPr>
        <w:t>报价单</w:t>
      </w:r>
    </w:p>
    <w:p w:rsidR="004C3246" w:rsidRPr="009C3CFA" w:rsidRDefault="00C81ED9" w:rsidP="00573D93">
      <w:pPr>
        <w:spacing w:line="360" w:lineRule="auto"/>
        <w:rPr>
          <w:rFonts w:eastAsia="隶书"/>
        </w:rPr>
      </w:pPr>
      <w:r w:rsidRPr="000A11DB">
        <w:rPr>
          <w:rFonts w:ascii="仿宋" w:eastAsia="仿宋" w:hAnsi="仿宋"/>
          <w:sz w:val="24"/>
          <w:szCs w:val="24"/>
        </w:rPr>
        <w:t xml:space="preserve">投标人名称（盖章）：______________________          </w:t>
      </w:r>
      <w:r>
        <w:rPr>
          <w:rFonts w:eastAsia="隶书"/>
        </w:rPr>
        <w:t xml:space="preserve">    </w:t>
      </w:r>
    </w:p>
    <w:p w:rsidR="009C3CFA" w:rsidRDefault="009C3CFA" w:rsidP="00573D93">
      <w:pPr>
        <w:spacing w:line="360" w:lineRule="auto"/>
        <w:rPr>
          <w:b/>
          <w:szCs w:val="21"/>
        </w:rPr>
      </w:pPr>
    </w:p>
    <w:tbl>
      <w:tblPr>
        <w:tblpPr w:leftFromText="180" w:rightFromText="180" w:vertAnchor="text" w:horzAnchor="margin" w:tblpXSpec="center" w:tblpY="21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422"/>
        <w:gridCol w:w="1697"/>
        <w:gridCol w:w="850"/>
        <w:gridCol w:w="1134"/>
        <w:gridCol w:w="1139"/>
        <w:gridCol w:w="1276"/>
        <w:gridCol w:w="1276"/>
      </w:tblGrid>
      <w:tr w:rsidR="00E4572C" w:rsidRPr="009614A7" w:rsidTr="00313650">
        <w:trPr>
          <w:trHeight w:val="464"/>
        </w:trPr>
        <w:tc>
          <w:tcPr>
            <w:tcW w:w="562" w:type="dxa"/>
          </w:tcPr>
          <w:p w:rsidR="00E4572C" w:rsidRPr="00E4572C" w:rsidRDefault="00E4572C" w:rsidP="00573D93">
            <w:pPr>
              <w:widowControl/>
              <w:spacing w:line="360" w:lineRule="auto"/>
              <w:jc w:val="center"/>
              <w:rPr>
                <w:color w:val="000000" w:themeColor="text1"/>
                <w:kern w:val="0"/>
                <w:szCs w:val="21"/>
              </w:rPr>
            </w:pPr>
            <w:r w:rsidRPr="00E4572C">
              <w:rPr>
                <w:rFonts w:hint="eastAsia"/>
                <w:color w:val="000000" w:themeColor="text1"/>
                <w:kern w:val="0"/>
                <w:szCs w:val="21"/>
              </w:rPr>
              <w:t>序号</w:t>
            </w:r>
          </w:p>
        </w:tc>
        <w:tc>
          <w:tcPr>
            <w:tcW w:w="1422" w:type="dxa"/>
          </w:tcPr>
          <w:p w:rsidR="00E4572C" w:rsidRPr="00695061" w:rsidRDefault="00E4572C" w:rsidP="00573D93">
            <w:pPr>
              <w:widowControl/>
              <w:spacing w:line="360" w:lineRule="auto"/>
              <w:jc w:val="center"/>
              <w:rPr>
                <w:kern w:val="0"/>
                <w:szCs w:val="21"/>
              </w:rPr>
            </w:pPr>
            <w:r w:rsidRPr="00695061">
              <w:rPr>
                <w:kern w:val="0"/>
                <w:szCs w:val="21"/>
              </w:rPr>
              <w:t>货物名称</w:t>
            </w:r>
          </w:p>
        </w:tc>
        <w:tc>
          <w:tcPr>
            <w:tcW w:w="1697" w:type="dxa"/>
          </w:tcPr>
          <w:p w:rsidR="00E4572C" w:rsidRPr="00695061" w:rsidRDefault="00E4572C" w:rsidP="00573D93">
            <w:pPr>
              <w:widowControl/>
              <w:spacing w:line="360" w:lineRule="auto"/>
              <w:jc w:val="center"/>
              <w:rPr>
                <w:kern w:val="0"/>
                <w:szCs w:val="21"/>
              </w:rPr>
            </w:pPr>
            <w:r w:rsidRPr="00695061">
              <w:rPr>
                <w:rFonts w:hint="eastAsia"/>
                <w:kern w:val="0"/>
                <w:szCs w:val="21"/>
              </w:rPr>
              <w:t>品种</w:t>
            </w:r>
            <w:r w:rsidRPr="00695061">
              <w:rPr>
                <w:kern w:val="0"/>
                <w:szCs w:val="21"/>
              </w:rPr>
              <w:t>、</w:t>
            </w:r>
            <w:r w:rsidRPr="00695061">
              <w:rPr>
                <w:rFonts w:hint="eastAsia"/>
                <w:kern w:val="0"/>
                <w:szCs w:val="21"/>
              </w:rPr>
              <w:t>等级</w:t>
            </w:r>
          </w:p>
        </w:tc>
        <w:tc>
          <w:tcPr>
            <w:tcW w:w="850" w:type="dxa"/>
          </w:tcPr>
          <w:p w:rsidR="00E4572C" w:rsidRPr="00695061" w:rsidRDefault="00E4572C" w:rsidP="00573D93">
            <w:pPr>
              <w:widowControl/>
              <w:spacing w:line="360" w:lineRule="auto"/>
              <w:jc w:val="center"/>
              <w:rPr>
                <w:kern w:val="0"/>
                <w:szCs w:val="21"/>
              </w:rPr>
            </w:pPr>
            <w:r w:rsidRPr="00695061">
              <w:rPr>
                <w:rFonts w:hint="eastAsia"/>
                <w:kern w:val="0"/>
                <w:szCs w:val="21"/>
              </w:rPr>
              <w:t>年用量</w:t>
            </w:r>
            <w:r w:rsidRPr="00695061">
              <w:rPr>
                <w:kern w:val="0"/>
                <w:szCs w:val="21"/>
              </w:rPr>
              <w:t>（</w:t>
            </w:r>
            <w:r w:rsidRPr="00695061">
              <w:rPr>
                <w:rFonts w:hint="eastAsia"/>
                <w:kern w:val="0"/>
                <w:szCs w:val="21"/>
              </w:rPr>
              <w:t>斤</w:t>
            </w:r>
            <w:r w:rsidRPr="00695061">
              <w:rPr>
                <w:kern w:val="0"/>
                <w:szCs w:val="21"/>
              </w:rPr>
              <w:t>）</w:t>
            </w:r>
          </w:p>
        </w:tc>
        <w:tc>
          <w:tcPr>
            <w:tcW w:w="1134" w:type="dxa"/>
          </w:tcPr>
          <w:p w:rsidR="00E4572C" w:rsidRPr="00695061" w:rsidRDefault="00E4572C" w:rsidP="00573D93">
            <w:pPr>
              <w:widowControl/>
              <w:spacing w:line="360" w:lineRule="auto"/>
              <w:jc w:val="center"/>
              <w:rPr>
                <w:kern w:val="0"/>
                <w:szCs w:val="21"/>
              </w:rPr>
            </w:pPr>
            <w:r w:rsidRPr="00695061">
              <w:rPr>
                <w:rFonts w:hint="eastAsia"/>
                <w:kern w:val="0"/>
                <w:szCs w:val="21"/>
              </w:rPr>
              <w:t>天下</w:t>
            </w:r>
            <w:r w:rsidRPr="00695061">
              <w:rPr>
                <w:kern w:val="0"/>
                <w:szCs w:val="21"/>
              </w:rPr>
              <w:t>粮仓</w:t>
            </w:r>
            <w:r w:rsidRPr="00695061">
              <w:rPr>
                <w:rFonts w:hint="eastAsia"/>
                <w:kern w:val="0"/>
                <w:szCs w:val="21"/>
              </w:rPr>
              <w:t>单价</w:t>
            </w:r>
          </w:p>
        </w:tc>
        <w:tc>
          <w:tcPr>
            <w:tcW w:w="1139" w:type="dxa"/>
          </w:tcPr>
          <w:p w:rsidR="00E4572C" w:rsidRPr="00695061" w:rsidRDefault="00E4572C" w:rsidP="00573D93">
            <w:pPr>
              <w:widowControl/>
              <w:spacing w:line="360" w:lineRule="auto"/>
              <w:jc w:val="center"/>
              <w:rPr>
                <w:kern w:val="0"/>
                <w:szCs w:val="21"/>
              </w:rPr>
            </w:pPr>
            <w:r w:rsidRPr="00695061">
              <w:rPr>
                <w:rFonts w:hint="eastAsia"/>
                <w:kern w:val="0"/>
                <w:szCs w:val="21"/>
              </w:rPr>
              <w:t>让利率</w:t>
            </w:r>
          </w:p>
        </w:tc>
        <w:tc>
          <w:tcPr>
            <w:tcW w:w="1276" w:type="dxa"/>
          </w:tcPr>
          <w:p w:rsidR="00E4572C" w:rsidRPr="00695061" w:rsidRDefault="00390E66" w:rsidP="00573D93">
            <w:pPr>
              <w:widowControl/>
              <w:spacing w:line="360" w:lineRule="auto"/>
              <w:jc w:val="center"/>
              <w:rPr>
                <w:kern w:val="0"/>
                <w:szCs w:val="21"/>
              </w:rPr>
            </w:pPr>
            <w:r>
              <w:rPr>
                <w:rFonts w:hint="eastAsia"/>
                <w:kern w:val="0"/>
                <w:szCs w:val="21"/>
              </w:rPr>
              <w:t>让利后</w:t>
            </w:r>
            <w:r w:rsidR="00E4572C" w:rsidRPr="00695061">
              <w:rPr>
                <w:kern w:val="0"/>
                <w:szCs w:val="21"/>
              </w:rPr>
              <w:t>单价</w:t>
            </w:r>
          </w:p>
        </w:tc>
        <w:tc>
          <w:tcPr>
            <w:tcW w:w="1276" w:type="dxa"/>
          </w:tcPr>
          <w:p w:rsidR="00E4572C" w:rsidRPr="00695061" w:rsidRDefault="00E4572C" w:rsidP="00573D93">
            <w:pPr>
              <w:widowControl/>
              <w:spacing w:line="360" w:lineRule="auto"/>
              <w:jc w:val="center"/>
              <w:rPr>
                <w:kern w:val="0"/>
                <w:szCs w:val="21"/>
              </w:rPr>
            </w:pPr>
            <w:r w:rsidRPr="00695061">
              <w:rPr>
                <w:rFonts w:hint="eastAsia"/>
                <w:kern w:val="0"/>
                <w:szCs w:val="21"/>
              </w:rPr>
              <w:t>小计</w:t>
            </w:r>
          </w:p>
        </w:tc>
      </w:tr>
      <w:tr w:rsidR="00247F81" w:rsidRPr="009614A7" w:rsidTr="00313650">
        <w:trPr>
          <w:trHeight w:val="500"/>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1</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橙子</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进口</w:t>
            </w:r>
            <w:r w:rsidRPr="009A431B">
              <w:rPr>
                <w:kern w:val="0"/>
                <w:szCs w:val="21"/>
              </w:rPr>
              <w:t>橙、中级</w:t>
            </w:r>
          </w:p>
        </w:tc>
        <w:tc>
          <w:tcPr>
            <w:tcW w:w="850" w:type="dxa"/>
          </w:tcPr>
          <w:p w:rsidR="00247F81" w:rsidRPr="009614A7" w:rsidRDefault="00247F81" w:rsidP="00247F81">
            <w:pPr>
              <w:widowControl/>
              <w:spacing w:line="360" w:lineRule="auto"/>
              <w:rPr>
                <w:color w:val="FF0000"/>
                <w:kern w:val="0"/>
                <w:szCs w:val="21"/>
              </w:rPr>
            </w:pPr>
            <w:r>
              <w:rPr>
                <w:rFonts w:hint="eastAsia"/>
                <w:color w:val="FF0000"/>
                <w:kern w:val="0"/>
                <w:szCs w:val="21"/>
              </w:rPr>
              <w:t>3</w:t>
            </w:r>
            <w:r>
              <w:rPr>
                <w:color w:val="FF0000"/>
                <w:kern w:val="0"/>
                <w:szCs w:val="21"/>
              </w:rPr>
              <w:t>922</w:t>
            </w:r>
          </w:p>
        </w:tc>
        <w:tc>
          <w:tcPr>
            <w:tcW w:w="1134" w:type="dxa"/>
          </w:tcPr>
          <w:p w:rsidR="00247F81" w:rsidRPr="00695061" w:rsidRDefault="00247F81" w:rsidP="00247F81">
            <w:pPr>
              <w:widowControl/>
              <w:spacing w:line="360" w:lineRule="auto"/>
              <w:rPr>
                <w:kern w:val="0"/>
                <w:szCs w:val="21"/>
              </w:rPr>
            </w:pPr>
            <w:r>
              <w:rPr>
                <w:rFonts w:hint="eastAsia"/>
                <w:kern w:val="0"/>
                <w:szCs w:val="21"/>
              </w:rPr>
              <w:t>8</w:t>
            </w:r>
            <w:r>
              <w:rPr>
                <w:kern w:val="0"/>
                <w:szCs w:val="21"/>
              </w:rPr>
              <w:t>.85</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u w:val="single"/>
              </w:rPr>
            </w:pPr>
          </w:p>
        </w:tc>
      </w:tr>
      <w:tr w:rsidR="00247F81" w:rsidRPr="009614A7" w:rsidTr="00313650">
        <w:trPr>
          <w:trHeight w:val="453"/>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2</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柠檬</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进口柠檬</w:t>
            </w:r>
            <w:r w:rsidRPr="009A431B">
              <w:rPr>
                <w:kern w:val="0"/>
                <w:szCs w:val="21"/>
              </w:rPr>
              <w:t>、中级</w:t>
            </w:r>
          </w:p>
        </w:tc>
        <w:tc>
          <w:tcPr>
            <w:tcW w:w="850" w:type="dxa"/>
          </w:tcPr>
          <w:p w:rsidR="00247F81" w:rsidRPr="009614A7" w:rsidRDefault="00247F81" w:rsidP="00247F81">
            <w:pPr>
              <w:widowControl/>
              <w:spacing w:line="360" w:lineRule="auto"/>
              <w:rPr>
                <w:color w:val="FF0000"/>
                <w:kern w:val="0"/>
                <w:szCs w:val="21"/>
              </w:rPr>
            </w:pPr>
            <w:r>
              <w:rPr>
                <w:rFonts w:hint="eastAsia"/>
                <w:color w:val="FF0000"/>
                <w:kern w:val="0"/>
                <w:szCs w:val="21"/>
              </w:rPr>
              <w:t>300</w:t>
            </w:r>
          </w:p>
        </w:tc>
        <w:tc>
          <w:tcPr>
            <w:tcW w:w="1134" w:type="dxa"/>
          </w:tcPr>
          <w:p w:rsidR="00247F81" w:rsidRPr="00695061" w:rsidRDefault="00247F81" w:rsidP="00247F81">
            <w:pPr>
              <w:widowControl/>
              <w:spacing w:line="360" w:lineRule="auto"/>
              <w:rPr>
                <w:kern w:val="0"/>
                <w:szCs w:val="21"/>
              </w:rPr>
            </w:pPr>
            <w:r>
              <w:rPr>
                <w:rFonts w:hint="eastAsia"/>
                <w:kern w:val="0"/>
                <w:szCs w:val="21"/>
              </w:rPr>
              <w:t>13.16</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rPr>
            </w:pPr>
          </w:p>
        </w:tc>
      </w:tr>
      <w:tr w:rsidR="00247F81" w:rsidRPr="009614A7" w:rsidTr="00313650">
        <w:trPr>
          <w:trHeight w:val="357"/>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3</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哈密瓜</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中级</w:t>
            </w:r>
          </w:p>
        </w:tc>
        <w:tc>
          <w:tcPr>
            <w:tcW w:w="850" w:type="dxa"/>
          </w:tcPr>
          <w:p w:rsidR="00247F81" w:rsidRPr="009614A7" w:rsidRDefault="00247F81" w:rsidP="00247F81">
            <w:pPr>
              <w:widowControl/>
              <w:spacing w:line="360" w:lineRule="auto"/>
              <w:rPr>
                <w:color w:val="FF0000"/>
                <w:kern w:val="0"/>
                <w:szCs w:val="21"/>
              </w:rPr>
            </w:pPr>
            <w:r>
              <w:rPr>
                <w:rFonts w:hint="eastAsia"/>
                <w:color w:val="FF0000"/>
                <w:kern w:val="0"/>
                <w:szCs w:val="21"/>
              </w:rPr>
              <w:t>961</w:t>
            </w:r>
          </w:p>
        </w:tc>
        <w:tc>
          <w:tcPr>
            <w:tcW w:w="1134" w:type="dxa"/>
          </w:tcPr>
          <w:p w:rsidR="00247F81" w:rsidRPr="00695061" w:rsidRDefault="00247F81" w:rsidP="00247F81">
            <w:pPr>
              <w:widowControl/>
              <w:spacing w:line="360" w:lineRule="auto"/>
              <w:rPr>
                <w:kern w:val="0"/>
                <w:szCs w:val="21"/>
              </w:rPr>
            </w:pPr>
            <w:r>
              <w:rPr>
                <w:rFonts w:hint="eastAsia"/>
                <w:kern w:val="0"/>
                <w:szCs w:val="21"/>
              </w:rPr>
              <w:t>5.85</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rPr>
            </w:pPr>
          </w:p>
        </w:tc>
      </w:tr>
      <w:tr w:rsidR="00247F81" w:rsidRPr="009614A7" w:rsidTr="00313650">
        <w:trPr>
          <w:trHeight w:val="449"/>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4</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皇冠</w:t>
            </w:r>
            <w:r w:rsidRPr="00695061">
              <w:rPr>
                <w:kern w:val="0"/>
                <w:szCs w:val="21"/>
              </w:rPr>
              <w:t>雪梨</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中级</w:t>
            </w:r>
          </w:p>
        </w:tc>
        <w:tc>
          <w:tcPr>
            <w:tcW w:w="850" w:type="dxa"/>
          </w:tcPr>
          <w:p w:rsidR="00247F81" w:rsidRPr="009614A7" w:rsidRDefault="00247F81" w:rsidP="00247F81">
            <w:pPr>
              <w:widowControl/>
              <w:spacing w:line="360" w:lineRule="auto"/>
              <w:rPr>
                <w:color w:val="FF0000"/>
                <w:kern w:val="0"/>
                <w:szCs w:val="21"/>
              </w:rPr>
            </w:pPr>
            <w:r>
              <w:rPr>
                <w:rFonts w:hint="eastAsia"/>
                <w:color w:val="FF0000"/>
                <w:kern w:val="0"/>
                <w:szCs w:val="21"/>
              </w:rPr>
              <w:t>1800</w:t>
            </w:r>
          </w:p>
        </w:tc>
        <w:tc>
          <w:tcPr>
            <w:tcW w:w="1134" w:type="dxa"/>
          </w:tcPr>
          <w:p w:rsidR="00247F81" w:rsidRPr="00695061" w:rsidRDefault="00247F81" w:rsidP="00247F81">
            <w:pPr>
              <w:widowControl/>
              <w:spacing w:line="360" w:lineRule="auto"/>
              <w:rPr>
                <w:kern w:val="0"/>
                <w:szCs w:val="21"/>
              </w:rPr>
            </w:pPr>
            <w:r>
              <w:rPr>
                <w:rFonts w:hint="eastAsia"/>
                <w:kern w:val="0"/>
                <w:szCs w:val="21"/>
              </w:rPr>
              <w:t>5.31</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rPr>
            </w:pPr>
          </w:p>
        </w:tc>
      </w:tr>
      <w:tr w:rsidR="00247F81" w:rsidRPr="009614A7" w:rsidTr="00313650">
        <w:trPr>
          <w:trHeight w:val="272"/>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5</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苹果</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中级</w:t>
            </w:r>
          </w:p>
        </w:tc>
        <w:tc>
          <w:tcPr>
            <w:tcW w:w="850" w:type="dxa"/>
          </w:tcPr>
          <w:p w:rsidR="00247F81" w:rsidRPr="009614A7" w:rsidRDefault="00247F81" w:rsidP="00247F81">
            <w:pPr>
              <w:widowControl/>
              <w:spacing w:line="360" w:lineRule="auto"/>
              <w:rPr>
                <w:color w:val="FF0000"/>
                <w:kern w:val="0"/>
                <w:szCs w:val="21"/>
              </w:rPr>
            </w:pPr>
            <w:r>
              <w:rPr>
                <w:rFonts w:hint="eastAsia"/>
                <w:color w:val="FF0000"/>
                <w:kern w:val="0"/>
                <w:szCs w:val="21"/>
              </w:rPr>
              <w:t>714</w:t>
            </w:r>
          </w:p>
        </w:tc>
        <w:tc>
          <w:tcPr>
            <w:tcW w:w="1134" w:type="dxa"/>
          </w:tcPr>
          <w:p w:rsidR="00247F81" w:rsidRPr="00695061" w:rsidRDefault="00247F81" w:rsidP="00247F81">
            <w:pPr>
              <w:widowControl/>
              <w:spacing w:line="360" w:lineRule="auto"/>
              <w:rPr>
                <w:kern w:val="0"/>
                <w:szCs w:val="21"/>
              </w:rPr>
            </w:pPr>
            <w:r>
              <w:rPr>
                <w:rFonts w:hint="eastAsia"/>
                <w:kern w:val="0"/>
                <w:szCs w:val="21"/>
              </w:rPr>
              <w:t>6.49</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rPr>
            </w:pPr>
          </w:p>
        </w:tc>
      </w:tr>
      <w:tr w:rsidR="00247F81" w:rsidRPr="009614A7" w:rsidTr="00313650">
        <w:trPr>
          <w:trHeight w:val="208"/>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6</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芒果</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水仙</w:t>
            </w:r>
            <w:r w:rsidRPr="009A431B">
              <w:rPr>
                <w:kern w:val="0"/>
                <w:szCs w:val="21"/>
              </w:rPr>
              <w:t>芒果、特级</w:t>
            </w:r>
          </w:p>
        </w:tc>
        <w:tc>
          <w:tcPr>
            <w:tcW w:w="850" w:type="dxa"/>
          </w:tcPr>
          <w:p w:rsidR="00247F81" w:rsidRPr="009614A7" w:rsidRDefault="00247F81" w:rsidP="00247F81">
            <w:pPr>
              <w:widowControl/>
              <w:spacing w:line="360" w:lineRule="auto"/>
              <w:rPr>
                <w:color w:val="FF0000"/>
                <w:kern w:val="0"/>
                <w:szCs w:val="21"/>
              </w:rPr>
            </w:pPr>
            <w:r>
              <w:rPr>
                <w:rFonts w:hint="eastAsia"/>
                <w:color w:val="FF0000"/>
                <w:kern w:val="0"/>
                <w:szCs w:val="21"/>
              </w:rPr>
              <w:t>700</w:t>
            </w:r>
          </w:p>
        </w:tc>
        <w:tc>
          <w:tcPr>
            <w:tcW w:w="1134" w:type="dxa"/>
          </w:tcPr>
          <w:p w:rsidR="00247F81" w:rsidRPr="00695061" w:rsidRDefault="00247F81" w:rsidP="00247F81">
            <w:pPr>
              <w:widowControl/>
              <w:spacing w:line="360" w:lineRule="auto"/>
              <w:rPr>
                <w:kern w:val="0"/>
                <w:szCs w:val="21"/>
              </w:rPr>
            </w:pPr>
            <w:r>
              <w:rPr>
                <w:rFonts w:hint="eastAsia"/>
                <w:kern w:val="0"/>
                <w:szCs w:val="21"/>
              </w:rPr>
              <w:t>12.38</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rPr>
            </w:pPr>
          </w:p>
        </w:tc>
      </w:tr>
      <w:tr w:rsidR="00247F81" w:rsidRPr="009614A7" w:rsidTr="00313650">
        <w:trPr>
          <w:trHeight w:val="442"/>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7</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红心</w:t>
            </w:r>
            <w:r w:rsidRPr="00695061">
              <w:rPr>
                <w:kern w:val="0"/>
                <w:szCs w:val="21"/>
              </w:rPr>
              <w:t>火龙果</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品冠、</w:t>
            </w:r>
            <w:r w:rsidRPr="009A431B">
              <w:rPr>
                <w:kern w:val="0"/>
                <w:szCs w:val="21"/>
              </w:rPr>
              <w:t>中级</w:t>
            </w:r>
          </w:p>
        </w:tc>
        <w:tc>
          <w:tcPr>
            <w:tcW w:w="850" w:type="dxa"/>
          </w:tcPr>
          <w:p w:rsidR="00247F81" w:rsidRPr="009614A7" w:rsidRDefault="00247F81" w:rsidP="00247F81">
            <w:pPr>
              <w:widowControl/>
              <w:spacing w:line="360" w:lineRule="auto"/>
              <w:rPr>
                <w:color w:val="FF0000"/>
                <w:kern w:val="0"/>
                <w:szCs w:val="21"/>
              </w:rPr>
            </w:pPr>
            <w:r>
              <w:rPr>
                <w:rFonts w:hint="eastAsia"/>
                <w:color w:val="FF0000"/>
                <w:kern w:val="0"/>
                <w:szCs w:val="21"/>
              </w:rPr>
              <w:t>300</w:t>
            </w:r>
          </w:p>
        </w:tc>
        <w:tc>
          <w:tcPr>
            <w:tcW w:w="1134" w:type="dxa"/>
          </w:tcPr>
          <w:p w:rsidR="00247F81" w:rsidRPr="00695061" w:rsidRDefault="00247F81" w:rsidP="00247F81">
            <w:pPr>
              <w:widowControl/>
              <w:spacing w:line="360" w:lineRule="auto"/>
              <w:rPr>
                <w:kern w:val="0"/>
                <w:szCs w:val="21"/>
              </w:rPr>
            </w:pPr>
            <w:r>
              <w:rPr>
                <w:rFonts w:hint="eastAsia"/>
                <w:kern w:val="0"/>
                <w:szCs w:val="21"/>
              </w:rPr>
              <w:t>11.17</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rPr>
            </w:pPr>
          </w:p>
        </w:tc>
      </w:tr>
      <w:tr w:rsidR="00247F81" w:rsidRPr="009614A7" w:rsidTr="00313650">
        <w:trPr>
          <w:trHeight w:val="250"/>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8</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西瓜</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中级</w:t>
            </w:r>
          </w:p>
        </w:tc>
        <w:tc>
          <w:tcPr>
            <w:tcW w:w="850" w:type="dxa"/>
          </w:tcPr>
          <w:p w:rsidR="00247F81" w:rsidRPr="009614A7" w:rsidRDefault="00247F81" w:rsidP="00247F81">
            <w:pPr>
              <w:widowControl/>
              <w:spacing w:line="360" w:lineRule="auto"/>
              <w:rPr>
                <w:color w:val="FF0000"/>
                <w:kern w:val="0"/>
                <w:szCs w:val="21"/>
              </w:rPr>
            </w:pPr>
            <w:r>
              <w:rPr>
                <w:rFonts w:hint="eastAsia"/>
                <w:color w:val="FF0000"/>
                <w:kern w:val="0"/>
                <w:szCs w:val="21"/>
              </w:rPr>
              <w:t>1214</w:t>
            </w:r>
          </w:p>
        </w:tc>
        <w:tc>
          <w:tcPr>
            <w:tcW w:w="1134" w:type="dxa"/>
          </w:tcPr>
          <w:p w:rsidR="00247F81" w:rsidRPr="00695061" w:rsidRDefault="00247F81" w:rsidP="00247F81">
            <w:pPr>
              <w:widowControl/>
              <w:spacing w:line="360" w:lineRule="auto"/>
              <w:rPr>
                <w:kern w:val="0"/>
                <w:szCs w:val="21"/>
              </w:rPr>
            </w:pPr>
            <w:r>
              <w:rPr>
                <w:rFonts w:hint="eastAsia"/>
                <w:kern w:val="0"/>
                <w:szCs w:val="21"/>
              </w:rPr>
              <w:t>3.81</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rPr>
            </w:pPr>
          </w:p>
        </w:tc>
      </w:tr>
      <w:tr w:rsidR="00247F81" w:rsidRPr="009614A7" w:rsidTr="00313650">
        <w:trPr>
          <w:trHeight w:val="185"/>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9</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香蕉</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进口</w:t>
            </w:r>
            <w:r w:rsidRPr="009A431B">
              <w:rPr>
                <w:kern w:val="0"/>
                <w:szCs w:val="21"/>
              </w:rPr>
              <w:t>香蕉、中级</w:t>
            </w:r>
          </w:p>
        </w:tc>
        <w:tc>
          <w:tcPr>
            <w:tcW w:w="850" w:type="dxa"/>
          </w:tcPr>
          <w:p w:rsidR="00247F81" w:rsidRPr="009614A7" w:rsidRDefault="00247F81" w:rsidP="00247F81">
            <w:pPr>
              <w:widowControl/>
              <w:spacing w:line="360" w:lineRule="auto"/>
              <w:rPr>
                <w:color w:val="FF0000"/>
                <w:kern w:val="0"/>
                <w:szCs w:val="21"/>
              </w:rPr>
            </w:pPr>
            <w:r>
              <w:rPr>
                <w:rFonts w:hint="eastAsia"/>
                <w:color w:val="FF0000"/>
                <w:kern w:val="0"/>
                <w:szCs w:val="21"/>
              </w:rPr>
              <w:t>200</w:t>
            </w:r>
          </w:p>
        </w:tc>
        <w:tc>
          <w:tcPr>
            <w:tcW w:w="1134" w:type="dxa"/>
          </w:tcPr>
          <w:p w:rsidR="00247F81" w:rsidRPr="00695061" w:rsidRDefault="00247F81" w:rsidP="00247F81">
            <w:pPr>
              <w:widowControl/>
              <w:spacing w:line="360" w:lineRule="auto"/>
              <w:rPr>
                <w:kern w:val="0"/>
                <w:szCs w:val="21"/>
              </w:rPr>
            </w:pPr>
            <w:r>
              <w:rPr>
                <w:rFonts w:hint="eastAsia"/>
                <w:kern w:val="0"/>
                <w:szCs w:val="21"/>
              </w:rPr>
              <w:t>4.83</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rPr>
            </w:pPr>
          </w:p>
        </w:tc>
      </w:tr>
      <w:tr w:rsidR="00247F81" w:rsidRPr="009614A7" w:rsidTr="00313650">
        <w:trPr>
          <w:trHeight w:val="278"/>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1</w:t>
            </w:r>
            <w:r w:rsidRPr="00E4572C">
              <w:rPr>
                <w:color w:val="000000" w:themeColor="text1"/>
                <w:kern w:val="0"/>
                <w:szCs w:val="21"/>
              </w:rPr>
              <w:t>0</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黄瓜</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中级</w:t>
            </w:r>
          </w:p>
        </w:tc>
        <w:tc>
          <w:tcPr>
            <w:tcW w:w="850" w:type="dxa"/>
          </w:tcPr>
          <w:p w:rsidR="00247F81" w:rsidRPr="009614A7" w:rsidRDefault="00247F81" w:rsidP="00247F81">
            <w:pPr>
              <w:widowControl/>
              <w:spacing w:line="360" w:lineRule="auto"/>
              <w:rPr>
                <w:color w:val="FF0000"/>
                <w:kern w:val="0"/>
                <w:szCs w:val="21"/>
              </w:rPr>
            </w:pPr>
            <w:r>
              <w:rPr>
                <w:rFonts w:hint="eastAsia"/>
                <w:color w:val="FF0000"/>
                <w:kern w:val="0"/>
                <w:szCs w:val="21"/>
              </w:rPr>
              <w:t>1000</w:t>
            </w:r>
          </w:p>
        </w:tc>
        <w:tc>
          <w:tcPr>
            <w:tcW w:w="1134" w:type="dxa"/>
          </w:tcPr>
          <w:p w:rsidR="00247F81" w:rsidRPr="00695061" w:rsidRDefault="00247F81" w:rsidP="00247F81">
            <w:pPr>
              <w:widowControl/>
              <w:spacing w:line="360" w:lineRule="auto"/>
              <w:rPr>
                <w:kern w:val="0"/>
                <w:szCs w:val="21"/>
              </w:rPr>
            </w:pPr>
            <w:r>
              <w:rPr>
                <w:rFonts w:hint="eastAsia"/>
                <w:kern w:val="0"/>
                <w:szCs w:val="21"/>
              </w:rPr>
              <w:t>3.41</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rPr>
            </w:pPr>
          </w:p>
        </w:tc>
      </w:tr>
      <w:tr w:rsidR="00247F81" w:rsidRPr="009614A7" w:rsidTr="00313650">
        <w:trPr>
          <w:trHeight w:val="228"/>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1</w:t>
            </w:r>
            <w:r w:rsidRPr="00E4572C">
              <w:rPr>
                <w:color w:val="000000" w:themeColor="text1"/>
                <w:kern w:val="0"/>
                <w:szCs w:val="21"/>
              </w:rPr>
              <w:t>1</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胡萝卜</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中级</w:t>
            </w:r>
          </w:p>
        </w:tc>
        <w:tc>
          <w:tcPr>
            <w:tcW w:w="850" w:type="dxa"/>
          </w:tcPr>
          <w:p w:rsidR="00247F81" w:rsidRPr="009614A7" w:rsidRDefault="00247F81" w:rsidP="00247F81">
            <w:pPr>
              <w:widowControl/>
              <w:spacing w:line="360" w:lineRule="auto"/>
              <w:rPr>
                <w:color w:val="FF0000"/>
                <w:kern w:val="0"/>
                <w:szCs w:val="21"/>
              </w:rPr>
            </w:pPr>
            <w:r>
              <w:rPr>
                <w:color w:val="FF0000"/>
                <w:kern w:val="0"/>
                <w:szCs w:val="21"/>
              </w:rPr>
              <w:t>300</w:t>
            </w:r>
          </w:p>
        </w:tc>
        <w:tc>
          <w:tcPr>
            <w:tcW w:w="1134" w:type="dxa"/>
          </w:tcPr>
          <w:p w:rsidR="00247F81" w:rsidRPr="00695061" w:rsidRDefault="00247F81" w:rsidP="00247F81">
            <w:pPr>
              <w:widowControl/>
              <w:spacing w:line="360" w:lineRule="auto"/>
              <w:rPr>
                <w:kern w:val="0"/>
                <w:szCs w:val="21"/>
              </w:rPr>
            </w:pPr>
            <w:r>
              <w:rPr>
                <w:rFonts w:hint="eastAsia"/>
                <w:kern w:val="0"/>
                <w:szCs w:val="21"/>
              </w:rPr>
              <w:t>2.36</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rPr>
            </w:pPr>
          </w:p>
        </w:tc>
      </w:tr>
      <w:tr w:rsidR="00247F81" w:rsidRPr="009614A7" w:rsidTr="00313650">
        <w:trPr>
          <w:trHeight w:val="70"/>
        </w:trPr>
        <w:tc>
          <w:tcPr>
            <w:tcW w:w="562" w:type="dxa"/>
            <w:vAlign w:val="center"/>
          </w:tcPr>
          <w:p w:rsidR="00247F81" w:rsidRPr="00E4572C" w:rsidRDefault="00247F81" w:rsidP="00247F81">
            <w:pPr>
              <w:widowControl/>
              <w:spacing w:line="360" w:lineRule="auto"/>
              <w:jc w:val="center"/>
              <w:rPr>
                <w:color w:val="000000" w:themeColor="text1"/>
                <w:kern w:val="0"/>
                <w:szCs w:val="21"/>
              </w:rPr>
            </w:pPr>
            <w:r w:rsidRPr="00E4572C">
              <w:rPr>
                <w:rFonts w:hint="eastAsia"/>
                <w:color w:val="000000" w:themeColor="text1"/>
                <w:kern w:val="0"/>
                <w:szCs w:val="21"/>
              </w:rPr>
              <w:t>1</w:t>
            </w:r>
            <w:r w:rsidRPr="00E4572C">
              <w:rPr>
                <w:color w:val="000000" w:themeColor="text1"/>
                <w:kern w:val="0"/>
                <w:szCs w:val="21"/>
              </w:rPr>
              <w:t>2</w:t>
            </w:r>
          </w:p>
        </w:tc>
        <w:tc>
          <w:tcPr>
            <w:tcW w:w="1422" w:type="dxa"/>
            <w:vAlign w:val="center"/>
          </w:tcPr>
          <w:p w:rsidR="00247F81" w:rsidRPr="00695061" w:rsidRDefault="00247F81" w:rsidP="00247F81">
            <w:pPr>
              <w:widowControl/>
              <w:spacing w:line="360" w:lineRule="auto"/>
              <w:rPr>
                <w:kern w:val="0"/>
                <w:szCs w:val="21"/>
              </w:rPr>
            </w:pPr>
            <w:r w:rsidRPr="00695061">
              <w:rPr>
                <w:rFonts w:hint="eastAsia"/>
                <w:kern w:val="0"/>
                <w:szCs w:val="21"/>
              </w:rPr>
              <w:t>鸡蛋</w:t>
            </w:r>
          </w:p>
        </w:tc>
        <w:tc>
          <w:tcPr>
            <w:tcW w:w="1697" w:type="dxa"/>
          </w:tcPr>
          <w:p w:rsidR="00247F81" w:rsidRPr="009A431B" w:rsidRDefault="00247F81" w:rsidP="00247F81">
            <w:pPr>
              <w:widowControl/>
              <w:spacing w:line="360" w:lineRule="auto"/>
              <w:rPr>
                <w:kern w:val="0"/>
                <w:szCs w:val="21"/>
              </w:rPr>
            </w:pPr>
            <w:r w:rsidRPr="009A431B">
              <w:rPr>
                <w:rFonts w:hint="eastAsia"/>
                <w:kern w:val="0"/>
                <w:szCs w:val="21"/>
              </w:rPr>
              <w:t>中级</w:t>
            </w:r>
          </w:p>
        </w:tc>
        <w:tc>
          <w:tcPr>
            <w:tcW w:w="850" w:type="dxa"/>
          </w:tcPr>
          <w:p w:rsidR="00247F81" w:rsidRPr="009614A7" w:rsidRDefault="00247F81" w:rsidP="00247F81">
            <w:pPr>
              <w:widowControl/>
              <w:spacing w:line="360" w:lineRule="auto"/>
              <w:rPr>
                <w:color w:val="FF0000"/>
                <w:kern w:val="0"/>
                <w:szCs w:val="21"/>
              </w:rPr>
            </w:pPr>
            <w:r>
              <w:rPr>
                <w:rFonts w:hint="eastAsia"/>
                <w:color w:val="FF0000"/>
                <w:kern w:val="0"/>
                <w:szCs w:val="21"/>
              </w:rPr>
              <w:t>240</w:t>
            </w:r>
          </w:p>
        </w:tc>
        <w:tc>
          <w:tcPr>
            <w:tcW w:w="1134" w:type="dxa"/>
          </w:tcPr>
          <w:p w:rsidR="00247F81" w:rsidRPr="00695061" w:rsidRDefault="00247F81" w:rsidP="00247F81">
            <w:pPr>
              <w:widowControl/>
              <w:spacing w:line="360" w:lineRule="auto"/>
              <w:rPr>
                <w:kern w:val="0"/>
                <w:szCs w:val="21"/>
              </w:rPr>
            </w:pPr>
            <w:r>
              <w:rPr>
                <w:rFonts w:hint="eastAsia"/>
                <w:kern w:val="0"/>
                <w:szCs w:val="21"/>
              </w:rPr>
              <w:t>6.49</w:t>
            </w:r>
          </w:p>
        </w:tc>
        <w:tc>
          <w:tcPr>
            <w:tcW w:w="1139" w:type="dxa"/>
          </w:tcPr>
          <w:p w:rsidR="00247F81" w:rsidRPr="00695061" w:rsidRDefault="00247F81" w:rsidP="00247F81">
            <w:pPr>
              <w:widowControl/>
              <w:spacing w:line="360" w:lineRule="auto"/>
              <w:rPr>
                <w:kern w:val="0"/>
                <w:szCs w:val="21"/>
              </w:rPr>
            </w:pPr>
          </w:p>
        </w:tc>
        <w:tc>
          <w:tcPr>
            <w:tcW w:w="1276" w:type="dxa"/>
          </w:tcPr>
          <w:p w:rsidR="00247F81" w:rsidRPr="00695061" w:rsidRDefault="00247F81" w:rsidP="00247F81">
            <w:pPr>
              <w:widowControl/>
              <w:spacing w:line="360" w:lineRule="auto"/>
              <w:rPr>
                <w:kern w:val="0"/>
                <w:szCs w:val="21"/>
              </w:rPr>
            </w:pPr>
          </w:p>
        </w:tc>
        <w:tc>
          <w:tcPr>
            <w:tcW w:w="1276" w:type="dxa"/>
            <w:vAlign w:val="center"/>
          </w:tcPr>
          <w:p w:rsidR="00247F81" w:rsidRPr="00695061" w:rsidRDefault="00247F81" w:rsidP="00247F81">
            <w:pPr>
              <w:widowControl/>
              <w:spacing w:line="360" w:lineRule="auto"/>
              <w:rPr>
                <w:kern w:val="0"/>
                <w:szCs w:val="21"/>
              </w:rPr>
            </w:pPr>
          </w:p>
        </w:tc>
      </w:tr>
      <w:tr w:rsidR="00313650" w:rsidRPr="009614A7" w:rsidTr="00E4572C">
        <w:trPr>
          <w:trHeight w:val="1063"/>
        </w:trPr>
        <w:tc>
          <w:tcPr>
            <w:tcW w:w="9356" w:type="dxa"/>
            <w:gridSpan w:val="8"/>
            <w:vAlign w:val="center"/>
          </w:tcPr>
          <w:p w:rsidR="00313650" w:rsidRPr="009614A7" w:rsidRDefault="00313650" w:rsidP="00313650">
            <w:pPr>
              <w:widowControl/>
              <w:spacing w:line="360" w:lineRule="auto"/>
              <w:ind w:firstLineChars="200" w:firstLine="420"/>
              <w:rPr>
                <w:color w:val="FF0000"/>
                <w:kern w:val="0"/>
                <w:szCs w:val="21"/>
              </w:rPr>
            </w:pPr>
            <w:r w:rsidRPr="00E4572C">
              <w:rPr>
                <w:rFonts w:hint="eastAsia"/>
                <w:color w:val="000000" w:themeColor="text1"/>
                <w:kern w:val="0"/>
                <w:szCs w:val="21"/>
              </w:rPr>
              <w:t>合计</w:t>
            </w:r>
            <w:r w:rsidRPr="00E4572C">
              <w:rPr>
                <w:color w:val="000000" w:themeColor="text1"/>
                <w:kern w:val="0"/>
                <w:szCs w:val="21"/>
              </w:rPr>
              <w:t>：大写：</w:t>
            </w:r>
            <w:r w:rsidRPr="00E4572C">
              <w:rPr>
                <w:rFonts w:hint="eastAsia"/>
                <w:color w:val="000000" w:themeColor="text1"/>
                <w:kern w:val="0"/>
                <w:szCs w:val="21"/>
              </w:rPr>
              <w:t xml:space="preserve">                                  </w:t>
            </w:r>
            <w:r w:rsidRPr="00E4572C">
              <w:rPr>
                <w:rFonts w:hint="eastAsia"/>
                <w:color w:val="000000" w:themeColor="text1"/>
                <w:kern w:val="0"/>
                <w:szCs w:val="21"/>
              </w:rPr>
              <w:t>小写</w:t>
            </w:r>
            <w:r w:rsidRPr="00E4572C">
              <w:rPr>
                <w:color w:val="000000" w:themeColor="text1"/>
                <w:kern w:val="0"/>
                <w:szCs w:val="21"/>
              </w:rPr>
              <w:t>：</w:t>
            </w:r>
          </w:p>
        </w:tc>
      </w:tr>
    </w:tbl>
    <w:p w:rsidR="00E4572C" w:rsidRDefault="00E4572C" w:rsidP="00573D93">
      <w:pPr>
        <w:spacing w:line="360" w:lineRule="auto"/>
        <w:rPr>
          <w:b/>
          <w:szCs w:val="21"/>
        </w:rPr>
      </w:pPr>
    </w:p>
    <w:p w:rsidR="00F15426" w:rsidRPr="002F1B72" w:rsidRDefault="00E4572C" w:rsidP="00573D93">
      <w:pPr>
        <w:spacing w:line="360" w:lineRule="auto"/>
        <w:ind w:leftChars="-135" w:left="-283" w:firstLineChars="200" w:firstLine="480"/>
        <w:rPr>
          <w:rFonts w:ascii="仿宋" w:eastAsia="仿宋" w:hAnsi="仿宋"/>
          <w:sz w:val="24"/>
          <w:szCs w:val="24"/>
        </w:rPr>
      </w:pPr>
      <w:r w:rsidRPr="002F1B72">
        <w:rPr>
          <w:rFonts w:ascii="仿宋" w:eastAsia="仿宋" w:hAnsi="仿宋" w:hint="eastAsia"/>
          <w:sz w:val="24"/>
          <w:szCs w:val="24"/>
        </w:rPr>
        <w:t>1</w:t>
      </w:r>
      <w:r w:rsidRPr="002F1B72">
        <w:rPr>
          <w:rFonts w:ascii="仿宋" w:eastAsia="仿宋" w:hAnsi="仿宋"/>
          <w:sz w:val="24"/>
          <w:szCs w:val="24"/>
        </w:rPr>
        <w:t>.</w:t>
      </w:r>
      <w:r w:rsidR="00F15426" w:rsidRPr="00313650">
        <w:rPr>
          <w:rFonts w:ascii="仿宋" w:eastAsia="仿宋" w:hAnsi="仿宋" w:hint="eastAsia"/>
          <w:sz w:val="24"/>
          <w:szCs w:val="24"/>
        </w:rPr>
        <w:t>以2019年</w:t>
      </w:r>
      <w:r w:rsidR="005950FD" w:rsidRPr="00313650">
        <w:rPr>
          <w:rFonts w:ascii="仿宋" w:eastAsia="仿宋" w:hAnsi="仿宋"/>
          <w:sz w:val="24"/>
          <w:szCs w:val="24"/>
        </w:rPr>
        <w:t>11</w:t>
      </w:r>
      <w:r w:rsidR="00F15426" w:rsidRPr="00313650">
        <w:rPr>
          <w:rFonts w:ascii="仿宋" w:eastAsia="仿宋" w:hAnsi="仿宋" w:hint="eastAsia"/>
          <w:sz w:val="24"/>
          <w:szCs w:val="24"/>
        </w:rPr>
        <w:t>月</w:t>
      </w:r>
      <w:r w:rsidR="005950FD" w:rsidRPr="00313650">
        <w:rPr>
          <w:rFonts w:ascii="仿宋" w:eastAsia="仿宋" w:hAnsi="仿宋"/>
          <w:sz w:val="24"/>
          <w:szCs w:val="24"/>
        </w:rPr>
        <w:t>5</w:t>
      </w:r>
      <w:r w:rsidR="00F15426" w:rsidRPr="00313650">
        <w:rPr>
          <w:rFonts w:ascii="仿宋" w:eastAsia="仿宋" w:hAnsi="仿宋" w:hint="eastAsia"/>
          <w:sz w:val="24"/>
          <w:szCs w:val="24"/>
        </w:rPr>
        <w:t>日</w:t>
      </w:r>
      <w:r w:rsidR="005950FD" w:rsidRPr="00313650">
        <w:rPr>
          <w:rFonts w:ascii="仿宋" w:eastAsia="仿宋" w:hAnsi="仿宋" w:hint="eastAsia"/>
          <w:sz w:val="24"/>
          <w:szCs w:val="24"/>
        </w:rPr>
        <w:t>-</w:t>
      </w:r>
      <w:r w:rsidR="005950FD" w:rsidRPr="00313650">
        <w:rPr>
          <w:rFonts w:ascii="仿宋" w:eastAsia="仿宋" w:hAnsi="仿宋"/>
          <w:sz w:val="24"/>
          <w:szCs w:val="24"/>
        </w:rPr>
        <w:t>10</w:t>
      </w:r>
      <w:r w:rsidR="005950FD" w:rsidRPr="00313650">
        <w:rPr>
          <w:rFonts w:ascii="仿宋" w:eastAsia="仿宋" w:hAnsi="仿宋" w:hint="eastAsia"/>
          <w:sz w:val="24"/>
          <w:szCs w:val="24"/>
        </w:rPr>
        <w:t>日</w:t>
      </w:r>
      <w:r w:rsidR="00F15426" w:rsidRPr="00313650">
        <w:rPr>
          <w:rFonts w:ascii="仿宋" w:eastAsia="仿宋" w:hAnsi="仿宋"/>
          <w:sz w:val="24"/>
          <w:szCs w:val="24"/>
        </w:rPr>
        <w:t>义乌市教育</w:t>
      </w:r>
      <w:r w:rsidR="00F15426" w:rsidRPr="002F1B72">
        <w:rPr>
          <w:rFonts w:ascii="仿宋" w:eastAsia="仿宋" w:hAnsi="仿宋"/>
          <w:sz w:val="24"/>
          <w:szCs w:val="24"/>
        </w:rPr>
        <w:t>局（天下粮仓）的</w:t>
      </w:r>
      <w:r w:rsidR="005950FD">
        <w:rPr>
          <w:rFonts w:ascii="仿宋" w:eastAsia="仿宋" w:hAnsi="仿宋" w:hint="eastAsia"/>
          <w:sz w:val="24"/>
          <w:szCs w:val="24"/>
        </w:rPr>
        <w:t>平台</w:t>
      </w:r>
      <w:r w:rsidR="00F15426" w:rsidRPr="002F1B72">
        <w:rPr>
          <w:rFonts w:ascii="仿宋" w:eastAsia="仿宋" w:hAnsi="仿宋"/>
          <w:sz w:val="24"/>
          <w:szCs w:val="24"/>
        </w:rPr>
        <w:t>指数所示价格作为基准价，供投标单位参考</w:t>
      </w:r>
      <w:r w:rsidR="00F15426" w:rsidRPr="002F1B72">
        <w:rPr>
          <w:rFonts w:ascii="仿宋" w:eastAsia="仿宋" w:hAnsi="仿宋" w:hint="eastAsia"/>
          <w:sz w:val="24"/>
          <w:szCs w:val="24"/>
        </w:rPr>
        <w:t>。</w:t>
      </w:r>
    </w:p>
    <w:p w:rsidR="009C3CFA" w:rsidRPr="002F1B72" w:rsidRDefault="00E4572C" w:rsidP="00573D93">
      <w:pPr>
        <w:spacing w:line="360" w:lineRule="auto"/>
        <w:ind w:leftChars="-135" w:left="-283" w:firstLineChars="200" w:firstLine="480"/>
        <w:rPr>
          <w:rFonts w:ascii="仿宋" w:eastAsia="仿宋" w:hAnsi="仿宋"/>
          <w:sz w:val="24"/>
          <w:szCs w:val="24"/>
        </w:rPr>
      </w:pPr>
      <w:r w:rsidRPr="002F1B72">
        <w:rPr>
          <w:rFonts w:ascii="仿宋" w:eastAsia="仿宋" w:hAnsi="仿宋" w:hint="eastAsia"/>
          <w:sz w:val="24"/>
          <w:szCs w:val="24"/>
        </w:rPr>
        <w:t>2.让利</w:t>
      </w:r>
      <w:r w:rsidR="009F0CBB">
        <w:rPr>
          <w:rFonts w:ascii="仿宋" w:eastAsia="仿宋" w:hAnsi="仿宋" w:hint="eastAsia"/>
          <w:sz w:val="24"/>
          <w:szCs w:val="24"/>
        </w:rPr>
        <w:t>后</w:t>
      </w:r>
      <w:r w:rsidRPr="002F1B72">
        <w:rPr>
          <w:rFonts w:ascii="仿宋" w:eastAsia="仿宋" w:hAnsi="仿宋"/>
          <w:sz w:val="24"/>
          <w:szCs w:val="24"/>
        </w:rPr>
        <w:t>单价根据</w:t>
      </w:r>
      <w:r w:rsidRPr="002F1B72">
        <w:rPr>
          <w:rFonts w:ascii="仿宋" w:eastAsia="仿宋" w:hAnsi="仿宋" w:hint="eastAsia"/>
          <w:sz w:val="24"/>
          <w:szCs w:val="24"/>
        </w:rPr>
        <w:t>让利率</w:t>
      </w:r>
      <w:r w:rsidRPr="002F1B72">
        <w:rPr>
          <w:rFonts w:ascii="仿宋" w:eastAsia="仿宋" w:hAnsi="仿宋"/>
          <w:sz w:val="24"/>
          <w:szCs w:val="24"/>
        </w:rPr>
        <w:t>自行计算。</w:t>
      </w:r>
      <w:r w:rsidR="009F0CBB" w:rsidRPr="00313650">
        <w:rPr>
          <w:rFonts w:ascii="仿宋" w:eastAsia="仿宋" w:hAnsi="仿宋" w:hint="eastAsia"/>
          <w:b/>
          <w:color w:val="FF0000"/>
          <w:sz w:val="24"/>
          <w:szCs w:val="24"/>
        </w:rPr>
        <w:t>让利后单价</w:t>
      </w:r>
      <w:r w:rsidR="009F0CBB" w:rsidRPr="00313650">
        <w:rPr>
          <w:rFonts w:ascii="仿宋" w:eastAsia="仿宋" w:hAnsi="仿宋"/>
          <w:b/>
          <w:color w:val="FF0000"/>
          <w:sz w:val="24"/>
          <w:szCs w:val="24"/>
        </w:rPr>
        <w:t>=</w:t>
      </w:r>
      <w:r w:rsidR="009F0CBB" w:rsidRPr="00313650">
        <w:rPr>
          <w:rFonts w:ascii="仿宋" w:eastAsia="仿宋" w:hAnsi="仿宋" w:hint="eastAsia"/>
          <w:b/>
          <w:color w:val="FF0000"/>
          <w:sz w:val="24"/>
          <w:szCs w:val="24"/>
        </w:rPr>
        <w:t>天下</w:t>
      </w:r>
      <w:r w:rsidR="009F0CBB" w:rsidRPr="00313650">
        <w:rPr>
          <w:rFonts w:ascii="仿宋" w:eastAsia="仿宋" w:hAnsi="仿宋"/>
          <w:b/>
          <w:color w:val="FF0000"/>
          <w:sz w:val="24"/>
          <w:szCs w:val="24"/>
        </w:rPr>
        <w:t>粮仓</w:t>
      </w:r>
      <w:r w:rsidR="009F0CBB" w:rsidRPr="00313650">
        <w:rPr>
          <w:rFonts w:ascii="仿宋" w:eastAsia="仿宋" w:hAnsi="仿宋" w:hint="eastAsia"/>
          <w:b/>
          <w:color w:val="FF0000"/>
          <w:sz w:val="24"/>
          <w:szCs w:val="24"/>
        </w:rPr>
        <w:t>单价</w:t>
      </w:r>
      <w:r w:rsidR="009F0CBB" w:rsidRPr="00313650">
        <w:rPr>
          <w:rFonts w:ascii="仿宋" w:eastAsia="仿宋" w:hAnsi="仿宋"/>
          <w:b/>
          <w:color w:val="FF0000"/>
          <w:sz w:val="24"/>
          <w:szCs w:val="24"/>
        </w:rPr>
        <w:t>*（</w:t>
      </w:r>
      <w:r w:rsidR="009F0CBB" w:rsidRPr="00313650">
        <w:rPr>
          <w:rFonts w:ascii="仿宋" w:eastAsia="仿宋" w:hAnsi="仿宋" w:hint="eastAsia"/>
          <w:b/>
          <w:color w:val="FF0000"/>
          <w:sz w:val="24"/>
          <w:szCs w:val="24"/>
        </w:rPr>
        <w:t>1</w:t>
      </w:r>
      <w:r w:rsidR="009F0CBB" w:rsidRPr="00313650">
        <w:rPr>
          <w:rFonts w:ascii="仿宋" w:eastAsia="仿宋" w:hAnsi="仿宋"/>
          <w:b/>
          <w:color w:val="FF0000"/>
          <w:sz w:val="24"/>
          <w:szCs w:val="24"/>
        </w:rPr>
        <w:t>-让利率）</w:t>
      </w:r>
      <w:r w:rsidR="009F0CBB">
        <w:rPr>
          <w:rFonts w:ascii="仿宋" w:eastAsia="仿宋" w:hAnsi="仿宋" w:hint="eastAsia"/>
          <w:sz w:val="24"/>
          <w:szCs w:val="24"/>
        </w:rPr>
        <w:t>。</w:t>
      </w:r>
      <w:r w:rsidR="002F1B72" w:rsidRPr="002F1B72">
        <w:rPr>
          <w:rFonts w:ascii="仿宋" w:eastAsia="仿宋" w:hAnsi="仿宋" w:hint="eastAsia"/>
          <w:sz w:val="24"/>
          <w:szCs w:val="24"/>
        </w:rPr>
        <w:t>“</w:t>
      </w:r>
      <w:r w:rsidR="002F1B72" w:rsidRPr="002F1B72">
        <w:rPr>
          <w:rFonts w:ascii="仿宋" w:eastAsia="仿宋" w:hAnsi="仿宋"/>
          <w:sz w:val="24"/>
          <w:szCs w:val="24"/>
        </w:rPr>
        <w:t>小计</w:t>
      </w:r>
      <w:r w:rsidR="002F1B72" w:rsidRPr="002F1B72">
        <w:rPr>
          <w:rFonts w:ascii="仿宋" w:eastAsia="仿宋" w:hAnsi="仿宋" w:hint="eastAsia"/>
          <w:sz w:val="24"/>
          <w:szCs w:val="24"/>
        </w:rPr>
        <w:t>”</w:t>
      </w:r>
      <w:r w:rsidRPr="002F1B72">
        <w:rPr>
          <w:rFonts w:ascii="仿宋" w:eastAsia="仿宋" w:hAnsi="仿宋" w:hint="eastAsia"/>
          <w:sz w:val="24"/>
          <w:szCs w:val="24"/>
        </w:rPr>
        <w:t>一栏</w:t>
      </w:r>
      <w:r w:rsidRPr="002F1B72">
        <w:rPr>
          <w:rFonts w:ascii="仿宋" w:eastAsia="仿宋" w:hAnsi="仿宋"/>
          <w:sz w:val="24"/>
          <w:szCs w:val="24"/>
        </w:rPr>
        <w:t>的金额</w:t>
      </w:r>
      <w:r w:rsidR="002F1B72" w:rsidRPr="002F1B72">
        <w:rPr>
          <w:rFonts w:ascii="仿宋" w:eastAsia="仿宋" w:hAnsi="仿宋" w:hint="eastAsia"/>
          <w:sz w:val="24"/>
          <w:szCs w:val="24"/>
        </w:rPr>
        <w:t>计算</w:t>
      </w:r>
      <w:r w:rsidRPr="002F1B72">
        <w:rPr>
          <w:rFonts w:ascii="仿宋" w:eastAsia="仿宋" w:hAnsi="仿宋" w:hint="eastAsia"/>
          <w:sz w:val="24"/>
          <w:szCs w:val="24"/>
        </w:rPr>
        <w:t>等于</w:t>
      </w:r>
      <w:r w:rsidR="002F1B72" w:rsidRPr="002F1B72">
        <w:rPr>
          <w:rFonts w:ascii="仿宋" w:eastAsia="仿宋" w:hAnsi="仿宋" w:hint="eastAsia"/>
          <w:sz w:val="24"/>
          <w:szCs w:val="24"/>
        </w:rPr>
        <w:t>让利</w:t>
      </w:r>
      <w:r w:rsidR="009F0CBB">
        <w:rPr>
          <w:rFonts w:ascii="仿宋" w:eastAsia="仿宋" w:hAnsi="仿宋" w:hint="eastAsia"/>
          <w:sz w:val="24"/>
          <w:szCs w:val="24"/>
        </w:rPr>
        <w:t>后</w:t>
      </w:r>
      <w:r w:rsidR="002F1B72" w:rsidRPr="002F1B72">
        <w:rPr>
          <w:rFonts w:ascii="仿宋" w:eastAsia="仿宋" w:hAnsi="仿宋" w:hint="eastAsia"/>
          <w:sz w:val="24"/>
          <w:szCs w:val="24"/>
        </w:rPr>
        <w:t>单价乘以</w:t>
      </w:r>
      <w:r w:rsidR="002F1B72" w:rsidRPr="002F1B72">
        <w:rPr>
          <w:rFonts w:ascii="仿宋" w:eastAsia="仿宋" w:hAnsi="仿宋"/>
          <w:sz w:val="24"/>
          <w:szCs w:val="24"/>
        </w:rPr>
        <w:t>年使用量</w:t>
      </w:r>
      <w:r w:rsidR="002F1B72" w:rsidRPr="002F1B72">
        <w:rPr>
          <w:rFonts w:ascii="仿宋" w:eastAsia="仿宋" w:hAnsi="仿宋" w:hint="eastAsia"/>
          <w:sz w:val="24"/>
          <w:szCs w:val="24"/>
        </w:rPr>
        <w:t>。</w:t>
      </w:r>
    </w:p>
    <w:p w:rsidR="002F1B72" w:rsidRPr="002F1B72" w:rsidRDefault="002F1B72" w:rsidP="00573D93">
      <w:pPr>
        <w:spacing w:line="360" w:lineRule="auto"/>
        <w:ind w:leftChars="-135" w:left="-283" w:firstLine="495"/>
        <w:rPr>
          <w:rFonts w:ascii="仿宋" w:eastAsia="仿宋" w:hAnsi="仿宋"/>
          <w:b/>
          <w:sz w:val="24"/>
          <w:szCs w:val="24"/>
        </w:rPr>
      </w:pPr>
      <w:r w:rsidRPr="002F1B72">
        <w:rPr>
          <w:rFonts w:ascii="仿宋" w:eastAsia="仿宋" w:hAnsi="仿宋"/>
          <w:sz w:val="24"/>
          <w:szCs w:val="24"/>
        </w:rPr>
        <w:t>3.</w:t>
      </w:r>
      <w:r w:rsidRPr="002F1B72">
        <w:rPr>
          <w:rFonts w:ascii="仿宋" w:eastAsia="仿宋" w:hAnsi="仿宋"/>
          <w:b/>
          <w:sz w:val="24"/>
          <w:szCs w:val="24"/>
        </w:rPr>
        <w:t xml:space="preserve"> 让利幅度范围： </w:t>
      </w:r>
      <w:r w:rsidRPr="002F1B72">
        <w:rPr>
          <w:rFonts w:ascii="仿宋" w:eastAsia="仿宋" w:hAnsi="仿宋"/>
          <w:sz w:val="24"/>
          <w:szCs w:val="24"/>
        </w:rPr>
        <w:t>2</w:t>
      </w:r>
      <w:r w:rsidR="005950FD">
        <w:rPr>
          <w:rFonts w:ascii="仿宋" w:eastAsia="仿宋" w:hAnsi="仿宋"/>
          <w:sz w:val="24"/>
          <w:szCs w:val="24"/>
        </w:rPr>
        <w:t>5</w:t>
      </w:r>
      <w:r w:rsidRPr="002F1B72">
        <w:rPr>
          <w:rFonts w:ascii="仿宋" w:eastAsia="仿宋" w:hAnsi="仿宋"/>
          <w:sz w:val="24"/>
          <w:szCs w:val="24"/>
        </w:rPr>
        <w:t>～</w:t>
      </w:r>
      <w:r w:rsidR="005950FD">
        <w:rPr>
          <w:rFonts w:ascii="仿宋" w:eastAsia="仿宋" w:hAnsi="仿宋"/>
          <w:sz w:val="24"/>
          <w:szCs w:val="24"/>
        </w:rPr>
        <w:t>3</w:t>
      </w:r>
      <w:r w:rsidRPr="002F1B72">
        <w:rPr>
          <w:rFonts w:ascii="仿宋" w:eastAsia="仿宋" w:hAnsi="仿宋"/>
          <w:sz w:val="24"/>
          <w:szCs w:val="24"/>
        </w:rPr>
        <w:t>5</w:t>
      </w:r>
      <w:r w:rsidRPr="002F1B72">
        <w:rPr>
          <w:rFonts w:ascii="仿宋" w:eastAsia="仿宋" w:hAnsi="仿宋"/>
          <w:b/>
          <w:sz w:val="24"/>
          <w:szCs w:val="24"/>
        </w:rPr>
        <w:t>个百分点（供应商让利幅度在此范围中自行确定，保留小数点后两位）。</w:t>
      </w:r>
    </w:p>
    <w:p w:rsidR="002F1B72" w:rsidRPr="005950FD" w:rsidRDefault="002F1B72" w:rsidP="00573D93">
      <w:pPr>
        <w:spacing w:line="360" w:lineRule="auto"/>
        <w:ind w:leftChars="-135" w:left="-283" w:firstLineChars="200" w:firstLine="480"/>
        <w:rPr>
          <w:rFonts w:ascii="仿宋" w:eastAsia="仿宋" w:hAnsi="仿宋"/>
          <w:color w:val="FF0000"/>
          <w:sz w:val="24"/>
          <w:szCs w:val="24"/>
        </w:rPr>
      </w:pPr>
    </w:p>
    <w:p w:rsidR="00A47615" w:rsidRDefault="00247BA5" w:rsidP="00573D93">
      <w:pPr>
        <w:spacing w:line="360" w:lineRule="auto"/>
        <w:rPr>
          <w:b/>
          <w:szCs w:val="21"/>
        </w:rPr>
      </w:pPr>
      <w:r>
        <w:rPr>
          <w:rFonts w:hint="eastAsia"/>
          <w:b/>
          <w:szCs w:val="21"/>
        </w:rPr>
        <w:lastRenderedPageBreak/>
        <w:t>注</w:t>
      </w:r>
      <w:r>
        <w:rPr>
          <w:b/>
          <w:szCs w:val="21"/>
        </w:rPr>
        <w:t>：</w:t>
      </w:r>
      <w:r w:rsidRPr="0044260F">
        <w:rPr>
          <w:b/>
          <w:szCs w:val="21"/>
        </w:rPr>
        <w:t>本表中的报价为综合报价，应包括完成该项工作所需的一切费用，包括但不限于人工费、材料费</w:t>
      </w:r>
      <w:r w:rsidRPr="0044260F">
        <w:rPr>
          <w:b/>
          <w:bCs/>
          <w:szCs w:val="21"/>
        </w:rPr>
        <w:t>、设备费、保险、劳保、管理、维护、利润、税金</w:t>
      </w:r>
      <w:r w:rsidRPr="0044260F">
        <w:rPr>
          <w:b/>
          <w:szCs w:val="21"/>
        </w:rPr>
        <w:t>等各项应有费用</w:t>
      </w:r>
      <w:r>
        <w:rPr>
          <w:rFonts w:hint="eastAsia"/>
          <w:b/>
          <w:szCs w:val="21"/>
        </w:rPr>
        <w:t>。</w:t>
      </w:r>
    </w:p>
    <w:p w:rsidR="00D81D71" w:rsidRPr="00D81D71" w:rsidRDefault="00D81D71" w:rsidP="00573D93">
      <w:pPr>
        <w:spacing w:line="360" w:lineRule="auto"/>
        <w:rPr>
          <w:rFonts w:eastAsia="隶书"/>
        </w:rPr>
      </w:pPr>
    </w:p>
    <w:p w:rsidR="00247BA5" w:rsidRDefault="007830AC" w:rsidP="00573D93">
      <w:pPr>
        <w:pStyle w:val="a8"/>
        <w:spacing w:line="360" w:lineRule="auto"/>
        <w:rPr>
          <w:rFonts w:ascii="仿宋" w:eastAsia="仿宋" w:hAnsi="仿宋"/>
          <w:szCs w:val="24"/>
        </w:rPr>
      </w:pPr>
      <w:r w:rsidRPr="00E46353">
        <w:rPr>
          <w:rFonts w:ascii="仿宋" w:eastAsia="仿宋" w:hAnsi="仿宋" w:hint="eastAsia"/>
          <w:szCs w:val="24"/>
        </w:rPr>
        <w:t>备</w:t>
      </w:r>
      <w:r w:rsidR="00A47615" w:rsidRPr="00E46353">
        <w:rPr>
          <w:rFonts w:ascii="仿宋" w:eastAsia="仿宋" w:hAnsi="仿宋" w:hint="eastAsia"/>
          <w:szCs w:val="24"/>
        </w:rPr>
        <w:t>注：</w:t>
      </w:r>
      <w:r w:rsidR="00C81ED9" w:rsidRPr="00E46353">
        <w:rPr>
          <w:rFonts w:ascii="仿宋" w:eastAsia="仿宋" w:hAnsi="仿宋"/>
          <w:szCs w:val="24"/>
        </w:rPr>
        <w:t xml:space="preserve"> </w:t>
      </w:r>
    </w:p>
    <w:p w:rsidR="00247BA5" w:rsidRPr="002F1B72" w:rsidRDefault="00247BA5" w:rsidP="00573D93">
      <w:pPr>
        <w:pStyle w:val="a8"/>
        <w:spacing w:line="360" w:lineRule="auto"/>
        <w:rPr>
          <w:rFonts w:ascii="仿宋" w:eastAsia="仿宋" w:hAnsi="仿宋"/>
          <w:szCs w:val="24"/>
        </w:rPr>
      </w:pPr>
      <w:r w:rsidRPr="002F1B72">
        <w:rPr>
          <w:rFonts w:ascii="仿宋" w:eastAsia="仿宋" w:hAnsi="仿宋"/>
          <w:szCs w:val="24"/>
        </w:rPr>
        <w:t>1、投标人应根据国家的有关规定并结合企业的实际情况进行投标报价。</w:t>
      </w:r>
      <w:r w:rsidRPr="002F1B72">
        <w:rPr>
          <w:rFonts w:ascii="仿宋" w:eastAsia="仿宋" w:hAnsi="仿宋"/>
          <w:b/>
          <w:szCs w:val="24"/>
        </w:rPr>
        <w:t>投标报价为投标人所能承受的最低、最终一次性报价</w:t>
      </w:r>
      <w:r w:rsidRPr="002F1B72">
        <w:rPr>
          <w:rFonts w:ascii="仿宋" w:eastAsia="仿宋" w:hAnsi="仿宋"/>
          <w:szCs w:val="24"/>
        </w:rPr>
        <w:t>。</w:t>
      </w:r>
    </w:p>
    <w:p w:rsidR="00247BA5" w:rsidRPr="002F1B72" w:rsidRDefault="00247BA5" w:rsidP="00573D93">
      <w:pPr>
        <w:pStyle w:val="a8"/>
        <w:spacing w:line="360" w:lineRule="auto"/>
        <w:rPr>
          <w:rFonts w:ascii="仿宋" w:eastAsia="仿宋" w:hAnsi="仿宋"/>
          <w:szCs w:val="24"/>
        </w:rPr>
      </w:pPr>
      <w:r w:rsidRPr="002F1B72">
        <w:rPr>
          <w:rFonts w:ascii="仿宋" w:eastAsia="仿宋" w:hAnsi="仿宋"/>
          <w:szCs w:val="24"/>
        </w:rPr>
        <w:t>2、</w:t>
      </w:r>
      <w:r w:rsidRPr="002F1B72">
        <w:rPr>
          <w:rFonts w:ascii="仿宋" w:eastAsia="仿宋" w:hAnsi="仿宋"/>
          <w:b/>
          <w:szCs w:val="24"/>
        </w:rPr>
        <w:t>投标报价低于自报成本价的，投标将被拒绝</w:t>
      </w:r>
      <w:r w:rsidRPr="002F1B72">
        <w:rPr>
          <w:rFonts w:ascii="仿宋" w:eastAsia="仿宋" w:hAnsi="仿宋"/>
          <w:szCs w:val="24"/>
        </w:rPr>
        <w:t>。</w:t>
      </w:r>
    </w:p>
    <w:p w:rsidR="00247BA5" w:rsidRDefault="00247BA5" w:rsidP="00573D93">
      <w:pPr>
        <w:pStyle w:val="a8"/>
        <w:spacing w:line="360" w:lineRule="auto"/>
        <w:ind w:left="240" w:hangingChars="100" w:hanging="240"/>
        <w:rPr>
          <w:rFonts w:ascii="仿宋" w:eastAsia="仿宋" w:hAnsi="仿宋"/>
          <w:b/>
          <w:szCs w:val="24"/>
        </w:rPr>
      </w:pPr>
      <w:r w:rsidRPr="002F1B72">
        <w:rPr>
          <w:rFonts w:ascii="仿宋" w:eastAsia="仿宋" w:hAnsi="仿宋"/>
          <w:szCs w:val="24"/>
        </w:rPr>
        <w:t>3、</w:t>
      </w:r>
      <w:r w:rsidRPr="002F1B72">
        <w:rPr>
          <w:rFonts w:ascii="仿宋" w:eastAsia="仿宋" w:hAnsi="仿宋"/>
          <w:b/>
          <w:szCs w:val="24"/>
        </w:rPr>
        <w:t>此表在不改变表式内容的情况下，可自行制作。</w:t>
      </w:r>
      <w:r w:rsidR="00F15426" w:rsidRPr="002F1B72">
        <w:rPr>
          <w:rFonts w:ascii="仿宋" w:eastAsia="仿宋" w:hAnsi="仿宋"/>
          <w:b/>
          <w:szCs w:val="24"/>
        </w:rPr>
        <w:t>让利率保留</w:t>
      </w:r>
      <w:r w:rsidR="002F1B72">
        <w:rPr>
          <w:rFonts w:ascii="仿宋" w:eastAsia="仿宋" w:hAnsi="仿宋" w:hint="eastAsia"/>
          <w:b/>
          <w:szCs w:val="24"/>
        </w:rPr>
        <w:t>两位</w:t>
      </w:r>
      <w:r w:rsidR="00F15426" w:rsidRPr="002F1B72">
        <w:rPr>
          <w:rFonts w:ascii="仿宋" w:eastAsia="仿宋" w:hAnsi="仿宋"/>
          <w:b/>
          <w:szCs w:val="24"/>
        </w:rPr>
        <w:t>小数填写。</w:t>
      </w:r>
    </w:p>
    <w:p w:rsidR="00E170FD" w:rsidRPr="00313650" w:rsidRDefault="00E170FD" w:rsidP="00573D93">
      <w:pPr>
        <w:pStyle w:val="a8"/>
        <w:spacing w:line="360" w:lineRule="auto"/>
        <w:ind w:left="241" w:hangingChars="100" w:hanging="241"/>
        <w:rPr>
          <w:rFonts w:ascii="仿宋" w:eastAsia="仿宋" w:hAnsi="仿宋"/>
          <w:b/>
          <w:color w:val="FF0000"/>
          <w:szCs w:val="24"/>
        </w:rPr>
      </w:pPr>
      <w:r w:rsidRPr="00313650">
        <w:rPr>
          <w:rFonts w:ascii="仿宋" w:eastAsia="仿宋" w:hAnsi="仿宋"/>
          <w:b/>
          <w:color w:val="FF0000"/>
          <w:szCs w:val="24"/>
        </w:rPr>
        <w:t>4</w:t>
      </w:r>
      <w:r w:rsidRPr="00313650">
        <w:rPr>
          <w:rFonts w:ascii="仿宋" w:eastAsia="仿宋" w:hAnsi="仿宋" w:hint="eastAsia"/>
          <w:b/>
          <w:color w:val="FF0000"/>
          <w:szCs w:val="24"/>
        </w:rPr>
        <w:t>、</w:t>
      </w:r>
      <w:r w:rsidRPr="00313650">
        <w:rPr>
          <w:rFonts w:ascii="仿宋" w:eastAsia="仿宋" w:hAnsi="仿宋"/>
          <w:b/>
          <w:color w:val="FF0000"/>
          <w:szCs w:val="24"/>
        </w:rPr>
        <w:t>招标当天需要提供进口橙子、水仙芒果、皇冠雪梨、苹果样品。</w:t>
      </w:r>
    </w:p>
    <w:p w:rsidR="00A860B6" w:rsidRPr="002F1B72" w:rsidRDefault="00A860B6" w:rsidP="00573D93">
      <w:pPr>
        <w:spacing w:line="360" w:lineRule="auto"/>
        <w:rPr>
          <w:rFonts w:ascii="仿宋" w:eastAsia="仿宋" w:hAnsi="仿宋"/>
          <w:sz w:val="24"/>
          <w:szCs w:val="24"/>
        </w:rPr>
      </w:pPr>
    </w:p>
    <w:p w:rsidR="00A47615" w:rsidRPr="002F1B72" w:rsidRDefault="00A47615" w:rsidP="00573D93">
      <w:pPr>
        <w:spacing w:line="360" w:lineRule="auto"/>
        <w:ind w:firstLine="480"/>
        <w:jc w:val="right"/>
        <w:rPr>
          <w:rFonts w:ascii="仿宋" w:eastAsia="仿宋" w:hAnsi="仿宋"/>
          <w:sz w:val="24"/>
          <w:szCs w:val="24"/>
        </w:rPr>
      </w:pPr>
      <w:r w:rsidRPr="002F1B72">
        <w:rPr>
          <w:rFonts w:ascii="仿宋" w:eastAsia="仿宋" w:hAnsi="仿宋"/>
          <w:sz w:val="24"/>
          <w:szCs w:val="24"/>
        </w:rPr>
        <w:t>投标人：（盖章</w:t>
      </w:r>
      <w:r w:rsidR="001D5946" w:rsidRPr="002F1B72">
        <w:rPr>
          <w:rFonts w:ascii="仿宋" w:eastAsia="仿宋" w:hAnsi="仿宋" w:hint="eastAsia"/>
          <w:sz w:val="24"/>
          <w:szCs w:val="24"/>
        </w:rPr>
        <w:t>或签字</w:t>
      </w:r>
      <w:r w:rsidRPr="002F1B72">
        <w:rPr>
          <w:rFonts w:ascii="仿宋" w:eastAsia="仿宋" w:hAnsi="仿宋"/>
          <w:sz w:val="24"/>
          <w:szCs w:val="24"/>
        </w:rPr>
        <w:t>）</w:t>
      </w:r>
      <w:r w:rsidRPr="002F1B72">
        <w:rPr>
          <w:rFonts w:ascii="仿宋" w:eastAsia="仿宋" w:hAnsi="仿宋"/>
          <w:sz w:val="24"/>
          <w:szCs w:val="24"/>
        </w:rPr>
        <w:br/>
        <w:t>             </w:t>
      </w:r>
    </w:p>
    <w:p w:rsidR="00114A96" w:rsidRPr="002F1B72" w:rsidRDefault="00A47615" w:rsidP="00573D93">
      <w:pPr>
        <w:spacing w:line="360" w:lineRule="auto"/>
        <w:ind w:firstLineChars="2750" w:firstLine="6600"/>
        <w:rPr>
          <w:rFonts w:ascii="仿宋" w:eastAsia="仿宋" w:hAnsi="仿宋"/>
          <w:sz w:val="24"/>
          <w:szCs w:val="24"/>
        </w:rPr>
      </w:pPr>
      <w:r w:rsidRPr="002F1B72">
        <w:rPr>
          <w:rFonts w:ascii="仿宋" w:eastAsia="仿宋" w:hAnsi="仿宋"/>
          <w:sz w:val="24"/>
          <w:szCs w:val="24"/>
        </w:rPr>
        <w:t> 年  月  日</w:t>
      </w:r>
    </w:p>
    <w:p w:rsidR="008C432D" w:rsidRDefault="00F15426" w:rsidP="00573D93">
      <w:pPr>
        <w:spacing w:line="360" w:lineRule="auto"/>
        <w:rPr>
          <w:rFonts w:ascii="仿宋" w:eastAsia="仿宋" w:hAnsi="仿宋"/>
          <w:color w:val="494949"/>
          <w:sz w:val="24"/>
          <w:szCs w:val="24"/>
        </w:rPr>
      </w:pPr>
      <w:r>
        <w:rPr>
          <w:rFonts w:ascii="仿宋" w:eastAsia="仿宋" w:hAnsi="仿宋" w:hint="eastAsia"/>
          <w:color w:val="494949"/>
          <w:sz w:val="24"/>
          <w:szCs w:val="24"/>
        </w:rPr>
        <w:t xml:space="preserve">  </w:t>
      </w:r>
    </w:p>
    <w:p w:rsidR="008C432D" w:rsidRDefault="008C432D" w:rsidP="00573D93">
      <w:pPr>
        <w:spacing w:line="360" w:lineRule="auto"/>
        <w:rPr>
          <w:rFonts w:ascii="仿宋" w:eastAsia="仿宋" w:hAnsi="仿宋"/>
          <w:color w:val="494949"/>
          <w:sz w:val="24"/>
          <w:szCs w:val="24"/>
        </w:rPr>
      </w:pPr>
    </w:p>
    <w:p w:rsidR="008C432D" w:rsidRDefault="008C432D" w:rsidP="00573D93">
      <w:pPr>
        <w:spacing w:line="360" w:lineRule="auto"/>
        <w:rPr>
          <w:rFonts w:ascii="仿宋" w:eastAsia="仿宋" w:hAnsi="仿宋"/>
          <w:color w:val="494949"/>
          <w:sz w:val="24"/>
          <w:szCs w:val="24"/>
        </w:rPr>
      </w:pPr>
    </w:p>
    <w:p w:rsidR="008C432D" w:rsidRDefault="008C432D" w:rsidP="00573D93">
      <w:pPr>
        <w:spacing w:line="360" w:lineRule="auto"/>
        <w:rPr>
          <w:rFonts w:ascii="仿宋" w:eastAsia="仿宋" w:hAnsi="仿宋"/>
          <w:color w:val="494949"/>
          <w:sz w:val="24"/>
          <w:szCs w:val="24"/>
        </w:rPr>
      </w:pPr>
    </w:p>
    <w:p w:rsidR="008C432D" w:rsidRDefault="008C432D"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573D93" w:rsidRDefault="00573D93" w:rsidP="00573D93">
      <w:pPr>
        <w:spacing w:line="360" w:lineRule="auto"/>
        <w:rPr>
          <w:rFonts w:ascii="仿宋" w:eastAsia="仿宋" w:hAnsi="仿宋"/>
          <w:color w:val="494949"/>
          <w:sz w:val="24"/>
          <w:szCs w:val="24"/>
        </w:rPr>
      </w:pPr>
    </w:p>
    <w:p w:rsidR="00881D2D" w:rsidRPr="004B0EB1" w:rsidRDefault="00881D2D" w:rsidP="00573D93">
      <w:pPr>
        <w:spacing w:line="360" w:lineRule="auto"/>
        <w:rPr>
          <w:rFonts w:ascii="仿宋" w:eastAsia="仿宋" w:hAnsi="仿宋"/>
          <w:sz w:val="24"/>
          <w:szCs w:val="24"/>
        </w:rPr>
      </w:pPr>
      <w:r>
        <w:rPr>
          <w:rFonts w:ascii="仿宋" w:eastAsia="仿宋" w:hAnsi="仿宋" w:hint="eastAsia"/>
          <w:color w:val="494949"/>
          <w:sz w:val="24"/>
          <w:szCs w:val="24"/>
        </w:rPr>
        <w:lastRenderedPageBreak/>
        <w:t>附件</w:t>
      </w:r>
      <w:r w:rsidR="007830AC">
        <w:rPr>
          <w:rFonts w:ascii="仿宋" w:eastAsia="仿宋" w:hAnsi="仿宋"/>
          <w:color w:val="494949"/>
          <w:sz w:val="24"/>
          <w:szCs w:val="24"/>
        </w:rPr>
        <w:t>3</w:t>
      </w:r>
      <w:r>
        <w:rPr>
          <w:rFonts w:ascii="仿宋" w:eastAsia="仿宋" w:hAnsi="仿宋" w:hint="eastAsia"/>
          <w:color w:val="494949"/>
          <w:sz w:val="24"/>
          <w:szCs w:val="24"/>
        </w:rPr>
        <w:t>：</w:t>
      </w:r>
      <w:r w:rsidRPr="004B0EB1">
        <w:rPr>
          <w:rFonts w:ascii="仿宋" w:eastAsia="仿宋" w:hAnsi="仿宋"/>
          <w:sz w:val="24"/>
          <w:szCs w:val="24"/>
        </w:rPr>
        <w:t>法人授权书</w:t>
      </w:r>
    </w:p>
    <w:p w:rsidR="00881D2D" w:rsidRPr="004B0EB1" w:rsidRDefault="00881D2D" w:rsidP="00573D93">
      <w:pPr>
        <w:adjustRightInd w:val="0"/>
        <w:snapToGrid w:val="0"/>
        <w:spacing w:line="360" w:lineRule="auto"/>
        <w:jc w:val="center"/>
        <w:outlineLvl w:val="0"/>
        <w:rPr>
          <w:rFonts w:ascii="宋体" w:hAnsi="宋体"/>
          <w:b/>
          <w:kern w:val="0"/>
          <w:sz w:val="32"/>
          <w:szCs w:val="32"/>
          <w:lang w:val="zh-CN"/>
        </w:rPr>
      </w:pPr>
    </w:p>
    <w:p w:rsidR="00881D2D" w:rsidRPr="004B0EB1" w:rsidRDefault="00881D2D" w:rsidP="00573D93">
      <w:pPr>
        <w:adjustRightInd w:val="0"/>
        <w:snapToGrid w:val="0"/>
        <w:spacing w:line="360" w:lineRule="auto"/>
        <w:jc w:val="center"/>
        <w:outlineLvl w:val="0"/>
        <w:rPr>
          <w:rFonts w:ascii="宋体" w:hAnsi="宋体"/>
          <w:b/>
          <w:kern w:val="0"/>
          <w:sz w:val="32"/>
          <w:szCs w:val="32"/>
          <w:lang w:val="zh-CN"/>
        </w:rPr>
      </w:pPr>
      <w:r w:rsidRPr="004B0EB1">
        <w:rPr>
          <w:rFonts w:ascii="宋体" w:hAnsi="宋体"/>
          <w:b/>
          <w:kern w:val="0"/>
          <w:sz w:val="32"/>
          <w:szCs w:val="32"/>
          <w:lang w:val="zh-CN"/>
        </w:rPr>
        <w:t>法定代表人授权委托书</w:t>
      </w:r>
    </w:p>
    <w:p w:rsidR="00881D2D" w:rsidRPr="004B0EB1" w:rsidRDefault="00881D2D" w:rsidP="00573D93">
      <w:pPr>
        <w:adjustRightInd w:val="0"/>
        <w:snapToGrid w:val="0"/>
        <w:spacing w:line="360" w:lineRule="auto"/>
        <w:rPr>
          <w:rFonts w:ascii="宋体" w:hAnsi="宋体"/>
          <w:sz w:val="24"/>
        </w:rPr>
      </w:pPr>
    </w:p>
    <w:p w:rsidR="00881D2D" w:rsidRPr="004B0EB1" w:rsidRDefault="00881D2D" w:rsidP="00573D93">
      <w:pPr>
        <w:adjustRightInd w:val="0"/>
        <w:snapToGrid w:val="0"/>
        <w:spacing w:line="360" w:lineRule="auto"/>
        <w:rPr>
          <w:rFonts w:ascii="宋体" w:hAnsi="宋体"/>
          <w:kern w:val="0"/>
          <w:sz w:val="24"/>
        </w:rPr>
      </w:pPr>
      <w:r w:rsidRPr="004B0EB1">
        <w:rPr>
          <w:rFonts w:ascii="宋体" w:hAnsi="宋体"/>
          <w:sz w:val="24"/>
        </w:rPr>
        <w:t>浙江大学医学院附属第四医院</w:t>
      </w:r>
      <w:r w:rsidRPr="004B0EB1">
        <w:rPr>
          <w:rFonts w:ascii="宋体" w:hAnsi="宋体"/>
          <w:kern w:val="0"/>
          <w:sz w:val="24"/>
          <w:lang w:val="zh-CN"/>
        </w:rPr>
        <w:t>：</w:t>
      </w:r>
    </w:p>
    <w:p w:rsidR="00881D2D" w:rsidRPr="004B0EB1" w:rsidRDefault="00881D2D" w:rsidP="00573D93">
      <w:pPr>
        <w:adjustRightInd w:val="0"/>
        <w:snapToGrid w:val="0"/>
        <w:spacing w:line="360" w:lineRule="auto"/>
        <w:ind w:firstLine="576"/>
        <w:rPr>
          <w:rFonts w:ascii="宋体" w:hAnsi="宋体"/>
          <w:kern w:val="0"/>
          <w:sz w:val="24"/>
        </w:rPr>
      </w:pPr>
      <w:r w:rsidRPr="004B0EB1">
        <w:rPr>
          <w:rFonts w:ascii="宋体" w:hAnsi="宋体"/>
          <w:kern w:val="0"/>
          <w:sz w:val="24"/>
          <w:lang w:val="zh-CN"/>
        </w:rPr>
        <w:t>兹委派我公司</w:t>
      </w:r>
      <w:r w:rsidRPr="004B0EB1">
        <w:rPr>
          <w:rFonts w:ascii="宋体" w:hAnsi="宋体"/>
          <w:kern w:val="0"/>
          <w:sz w:val="24"/>
          <w:u w:val="single"/>
          <w:lang w:val="zh-CN"/>
        </w:rPr>
        <w:t xml:space="preserve">                </w:t>
      </w:r>
      <w:r w:rsidRPr="004B0EB1">
        <w:rPr>
          <w:rFonts w:ascii="宋体" w:hAnsi="宋体"/>
          <w:kern w:val="0"/>
          <w:sz w:val="24"/>
          <w:lang w:val="zh-CN"/>
        </w:rPr>
        <w:t>先生/女士(其在本公司的职务是：</w:t>
      </w:r>
      <w:r w:rsidRPr="004B0EB1">
        <w:rPr>
          <w:rFonts w:ascii="宋体" w:hAnsi="宋体"/>
          <w:kern w:val="0"/>
          <w:sz w:val="24"/>
          <w:u w:val="single"/>
          <w:lang w:val="zh-CN"/>
        </w:rPr>
        <w:t xml:space="preserve">                </w:t>
      </w:r>
      <w:r w:rsidRPr="004B0EB1">
        <w:rPr>
          <w:rFonts w:ascii="宋体" w:hAnsi="宋体"/>
          <w:kern w:val="0"/>
          <w:sz w:val="24"/>
          <w:lang w:val="zh-CN"/>
        </w:rPr>
        <w:t xml:space="preserve"> ，联系电话：</w:t>
      </w:r>
      <w:r w:rsidRPr="004B0EB1">
        <w:rPr>
          <w:rFonts w:ascii="宋体" w:hAnsi="宋体"/>
          <w:kern w:val="0"/>
          <w:sz w:val="24"/>
          <w:u w:val="single"/>
          <w:lang w:val="zh-CN"/>
        </w:rPr>
        <w:t xml:space="preserve">       </w:t>
      </w:r>
      <w:r w:rsidRPr="004B0EB1">
        <w:rPr>
          <w:rFonts w:ascii="宋体" w:hAnsi="宋体"/>
          <w:kern w:val="0"/>
          <w:sz w:val="24"/>
          <w:lang w:val="zh-CN"/>
        </w:rPr>
        <w:t>手机：</w:t>
      </w:r>
      <w:r w:rsidRPr="004B0EB1">
        <w:rPr>
          <w:rFonts w:ascii="宋体" w:hAnsi="宋体"/>
          <w:kern w:val="0"/>
          <w:sz w:val="24"/>
          <w:u w:val="single"/>
          <w:lang w:val="zh-CN"/>
        </w:rPr>
        <w:t xml:space="preserve">        </w:t>
      </w:r>
      <w:r w:rsidRPr="004B0EB1">
        <w:rPr>
          <w:rFonts w:ascii="宋体" w:hAnsi="宋体"/>
          <w:kern w:val="0"/>
          <w:sz w:val="24"/>
          <w:lang w:val="zh-CN"/>
        </w:rPr>
        <w:t>传真：</w:t>
      </w:r>
      <w:r w:rsidRPr="004B0EB1">
        <w:rPr>
          <w:rFonts w:ascii="宋体" w:hAnsi="宋体"/>
          <w:kern w:val="0"/>
          <w:sz w:val="24"/>
          <w:u w:val="single"/>
          <w:lang w:val="zh-CN"/>
        </w:rPr>
        <w:t xml:space="preserve">           </w:t>
      </w:r>
      <w:r w:rsidRPr="004B0EB1">
        <w:rPr>
          <w:rFonts w:ascii="宋体" w:hAnsi="宋体"/>
          <w:kern w:val="0"/>
          <w:sz w:val="24"/>
          <w:lang w:val="zh-CN"/>
        </w:rPr>
        <w:t>)，代表我公司全权处理</w:t>
      </w:r>
      <w:r w:rsidRPr="004B0EB1">
        <w:rPr>
          <w:rFonts w:ascii="宋体" w:hAnsi="宋体"/>
          <w:kern w:val="0"/>
          <w:sz w:val="24"/>
          <w:u w:val="single"/>
          <w:lang w:val="zh-CN"/>
        </w:rPr>
        <w:t>（项目名称）</w:t>
      </w:r>
      <w:r w:rsidRPr="004B0EB1">
        <w:rPr>
          <w:rFonts w:ascii="宋体" w:hAnsi="宋体"/>
          <w:kern w:val="0"/>
          <w:sz w:val="24"/>
          <w:lang w:val="zh-CN"/>
        </w:rPr>
        <w:t>(编号：</w:t>
      </w:r>
      <w:r w:rsidRPr="004B0EB1">
        <w:rPr>
          <w:rFonts w:ascii="宋体" w:hAnsi="宋体"/>
          <w:kern w:val="0"/>
          <w:sz w:val="24"/>
          <w:u w:val="single"/>
          <w:lang w:val="zh-CN"/>
        </w:rPr>
        <w:t xml:space="preserve">            </w:t>
      </w:r>
      <w:r w:rsidRPr="004B0EB1">
        <w:rPr>
          <w:rFonts w:ascii="宋体" w:hAnsi="宋体"/>
          <w:kern w:val="0"/>
          <w:sz w:val="24"/>
          <w:lang w:val="zh-CN"/>
        </w:rPr>
        <w:t>)招标采购投标的一切事项，若中标则全权代表本公司签订相关合同，并负责处理合同履行等事宜。</w:t>
      </w:r>
    </w:p>
    <w:p w:rsidR="00881D2D" w:rsidRPr="004B0EB1" w:rsidRDefault="00881D2D" w:rsidP="00573D93">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本委托书有效期：自     年   月  日起至    年  月  日止。</w:t>
      </w:r>
    </w:p>
    <w:p w:rsidR="00881D2D" w:rsidRPr="004B0EB1" w:rsidRDefault="00881D2D" w:rsidP="00573D93">
      <w:pPr>
        <w:adjustRightInd w:val="0"/>
        <w:snapToGrid w:val="0"/>
        <w:spacing w:line="360" w:lineRule="auto"/>
        <w:ind w:firstLine="465"/>
        <w:rPr>
          <w:rFonts w:ascii="宋体" w:hAnsi="宋体"/>
          <w:kern w:val="0"/>
          <w:sz w:val="24"/>
          <w:lang w:val="zh-CN"/>
        </w:rPr>
      </w:pPr>
      <w:r w:rsidRPr="004B0EB1">
        <w:rPr>
          <w:rFonts w:ascii="宋体" w:hAnsi="宋体"/>
          <w:kern w:val="0"/>
          <w:sz w:val="24"/>
          <w:lang w:val="zh-CN"/>
        </w:rPr>
        <w:t>特此告知。</w:t>
      </w:r>
    </w:p>
    <w:p w:rsidR="00881D2D" w:rsidRPr="004B0EB1" w:rsidRDefault="00881D2D" w:rsidP="00573D93">
      <w:pPr>
        <w:adjustRightInd w:val="0"/>
        <w:snapToGrid w:val="0"/>
        <w:spacing w:line="360" w:lineRule="auto"/>
        <w:ind w:firstLine="465"/>
        <w:rPr>
          <w:rFonts w:ascii="宋体" w:hAnsi="宋体"/>
          <w:kern w:val="0"/>
          <w:sz w:val="24"/>
        </w:rPr>
      </w:pPr>
    </w:p>
    <w:p w:rsidR="00881D2D" w:rsidRPr="004B0EB1" w:rsidRDefault="00881D2D" w:rsidP="00573D93">
      <w:pPr>
        <w:adjustRightInd w:val="0"/>
        <w:snapToGrid w:val="0"/>
        <w:spacing w:line="360" w:lineRule="auto"/>
        <w:ind w:firstLine="465"/>
        <w:rPr>
          <w:rFonts w:ascii="宋体" w:hAnsi="宋体"/>
          <w:kern w:val="0"/>
          <w:sz w:val="24"/>
        </w:rPr>
      </w:pPr>
    </w:p>
    <w:p w:rsidR="00881D2D" w:rsidRPr="004B0EB1" w:rsidRDefault="00881D2D" w:rsidP="00573D93">
      <w:pPr>
        <w:adjustRightInd w:val="0"/>
        <w:snapToGrid w:val="0"/>
        <w:spacing w:line="360" w:lineRule="auto"/>
        <w:ind w:firstLine="465"/>
        <w:rPr>
          <w:rFonts w:ascii="宋体" w:hAnsi="宋体"/>
          <w:kern w:val="0"/>
          <w:sz w:val="24"/>
        </w:rPr>
      </w:pPr>
    </w:p>
    <w:p w:rsidR="00881D2D" w:rsidRPr="004B0EB1" w:rsidRDefault="00881D2D" w:rsidP="00573D93">
      <w:pPr>
        <w:adjustRightInd w:val="0"/>
        <w:snapToGrid w:val="0"/>
        <w:spacing w:line="360" w:lineRule="auto"/>
        <w:ind w:firstLine="465"/>
        <w:rPr>
          <w:rFonts w:ascii="宋体" w:hAnsi="宋体"/>
          <w:kern w:val="0"/>
          <w:sz w:val="24"/>
        </w:rPr>
      </w:pPr>
    </w:p>
    <w:p w:rsidR="00881D2D" w:rsidRDefault="00881D2D" w:rsidP="00573D93">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C742D2" w:rsidRDefault="00C742D2" w:rsidP="00573D93">
      <w:pPr>
        <w:adjustRightInd w:val="0"/>
        <w:snapToGrid w:val="0"/>
        <w:spacing w:line="360" w:lineRule="auto"/>
        <w:rPr>
          <w:rFonts w:ascii="宋体" w:hAnsi="宋体"/>
          <w:kern w:val="0"/>
          <w:sz w:val="24"/>
          <w:lang w:val="zh-CN"/>
        </w:rPr>
      </w:pPr>
    </w:p>
    <w:p w:rsidR="00C742D2" w:rsidRDefault="00C742D2" w:rsidP="00573D93">
      <w:pPr>
        <w:adjustRightInd w:val="0"/>
        <w:snapToGrid w:val="0"/>
        <w:spacing w:line="360" w:lineRule="auto"/>
        <w:rPr>
          <w:rFonts w:ascii="宋体" w:hAnsi="宋体"/>
          <w:kern w:val="0"/>
          <w:sz w:val="24"/>
          <w:lang w:val="zh-CN"/>
        </w:rPr>
      </w:pPr>
    </w:p>
    <w:p w:rsidR="00C742D2" w:rsidRDefault="00C742D2" w:rsidP="00573D93">
      <w:pPr>
        <w:adjustRightInd w:val="0"/>
        <w:snapToGrid w:val="0"/>
        <w:spacing w:line="360" w:lineRule="auto"/>
        <w:rPr>
          <w:rFonts w:ascii="宋体" w:hAnsi="宋体"/>
          <w:kern w:val="0"/>
          <w:sz w:val="24"/>
          <w:lang w:val="zh-CN"/>
        </w:rPr>
      </w:pPr>
    </w:p>
    <w:p w:rsidR="00C742D2" w:rsidRDefault="00C742D2" w:rsidP="00573D93">
      <w:pPr>
        <w:adjustRightInd w:val="0"/>
        <w:snapToGrid w:val="0"/>
        <w:spacing w:line="360" w:lineRule="auto"/>
        <w:rPr>
          <w:rFonts w:ascii="宋体" w:hAnsi="宋体"/>
          <w:kern w:val="0"/>
          <w:sz w:val="24"/>
          <w:lang w:val="zh-CN"/>
        </w:rPr>
      </w:pPr>
    </w:p>
    <w:p w:rsidR="00C742D2" w:rsidRPr="004B0EB1" w:rsidRDefault="00C742D2" w:rsidP="00573D93">
      <w:pPr>
        <w:adjustRightInd w:val="0"/>
        <w:snapToGrid w:val="0"/>
        <w:spacing w:line="360" w:lineRule="auto"/>
        <w:rPr>
          <w:rFonts w:ascii="宋体" w:hAnsi="宋体"/>
          <w:kern w:val="0"/>
          <w:sz w:val="24"/>
          <w:lang w:val="zh-CN"/>
        </w:rPr>
      </w:pPr>
    </w:p>
    <w:p w:rsidR="00881D2D" w:rsidRPr="004B0EB1" w:rsidRDefault="00881D2D" w:rsidP="00573D93">
      <w:pPr>
        <w:adjustRightInd w:val="0"/>
        <w:snapToGrid w:val="0"/>
        <w:spacing w:line="360" w:lineRule="auto"/>
        <w:ind w:firstLineChars="1750" w:firstLine="4200"/>
        <w:rPr>
          <w:rFonts w:ascii="宋体" w:hAnsi="宋体"/>
          <w:kern w:val="0"/>
          <w:sz w:val="24"/>
        </w:rPr>
      </w:pPr>
      <w:r w:rsidRPr="004B0EB1">
        <w:rPr>
          <w:rFonts w:ascii="宋体" w:hAnsi="宋体"/>
          <w:kern w:val="0"/>
          <w:sz w:val="24"/>
          <w:lang w:val="zh-CN"/>
        </w:rPr>
        <w:t>投标人名称(公章)：</w:t>
      </w:r>
    </w:p>
    <w:p w:rsidR="00881D2D" w:rsidRPr="004B0EB1" w:rsidRDefault="00881D2D" w:rsidP="00573D93">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881D2D" w:rsidRPr="004B0EB1" w:rsidRDefault="00881D2D" w:rsidP="00573D93">
      <w:pPr>
        <w:adjustRightInd w:val="0"/>
        <w:snapToGrid w:val="0"/>
        <w:spacing w:line="360" w:lineRule="auto"/>
        <w:ind w:firstLineChars="1750" w:firstLine="4200"/>
        <w:rPr>
          <w:rFonts w:ascii="宋体" w:hAnsi="宋体"/>
          <w:kern w:val="0"/>
          <w:sz w:val="24"/>
          <w:lang w:val="zh-CN"/>
        </w:rPr>
      </w:pPr>
      <w:r w:rsidRPr="004B0EB1">
        <w:rPr>
          <w:rFonts w:ascii="宋体" w:hAnsi="宋体"/>
          <w:kern w:val="0"/>
          <w:sz w:val="24"/>
          <w:lang w:val="zh-CN"/>
        </w:rPr>
        <w:t>法定代表人(签字)：</w:t>
      </w:r>
    </w:p>
    <w:p w:rsidR="00881D2D" w:rsidRPr="004B0EB1" w:rsidRDefault="00881D2D" w:rsidP="00573D93">
      <w:pPr>
        <w:adjustRightInd w:val="0"/>
        <w:snapToGrid w:val="0"/>
        <w:spacing w:line="360" w:lineRule="auto"/>
        <w:ind w:firstLineChars="2000" w:firstLine="4800"/>
        <w:rPr>
          <w:rFonts w:ascii="宋体" w:hAnsi="宋体"/>
          <w:kern w:val="0"/>
          <w:sz w:val="24"/>
        </w:rPr>
      </w:pPr>
    </w:p>
    <w:p w:rsidR="00881D2D" w:rsidRPr="004B0EB1" w:rsidRDefault="00881D2D" w:rsidP="00573D93">
      <w:pPr>
        <w:spacing w:line="360" w:lineRule="auto"/>
        <w:jc w:val="center"/>
        <w:outlineLvl w:val="0"/>
        <w:rPr>
          <w:rFonts w:ascii="宋体" w:hAnsi="宋体" w:cs="宋体"/>
          <w:b/>
          <w:kern w:val="0"/>
          <w:sz w:val="32"/>
          <w:szCs w:val="32"/>
        </w:rPr>
      </w:pPr>
      <w:r w:rsidRPr="004B0EB1">
        <w:rPr>
          <w:rFonts w:ascii="宋体" w:hAnsi="宋体"/>
          <w:kern w:val="0"/>
          <w:sz w:val="24"/>
          <w:lang w:val="zh-CN"/>
        </w:rPr>
        <w:t xml:space="preserve">                        签发日期：   年  月   日</w:t>
      </w:r>
    </w:p>
    <w:p w:rsidR="00881D2D" w:rsidRPr="004B0EB1" w:rsidRDefault="00881D2D" w:rsidP="00573D93">
      <w:pPr>
        <w:spacing w:line="360" w:lineRule="auto"/>
      </w:pPr>
    </w:p>
    <w:p w:rsidR="00881D2D" w:rsidRPr="00881D2D" w:rsidRDefault="00881D2D" w:rsidP="00573D93">
      <w:pPr>
        <w:spacing w:line="360" w:lineRule="auto"/>
        <w:rPr>
          <w:rFonts w:ascii="仿宋" w:eastAsia="仿宋" w:hAnsi="仿宋"/>
          <w:sz w:val="24"/>
          <w:szCs w:val="24"/>
        </w:rPr>
      </w:pPr>
    </w:p>
    <w:sectPr w:rsidR="00881D2D" w:rsidRPr="00881D2D" w:rsidSect="009C3CFA">
      <w:footerReference w:type="default" r:id="rId8"/>
      <w:pgSz w:w="11906" w:h="16838"/>
      <w:pgMar w:top="1304" w:right="1644" w:bottom="1304" w:left="1644" w:header="851" w:footer="45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B39" w:rsidRDefault="00D27B39" w:rsidP="00272EEA">
      <w:r>
        <w:separator/>
      </w:r>
    </w:p>
  </w:endnote>
  <w:endnote w:type="continuationSeparator" w:id="0">
    <w:p w:rsidR="00D27B39" w:rsidRDefault="00D27B39"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6885"/>
      <w:docPartObj>
        <w:docPartGallery w:val="Page Numbers (Bottom of Page)"/>
        <w:docPartUnique/>
      </w:docPartObj>
    </w:sdtPr>
    <w:sdtEndPr/>
    <w:sdtContent>
      <w:sdt>
        <w:sdtPr>
          <w:id w:val="1728636285"/>
          <w:docPartObj>
            <w:docPartGallery w:val="Page Numbers (Top of Page)"/>
            <w:docPartUnique/>
          </w:docPartObj>
        </w:sdtPr>
        <w:sdtEndPr/>
        <w:sdtContent>
          <w:p w:rsidR="009C3CFA" w:rsidRDefault="009C3CFA">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204AC">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204AC">
              <w:rPr>
                <w:b/>
                <w:bCs/>
                <w:noProof/>
              </w:rPr>
              <w:t>8</w:t>
            </w:r>
            <w:r>
              <w:rPr>
                <w:b/>
                <w:bCs/>
                <w:sz w:val="24"/>
                <w:szCs w:val="24"/>
              </w:rPr>
              <w:fldChar w:fldCharType="end"/>
            </w:r>
          </w:p>
        </w:sdtContent>
      </w:sdt>
    </w:sdtContent>
  </w:sdt>
  <w:p w:rsidR="00145FD7" w:rsidRDefault="00145F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B39" w:rsidRDefault="00D27B39" w:rsidP="00272EEA">
      <w:r>
        <w:separator/>
      </w:r>
    </w:p>
  </w:footnote>
  <w:footnote w:type="continuationSeparator" w:id="0">
    <w:p w:rsidR="00D27B39" w:rsidRDefault="00D27B39"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435631F"/>
    <w:multiLevelType w:val="hybridMultilevel"/>
    <w:tmpl w:val="B4640930"/>
    <w:lvl w:ilvl="0" w:tplc="F3D0FE24">
      <w:start w:val="1"/>
      <w:numFmt w:val="japaneseCounting"/>
      <w:lvlText w:val="%1、"/>
      <w:lvlJc w:val="left"/>
      <w:pPr>
        <w:ind w:left="1190"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2"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466B2AA8"/>
    <w:multiLevelType w:val="hybridMultilevel"/>
    <w:tmpl w:val="0368F2C8"/>
    <w:lvl w:ilvl="0" w:tplc="9B849B5E">
      <w:start w:val="1"/>
      <w:numFmt w:val="decimal"/>
      <w:lvlText w:val="%1."/>
      <w:lvlJc w:val="left"/>
      <w:pPr>
        <w:ind w:left="572" w:hanging="360"/>
      </w:pPr>
      <w:rPr>
        <w:rFonts w:ascii="仿宋" w:eastAsia="仿宋" w:hAnsi="仿宋" w:hint="default"/>
        <w:b/>
        <w:color w:val="auto"/>
      </w:rPr>
    </w:lvl>
    <w:lvl w:ilvl="1" w:tplc="04090019" w:tentative="1">
      <w:start w:val="1"/>
      <w:numFmt w:val="lowerLetter"/>
      <w:lvlText w:val="%2)"/>
      <w:lvlJc w:val="left"/>
      <w:pPr>
        <w:ind w:left="1052" w:hanging="420"/>
      </w:pPr>
    </w:lvl>
    <w:lvl w:ilvl="2" w:tplc="0409001B" w:tentative="1">
      <w:start w:val="1"/>
      <w:numFmt w:val="lowerRoman"/>
      <w:lvlText w:val="%3."/>
      <w:lvlJc w:val="right"/>
      <w:pPr>
        <w:ind w:left="1472" w:hanging="420"/>
      </w:pPr>
    </w:lvl>
    <w:lvl w:ilvl="3" w:tplc="0409000F" w:tentative="1">
      <w:start w:val="1"/>
      <w:numFmt w:val="decimal"/>
      <w:lvlText w:val="%4."/>
      <w:lvlJc w:val="left"/>
      <w:pPr>
        <w:ind w:left="1892" w:hanging="420"/>
      </w:pPr>
    </w:lvl>
    <w:lvl w:ilvl="4" w:tplc="04090019" w:tentative="1">
      <w:start w:val="1"/>
      <w:numFmt w:val="lowerLetter"/>
      <w:lvlText w:val="%5)"/>
      <w:lvlJc w:val="left"/>
      <w:pPr>
        <w:ind w:left="2312" w:hanging="420"/>
      </w:pPr>
    </w:lvl>
    <w:lvl w:ilvl="5" w:tplc="0409001B" w:tentative="1">
      <w:start w:val="1"/>
      <w:numFmt w:val="lowerRoman"/>
      <w:lvlText w:val="%6."/>
      <w:lvlJc w:val="right"/>
      <w:pPr>
        <w:ind w:left="2732" w:hanging="420"/>
      </w:pPr>
    </w:lvl>
    <w:lvl w:ilvl="6" w:tplc="0409000F" w:tentative="1">
      <w:start w:val="1"/>
      <w:numFmt w:val="decimal"/>
      <w:lvlText w:val="%7."/>
      <w:lvlJc w:val="left"/>
      <w:pPr>
        <w:ind w:left="3152" w:hanging="420"/>
      </w:pPr>
    </w:lvl>
    <w:lvl w:ilvl="7" w:tplc="04090019" w:tentative="1">
      <w:start w:val="1"/>
      <w:numFmt w:val="lowerLetter"/>
      <w:lvlText w:val="%8)"/>
      <w:lvlJc w:val="left"/>
      <w:pPr>
        <w:ind w:left="3572" w:hanging="420"/>
      </w:pPr>
    </w:lvl>
    <w:lvl w:ilvl="8" w:tplc="0409001B" w:tentative="1">
      <w:start w:val="1"/>
      <w:numFmt w:val="lowerRoman"/>
      <w:lvlText w:val="%9."/>
      <w:lvlJc w:val="right"/>
      <w:pPr>
        <w:ind w:left="3992" w:hanging="420"/>
      </w:pPr>
    </w:lvl>
  </w:abstractNum>
  <w:abstractNum w:abstractNumId="8"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57B61C2"/>
    <w:multiLevelType w:val="hybridMultilevel"/>
    <w:tmpl w:val="8E18C9D6"/>
    <w:lvl w:ilvl="0" w:tplc="EEC8FE4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11"/>
  </w:num>
  <w:num w:numId="4">
    <w:abstractNumId w:val="6"/>
  </w:num>
  <w:num w:numId="5">
    <w:abstractNumId w:val="3"/>
  </w:num>
  <w:num w:numId="6">
    <w:abstractNumId w:val="4"/>
  </w:num>
  <w:num w:numId="7">
    <w:abstractNumId w:val="8"/>
  </w:num>
  <w:num w:numId="8">
    <w:abstractNumId w:val="2"/>
  </w:num>
  <w:num w:numId="9">
    <w:abstractNumId w:val="10"/>
  </w:num>
  <w:num w:numId="10">
    <w:abstractNumId w:val="1"/>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14837"/>
    <w:rsid w:val="000303B3"/>
    <w:rsid w:val="00035DBD"/>
    <w:rsid w:val="00044BC7"/>
    <w:rsid w:val="00056C1A"/>
    <w:rsid w:val="000633B3"/>
    <w:rsid w:val="00066207"/>
    <w:rsid w:val="000669D6"/>
    <w:rsid w:val="00090B30"/>
    <w:rsid w:val="00090F8C"/>
    <w:rsid w:val="000A11DB"/>
    <w:rsid w:val="000A2A9A"/>
    <w:rsid w:val="000A2AB0"/>
    <w:rsid w:val="000E3509"/>
    <w:rsid w:val="000E4891"/>
    <w:rsid w:val="000F6D5C"/>
    <w:rsid w:val="001063A5"/>
    <w:rsid w:val="00106782"/>
    <w:rsid w:val="00114A96"/>
    <w:rsid w:val="00120D7C"/>
    <w:rsid w:val="00140FDF"/>
    <w:rsid w:val="00142B63"/>
    <w:rsid w:val="00142F28"/>
    <w:rsid w:val="00145FD7"/>
    <w:rsid w:val="0016156E"/>
    <w:rsid w:val="00164461"/>
    <w:rsid w:val="00164991"/>
    <w:rsid w:val="00167CD7"/>
    <w:rsid w:val="00172C74"/>
    <w:rsid w:val="00180C8F"/>
    <w:rsid w:val="00192E11"/>
    <w:rsid w:val="00195C73"/>
    <w:rsid w:val="001A6498"/>
    <w:rsid w:val="001B6BDB"/>
    <w:rsid w:val="001C17A7"/>
    <w:rsid w:val="001C5DA2"/>
    <w:rsid w:val="001D1583"/>
    <w:rsid w:val="001D5946"/>
    <w:rsid w:val="001E0952"/>
    <w:rsid w:val="001E6747"/>
    <w:rsid w:val="001E6768"/>
    <w:rsid w:val="002117E2"/>
    <w:rsid w:val="00225EDA"/>
    <w:rsid w:val="002265A4"/>
    <w:rsid w:val="00247BA5"/>
    <w:rsid w:val="00247F81"/>
    <w:rsid w:val="00250C8B"/>
    <w:rsid w:val="0025562E"/>
    <w:rsid w:val="00260CC0"/>
    <w:rsid w:val="00272EEA"/>
    <w:rsid w:val="002817C8"/>
    <w:rsid w:val="002A74FA"/>
    <w:rsid w:val="002C4934"/>
    <w:rsid w:val="002D43D5"/>
    <w:rsid w:val="002D7C62"/>
    <w:rsid w:val="002E62C5"/>
    <w:rsid w:val="002F1B72"/>
    <w:rsid w:val="00302CF0"/>
    <w:rsid w:val="00313650"/>
    <w:rsid w:val="00316C5D"/>
    <w:rsid w:val="003175FB"/>
    <w:rsid w:val="00321900"/>
    <w:rsid w:val="00333010"/>
    <w:rsid w:val="003440C2"/>
    <w:rsid w:val="00376FD3"/>
    <w:rsid w:val="00390E66"/>
    <w:rsid w:val="00391A59"/>
    <w:rsid w:val="00392F7F"/>
    <w:rsid w:val="0039623A"/>
    <w:rsid w:val="00396DE1"/>
    <w:rsid w:val="003A24A2"/>
    <w:rsid w:val="003A37F0"/>
    <w:rsid w:val="003A72D0"/>
    <w:rsid w:val="003C7958"/>
    <w:rsid w:val="003D4888"/>
    <w:rsid w:val="003F03C9"/>
    <w:rsid w:val="003F0A4F"/>
    <w:rsid w:val="003F7D25"/>
    <w:rsid w:val="00400EE5"/>
    <w:rsid w:val="00403865"/>
    <w:rsid w:val="00403C7A"/>
    <w:rsid w:val="004141FB"/>
    <w:rsid w:val="00423BD7"/>
    <w:rsid w:val="0043038A"/>
    <w:rsid w:val="00432C9F"/>
    <w:rsid w:val="004461A7"/>
    <w:rsid w:val="0047429F"/>
    <w:rsid w:val="00490552"/>
    <w:rsid w:val="004961E2"/>
    <w:rsid w:val="004C3246"/>
    <w:rsid w:val="004E0216"/>
    <w:rsid w:val="0050297D"/>
    <w:rsid w:val="005057B0"/>
    <w:rsid w:val="00506251"/>
    <w:rsid w:val="00510606"/>
    <w:rsid w:val="0052099D"/>
    <w:rsid w:val="00524D36"/>
    <w:rsid w:val="00525140"/>
    <w:rsid w:val="005273FB"/>
    <w:rsid w:val="00533BEE"/>
    <w:rsid w:val="00546DDE"/>
    <w:rsid w:val="00552AE5"/>
    <w:rsid w:val="00560625"/>
    <w:rsid w:val="005658BA"/>
    <w:rsid w:val="005718D4"/>
    <w:rsid w:val="00571C28"/>
    <w:rsid w:val="00573D93"/>
    <w:rsid w:val="00575D9C"/>
    <w:rsid w:val="005808A2"/>
    <w:rsid w:val="00581955"/>
    <w:rsid w:val="00581FDB"/>
    <w:rsid w:val="00583C69"/>
    <w:rsid w:val="00586508"/>
    <w:rsid w:val="005950FD"/>
    <w:rsid w:val="005A774D"/>
    <w:rsid w:val="005E7B35"/>
    <w:rsid w:val="006204AC"/>
    <w:rsid w:val="006348C5"/>
    <w:rsid w:val="0063590A"/>
    <w:rsid w:val="0063644D"/>
    <w:rsid w:val="006437F3"/>
    <w:rsid w:val="00653868"/>
    <w:rsid w:val="00661BBF"/>
    <w:rsid w:val="006704FD"/>
    <w:rsid w:val="00674449"/>
    <w:rsid w:val="00674F0D"/>
    <w:rsid w:val="0068358D"/>
    <w:rsid w:val="00695061"/>
    <w:rsid w:val="00696CC3"/>
    <w:rsid w:val="00696F09"/>
    <w:rsid w:val="00697D34"/>
    <w:rsid w:val="006A3AC7"/>
    <w:rsid w:val="006B1406"/>
    <w:rsid w:val="006B7A54"/>
    <w:rsid w:val="006C5CDB"/>
    <w:rsid w:val="006D1614"/>
    <w:rsid w:val="006D6FC1"/>
    <w:rsid w:val="006F2401"/>
    <w:rsid w:val="0070630F"/>
    <w:rsid w:val="0070798E"/>
    <w:rsid w:val="00707C07"/>
    <w:rsid w:val="0071476E"/>
    <w:rsid w:val="007300B4"/>
    <w:rsid w:val="00773285"/>
    <w:rsid w:val="00780FAF"/>
    <w:rsid w:val="007830AC"/>
    <w:rsid w:val="0079534D"/>
    <w:rsid w:val="007A4A8F"/>
    <w:rsid w:val="007A79C5"/>
    <w:rsid w:val="007B0CE6"/>
    <w:rsid w:val="007B6BFB"/>
    <w:rsid w:val="007C2884"/>
    <w:rsid w:val="007D3A07"/>
    <w:rsid w:val="007D7597"/>
    <w:rsid w:val="007E2CBB"/>
    <w:rsid w:val="007E6B4D"/>
    <w:rsid w:val="007F1CB7"/>
    <w:rsid w:val="00800872"/>
    <w:rsid w:val="0080305E"/>
    <w:rsid w:val="008030CD"/>
    <w:rsid w:val="008108F5"/>
    <w:rsid w:val="0084373C"/>
    <w:rsid w:val="00844309"/>
    <w:rsid w:val="00846E62"/>
    <w:rsid w:val="008522C0"/>
    <w:rsid w:val="00854E54"/>
    <w:rsid w:val="008555E4"/>
    <w:rsid w:val="00855BA0"/>
    <w:rsid w:val="008619FA"/>
    <w:rsid w:val="00881D2D"/>
    <w:rsid w:val="008A0B30"/>
    <w:rsid w:val="008A792B"/>
    <w:rsid w:val="008B0ECE"/>
    <w:rsid w:val="008B1E7E"/>
    <w:rsid w:val="008B55D9"/>
    <w:rsid w:val="008C432D"/>
    <w:rsid w:val="008D44E5"/>
    <w:rsid w:val="008E3A62"/>
    <w:rsid w:val="008F61D1"/>
    <w:rsid w:val="008F65A4"/>
    <w:rsid w:val="008F68FF"/>
    <w:rsid w:val="00900C68"/>
    <w:rsid w:val="009133AD"/>
    <w:rsid w:val="009144C7"/>
    <w:rsid w:val="009405D1"/>
    <w:rsid w:val="00946444"/>
    <w:rsid w:val="00947736"/>
    <w:rsid w:val="00961084"/>
    <w:rsid w:val="009614A7"/>
    <w:rsid w:val="0096684C"/>
    <w:rsid w:val="00980D03"/>
    <w:rsid w:val="00986C1E"/>
    <w:rsid w:val="00987484"/>
    <w:rsid w:val="00993F80"/>
    <w:rsid w:val="009A1F2B"/>
    <w:rsid w:val="009A431B"/>
    <w:rsid w:val="009C28DA"/>
    <w:rsid w:val="009C3CFA"/>
    <w:rsid w:val="009D5F8F"/>
    <w:rsid w:val="009E3C8D"/>
    <w:rsid w:val="009F0CBB"/>
    <w:rsid w:val="00A405CE"/>
    <w:rsid w:val="00A47430"/>
    <w:rsid w:val="00A47615"/>
    <w:rsid w:val="00A519C7"/>
    <w:rsid w:val="00A5732A"/>
    <w:rsid w:val="00A63C4C"/>
    <w:rsid w:val="00A73B11"/>
    <w:rsid w:val="00A860B6"/>
    <w:rsid w:val="00A962F6"/>
    <w:rsid w:val="00AA2FC0"/>
    <w:rsid w:val="00AA33E9"/>
    <w:rsid w:val="00AB1E75"/>
    <w:rsid w:val="00AC38C5"/>
    <w:rsid w:val="00AE4A04"/>
    <w:rsid w:val="00AF3944"/>
    <w:rsid w:val="00AF4A6C"/>
    <w:rsid w:val="00B00365"/>
    <w:rsid w:val="00B01D7B"/>
    <w:rsid w:val="00B24EF7"/>
    <w:rsid w:val="00B36985"/>
    <w:rsid w:val="00B36C52"/>
    <w:rsid w:val="00B46263"/>
    <w:rsid w:val="00B47752"/>
    <w:rsid w:val="00B522DE"/>
    <w:rsid w:val="00B70F45"/>
    <w:rsid w:val="00B8688B"/>
    <w:rsid w:val="00BA2546"/>
    <w:rsid w:val="00BC22CD"/>
    <w:rsid w:val="00BC5F18"/>
    <w:rsid w:val="00BD617C"/>
    <w:rsid w:val="00BE651F"/>
    <w:rsid w:val="00BF3ED3"/>
    <w:rsid w:val="00BF5957"/>
    <w:rsid w:val="00BF6975"/>
    <w:rsid w:val="00C0684C"/>
    <w:rsid w:val="00C072A7"/>
    <w:rsid w:val="00C20575"/>
    <w:rsid w:val="00C210BE"/>
    <w:rsid w:val="00C44C54"/>
    <w:rsid w:val="00C56192"/>
    <w:rsid w:val="00C73B2B"/>
    <w:rsid w:val="00C742D2"/>
    <w:rsid w:val="00C765FB"/>
    <w:rsid w:val="00C775D2"/>
    <w:rsid w:val="00C81ED9"/>
    <w:rsid w:val="00C82C70"/>
    <w:rsid w:val="00C95290"/>
    <w:rsid w:val="00CA7C22"/>
    <w:rsid w:val="00CC17D4"/>
    <w:rsid w:val="00CD36FD"/>
    <w:rsid w:val="00D0610A"/>
    <w:rsid w:val="00D06A52"/>
    <w:rsid w:val="00D07DED"/>
    <w:rsid w:val="00D1176A"/>
    <w:rsid w:val="00D27B39"/>
    <w:rsid w:val="00D30C57"/>
    <w:rsid w:val="00D43DCD"/>
    <w:rsid w:val="00D46E63"/>
    <w:rsid w:val="00D67A6F"/>
    <w:rsid w:val="00D74966"/>
    <w:rsid w:val="00D81D71"/>
    <w:rsid w:val="00D8249C"/>
    <w:rsid w:val="00D87CDA"/>
    <w:rsid w:val="00D96506"/>
    <w:rsid w:val="00DC134A"/>
    <w:rsid w:val="00DC4BB7"/>
    <w:rsid w:val="00DD27B5"/>
    <w:rsid w:val="00DD5050"/>
    <w:rsid w:val="00DD7B44"/>
    <w:rsid w:val="00DE4703"/>
    <w:rsid w:val="00DF38BC"/>
    <w:rsid w:val="00E02EF0"/>
    <w:rsid w:val="00E05F99"/>
    <w:rsid w:val="00E1330C"/>
    <w:rsid w:val="00E15003"/>
    <w:rsid w:val="00E170FD"/>
    <w:rsid w:val="00E23915"/>
    <w:rsid w:val="00E4572C"/>
    <w:rsid w:val="00E46353"/>
    <w:rsid w:val="00E5751B"/>
    <w:rsid w:val="00E629B1"/>
    <w:rsid w:val="00E63035"/>
    <w:rsid w:val="00E70068"/>
    <w:rsid w:val="00E83572"/>
    <w:rsid w:val="00E86CA9"/>
    <w:rsid w:val="00E8737D"/>
    <w:rsid w:val="00E97D0E"/>
    <w:rsid w:val="00EA0447"/>
    <w:rsid w:val="00EA552D"/>
    <w:rsid w:val="00EB3048"/>
    <w:rsid w:val="00EC1977"/>
    <w:rsid w:val="00EE681B"/>
    <w:rsid w:val="00EF6DB5"/>
    <w:rsid w:val="00F054F0"/>
    <w:rsid w:val="00F05744"/>
    <w:rsid w:val="00F15426"/>
    <w:rsid w:val="00F155B7"/>
    <w:rsid w:val="00F37DED"/>
    <w:rsid w:val="00F4169C"/>
    <w:rsid w:val="00F44F5A"/>
    <w:rsid w:val="00F45185"/>
    <w:rsid w:val="00F5636F"/>
    <w:rsid w:val="00F677E3"/>
    <w:rsid w:val="00F70552"/>
    <w:rsid w:val="00F74A83"/>
    <w:rsid w:val="00F94007"/>
    <w:rsid w:val="00F96A71"/>
    <w:rsid w:val="00FA4E88"/>
    <w:rsid w:val="00FC082B"/>
    <w:rsid w:val="00FD0A9D"/>
    <w:rsid w:val="00FD1E30"/>
    <w:rsid w:val="00FE2D67"/>
    <w:rsid w:val="00FF2198"/>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EABB61-138C-4E90-87A9-B7A92D0E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6818">
      <w:bodyDiv w:val="1"/>
      <w:marLeft w:val="0"/>
      <w:marRight w:val="0"/>
      <w:marTop w:val="0"/>
      <w:marBottom w:val="0"/>
      <w:divBdr>
        <w:top w:val="none" w:sz="0" w:space="0" w:color="auto"/>
        <w:left w:val="none" w:sz="0" w:space="0" w:color="auto"/>
        <w:bottom w:val="none" w:sz="0" w:space="0" w:color="auto"/>
        <w:right w:val="none" w:sz="0" w:space="0" w:color="auto"/>
      </w:divBdr>
    </w:div>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CDF4F-3C89-44FF-9A1A-1404AC992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588</Words>
  <Characters>3352</Characters>
  <Application>Microsoft Office Word</Application>
  <DocSecurity>0</DocSecurity>
  <Lines>27</Lines>
  <Paragraphs>7</Paragraphs>
  <ScaleCrop>false</ScaleCrop>
  <Company>Lenovo</Company>
  <LinksUpToDate>false</LinksUpToDate>
  <CharactersWithSpaces>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9</cp:revision>
  <cp:lastPrinted>2019-01-09T01:46:00Z</cp:lastPrinted>
  <dcterms:created xsi:type="dcterms:W3CDTF">2019-11-12T09:03:00Z</dcterms:created>
  <dcterms:modified xsi:type="dcterms:W3CDTF">2019-11-13T06:23:00Z</dcterms:modified>
</cp:coreProperties>
</file>