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A96" w:rsidRPr="00A341B4" w:rsidRDefault="00272EEA" w:rsidP="00573D93">
      <w:pPr>
        <w:spacing w:line="360" w:lineRule="auto"/>
        <w:jc w:val="center"/>
        <w:rPr>
          <w:rFonts w:asciiTheme="minorEastAsia" w:hAnsiTheme="minorEastAsia"/>
          <w:b/>
          <w:sz w:val="36"/>
          <w:szCs w:val="36"/>
        </w:rPr>
      </w:pPr>
      <w:r w:rsidRPr="00A341B4">
        <w:rPr>
          <w:rFonts w:asciiTheme="minorEastAsia" w:hAnsiTheme="minorEastAsia" w:hint="eastAsia"/>
          <w:b/>
          <w:sz w:val="36"/>
          <w:szCs w:val="36"/>
        </w:rPr>
        <w:t>浙江大学医学院附属第四医院</w:t>
      </w:r>
    </w:p>
    <w:p w:rsidR="00581FDB" w:rsidRPr="00A341B4" w:rsidRDefault="00854E54" w:rsidP="00573D93">
      <w:pPr>
        <w:spacing w:line="360" w:lineRule="auto"/>
        <w:jc w:val="center"/>
        <w:rPr>
          <w:rFonts w:asciiTheme="minorEastAsia" w:hAnsiTheme="minorEastAsia"/>
          <w:b/>
          <w:sz w:val="36"/>
          <w:szCs w:val="36"/>
        </w:rPr>
      </w:pPr>
      <w:r w:rsidRPr="00A341B4">
        <w:rPr>
          <w:rFonts w:asciiTheme="minorEastAsia" w:hAnsiTheme="minorEastAsia" w:hint="eastAsia"/>
          <w:b/>
          <w:sz w:val="36"/>
          <w:szCs w:val="36"/>
        </w:rPr>
        <w:t>咖啡吧水果采购</w:t>
      </w:r>
      <w:r w:rsidR="00272EEA" w:rsidRPr="00A341B4">
        <w:rPr>
          <w:rFonts w:asciiTheme="minorEastAsia" w:hAnsiTheme="minorEastAsia" w:hint="eastAsia"/>
          <w:b/>
          <w:sz w:val="36"/>
          <w:szCs w:val="36"/>
        </w:rPr>
        <w:t>招标</w:t>
      </w:r>
      <w:r w:rsidR="00A341B4">
        <w:rPr>
          <w:rFonts w:asciiTheme="minorEastAsia" w:hAnsiTheme="minorEastAsia" w:hint="eastAsia"/>
          <w:b/>
          <w:sz w:val="36"/>
          <w:szCs w:val="36"/>
        </w:rPr>
        <w:t>文件</w:t>
      </w:r>
    </w:p>
    <w:p w:rsidR="00272EEA" w:rsidRPr="00A341B4" w:rsidRDefault="005A774D" w:rsidP="00573D93">
      <w:pPr>
        <w:spacing w:line="360" w:lineRule="auto"/>
        <w:rPr>
          <w:rFonts w:asciiTheme="minorEastAsia" w:hAnsiTheme="minorEastAsia"/>
          <w:szCs w:val="21"/>
        </w:rPr>
      </w:pPr>
      <w:r w:rsidRPr="00A341B4">
        <w:rPr>
          <w:rFonts w:asciiTheme="minorEastAsia" w:hAnsiTheme="minorEastAsia" w:hint="eastAsia"/>
          <w:szCs w:val="21"/>
        </w:rPr>
        <w:t xml:space="preserve">                                                        </w:t>
      </w:r>
    </w:p>
    <w:p w:rsidR="003A72D0" w:rsidRPr="00A341B4" w:rsidRDefault="003A72D0" w:rsidP="00573D93">
      <w:pPr>
        <w:spacing w:line="360" w:lineRule="auto"/>
        <w:jc w:val="center"/>
        <w:rPr>
          <w:rFonts w:asciiTheme="minorEastAsia" w:hAnsiTheme="minorEastAsia"/>
          <w:b/>
          <w:sz w:val="28"/>
          <w:szCs w:val="28"/>
        </w:rPr>
      </w:pPr>
      <w:r w:rsidRPr="00A341B4">
        <w:rPr>
          <w:rFonts w:asciiTheme="minorEastAsia" w:hAnsiTheme="minorEastAsia" w:hint="eastAsia"/>
          <w:b/>
          <w:sz w:val="28"/>
          <w:szCs w:val="28"/>
        </w:rPr>
        <w:t xml:space="preserve">第一章  </w:t>
      </w:r>
      <w:r w:rsidR="00423BD7" w:rsidRPr="00A341B4">
        <w:rPr>
          <w:rFonts w:asciiTheme="minorEastAsia" w:hAnsiTheme="minorEastAsia" w:hint="eastAsia"/>
          <w:b/>
          <w:sz w:val="28"/>
          <w:szCs w:val="28"/>
        </w:rPr>
        <w:t>采购公告</w:t>
      </w:r>
    </w:p>
    <w:p w:rsidR="003A72D0" w:rsidRPr="00A341B4" w:rsidRDefault="00696F09" w:rsidP="00573D93">
      <w:pPr>
        <w:spacing w:line="360" w:lineRule="auto"/>
        <w:ind w:firstLineChars="200" w:firstLine="480"/>
        <w:rPr>
          <w:rFonts w:asciiTheme="minorEastAsia" w:hAnsiTheme="minorEastAsia"/>
          <w:sz w:val="24"/>
          <w:szCs w:val="24"/>
        </w:rPr>
      </w:pPr>
      <w:r w:rsidRPr="00A341B4">
        <w:rPr>
          <w:rFonts w:asciiTheme="minorEastAsia" w:hAnsiTheme="minorEastAsia" w:hint="eastAsia"/>
          <w:sz w:val="24"/>
          <w:szCs w:val="24"/>
        </w:rPr>
        <w:t>因</w:t>
      </w:r>
      <w:r w:rsidR="00854E54" w:rsidRPr="00A341B4">
        <w:rPr>
          <w:rFonts w:asciiTheme="minorEastAsia" w:hAnsiTheme="minorEastAsia" w:hint="eastAsia"/>
          <w:sz w:val="24"/>
          <w:szCs w:val="24"/>
        </w:rPr>
        <w:t>咖啡吧经营</w:t>
      </w:r>
      <w:r w:rsidR="00854E54" w:rsidRPr="00A341B4">
        <w:rPr>
          <w:rFonts w:asciiTheme="minorEastAsia" w:hAnsiTheme="minorEastAsia"/>
          <w:sz w:val="24"/>
          <w:szCs w:val="24"/>
        </w:rPr>
        <w:t>业务</w:t>
      </w:r>
      <w:r w:rsidR="0063590A" w:rsidRPr="00A341B4">
        <w:rPr>
          <w:rFonts w:asciiTheme="minorEastAsia" w:hAnsiTheme="minorEastAsia" w:hint="eastAsia"/>
          <w:sz w:val="24"/>
          <w:szCs w:val="24"/>
        </w:rPr>
        <w:t>要求，</w:t>
      </w:r>
      <w:r w:rsidR="00B522DE" w:rsidRPr="00A341B4">
        <w:rPr>
          <w:rFonts w:asciiTheme="minorEastAsia" w:hAnsiTheme="minorEastAsia" w:hint="eastAsia"/>
          <w:sz w:val="24"/>
          <w:szCs w:val="24"/>
        </w:rPr>
        <w:t>医院</w:t>
      </w:r>
      <w:r w:rsidR="00B522DE" w:rsidRPr="00A341B4">
        <w:rPr>
          <w:rFonts w:asciiTheme="minorEastAsia" w:hAnsiTheme="minorEastAsia"/>
          <w:sz w:val="24"/>
          <w:szCs w:val="24"/>
        </w:rPr>
        <w:t>采用公开</w:t>
      </w:r>
      <w:r w:rsidR="00B522DE" w:rsidRPr="00A341B4">
        <w:rPr>
          <w:rFonts w:asciiTheme="minorEastAsia" w:hAnsiTheme="minorEastAsia" w:hint="eastAsia"/>
          <w:sz w:val="24"/>
          <w:szCs w:val="24"/>
        </w:rPr>
        <w:t>招标</w:t>
      </w:r>
      <w:r w:rsidR="00B522DE" w:rsidRPr="00A341B4">
        <w:rPr>
          <w:rFonts w:asciiTheme="minorEastAsia" w:hAnsiTheme="minorEastAsia"/>
          <w:sz w:val="24"/>
          <w:szCs w:val="24"/>
        </w:rPr>
        <w:t>的方式选择</w:t>
      </w:r>
      <w:r w:rsidR="00B522DE" w:rsidRPr="00A341B4">
        <w:rPr>
          <w:rFonts w:asciiTheme="minorEastAsia" w:hAnsiTheme="minorEastAsia" w:hint="eastAsia"/>
          <w:sz w:val="24"/>
          <w:szCs w:val="24"/>
        </w:rPr>
        <w:t>医院</w:t>
      </w:r>
      <w:r w:rsidRPr="00A341B4">
        <w:rPr>
          <w:rFonts w:asciiTheme="minorEastAsia" w:hAnsiTheme="minorEastAsia" w:hint="eastAsia"/>
          <w:sz w:val="24"/>
          <w:szCs w:val="24"/>
        </w:rPr>
        <w:t>合适</w:t>
      </w:r>
      <w:r w:rsidR="00854E54" w:rsidRPr="00A341B4">
        <w:rPr>
          <w:rFonts w:asciiTheme="minorEastAsia" w:hAnsiTheme="minorEastAsia" w:hint="eastAsia"/>
          <w:sz w:val="24"/>
          <w:szCs w:val="24"/>
        </w:rPr>
        <w:t>水果</w:t>
      </w:r>
      <w:r w:rsidR="00854E54" w:rsidRPr="00A341B4">
        <w:rPr>
          <w:rFonts w:asciiTheme="minorEastAsia" w:hAnsiTheme="minorEastAsia"/>
          <w:sz w:val="24"/>
          <w:szCs w:val="24"/>
        </w:rPr>
        <w:t>配送</w:t>
      </w:r>
      <w:r w:rsidR="00B522DE" w:rsidRPr="00A341B4">
        <w:rPr>
          <w:rFonts w:asciiTheme="minorEastAsia" w:hAnsiTheme="minorEastAsia" w:hint="eastAsia"/>
          <w:sz w:val="24"/>
          <w:szCs w:val="24"/>
        </w:rPr>
        <w:t>单位</w:t>
      </w:r>
      <w:r w:rsidR="00B522DE" w:rsidRPr="00A341B4">
        <w:rPr>
          <w:rFonts w:asciiTheme="minorEastAsia" w:hAnsiTheme="minorEastAsia"/>
          <w:sz w:val="24"/>
          <w:szCs w:val="24"/>
        </w:rPr>
        <w:t>，请有资质和能力的单位参加</w:t>
      </w:r>
      <w:r w:rsidR="00B522DE" w:rsidRPr="00A341B4">
        <w:rPr>
          <w:rFonts w:asciiTheme="minorEastAsia" w:hAnsiTheme="minorEastAsia" w:hint="eastAsia"/>
          <w:sz w:val="24"/>
          <w:szCs w:val="24"/>
        </w:rPr>
        <w:t>投标</w:t>
      </w:r>
      <w:r w:rsidR="00B522DE" w:rsidRPr="00A341B4">
        <w:rPr>
          <w:rFonts w:asciiTheme="minorEastAsia" w:hAnsiTheme="minorEastAsia"/>
          <w:sz w:val="24"/>
          <w:szCs w:val="24"/>
        </w:rPr>
        <w:t>。</w:t>
      </w:r>
    </w:p>
    <w:p w:rsidR="00423BD7" w:rsidRDefault="00A341B4" w:rsidP="00573D93">
      <w:pPr>
        <w:pStyle w:val="a5"/>
        <w:numPr>
          <w:ilvl w:val="0"/>
          <w:numId w:val="10"/>
        </w:numPr>
        <w:spacing w:line="360" w:lineRule="auto"/>
        <w:ind w:left="426" w:firstLineChars="0"/>
        <w:rPr>
          <w:rFonts w:asciiTheme="minorEastAsia" w:hAnsiTheme="minorEastAsia"/>
          <w:sz w:val="24"/>
          <w:szCs w:val="24"/>
        </w:rPr>
      </w:pPr>
      <w:r>
        <w:rPr>
          <w:rFonts w:asciiTheme="minorEastAsia" w:hAnsiTheme="minorEastAsia" w:hint="eastAsia"/>
          <w:b/>
          <w:sz w:val="24"/>
          <w:szCs w:val="24"/>
        </w:rPr>
        <w:t>项目</w:t>
      </w:r>
      <w:r w:rsidR="00674449" w:rsidRPr="00A341B4">
        <w:rPr>
          <w:rFonts w:asciiTheme="minorEastAsia" w:hAnsiTheme="minorEastAsia" w:hint="eastAsia"/>
          <w:b/>
          <w:sz w:val="24"/>
          <w:szCs w:val="24"/>
        </w:rPr>
        <w:t>编号</w:t>
      </w:r>
      <w:r w:rsidR="00423BD7" w:rsidRPr="00A341B4">
        <w:rPr>
          <w:rFonts w:asciiTheme="minorEastAsia" w:hAnsiTheme="minorEastAsia"/>
          <w:sz w:val="24"/>
          <w:szCs w:val="24"/>
        </w:rPr>
        <w:t>：</w:t>
      </w:r>
      <w:r w:rsidR="00674449" w:rsidRPr="00A341B4">
        <w:rPr>
          <w:rFonts w:asciiTheme="minorEastAsia" w:hAnsiTheme="minorEastAsia"/>
          <w:sz w:val="24"/>
          <w:szCs w:val="24"/>
        </w:rPr>
        <w:t>ZSHQ-20</w:t>
      </w:r>
      <w:r>
        <w:rPr>
          <w:rFonts w:asciiTheme="minorEastAsia" w:hAnsiTheme="minorEastAsia"/>
          <w:sz w:val="24"/>
          <w:szCs w:val="24"/>
        </w:rPr>
        <w:t>20</w:t>
      </w:r>
      <w:r w:rsidR="00674449" w:rsidRPr="00A341B4">
        <w:rPr>
          <w:rFonts w:asciiTheme="minorEastAsia" w:hAnsiTheme="minorEastAsia"/>
          <w:sz w:val="24"/>
          <w:szCs w:val="24"/>
        </w:rPr>
        <w:t>W</w:t>
      </w:r>
      <w:r>
        <w:rPr>
          <w:rFonts w:asciiTheme="minorEastAsia" w:hAnsiTheme="minorEastAsia"/>
          <w:sz w:val="24"/>
          <w:szCs w:val="24"/>
        </w:rPr>
        <w:t>30</w:t>
      </w:r>
    </w:p>
    <w:p w:rsidR="00A341B4" w:rsidRPr="00A341B4" w:rsidRDefault="00A341B4" w:rsidP="00573D93">
      <w:pPr>
        <w:pStyle w:val="a5"/>
        <w:numPr>
          <w:ilvl w:val="0"/>
          <w:numId w:val="10"/>
        </w:numPr>
        <w:spacing w:line="360" w:lineRule="auto"/>
        <w:ind w:left="426" w:firstLineChars="0"/>
        <w:rPr>
          <w:rFonts w:ascii="宋体" w:eastAsia="宋体" w:hAnsi="宋体"/>
          <w:sz w:val="24"/>
          <w:szCs w:val="24"/>
        </w:rPr>
      </w:pPr>
      <w:r w:rsidRPr="00A341B4">
        <w:rPr>
          <w:rFonts w:ascii="宋体" w:eastAsia="宋体" w:hAnsi="宋体" w:hint="eastAsia"/>
          <w:b/>
          <w:sz w:val="24"/>
          <w:szCs w:val="24"/>
        </w:rPr>
        <w:t>采购组织类型</w:t>
      </w:r>
      <w:r w:rsidRPr="00A341B4">
        <w:rPr>
          <w:rFonts w:ascii="宋体" w:eastAsia="宋体" w:hAnsi="宋体" w:hint="eastAsia"/>
          <w:sz w:val="24"/>
          <w:szCs w:val="24"/>
        </w:rPr>
        <w:t>：分散采购</w:t>
      </w:r>
    </w:p>
    <w:p w:rsidR="00A341B4" w:rsidRPr="00A341B4" w:rsidRDefault="00A341B4" w:rsidP="00573D93">
      <w:pPr>
        <w:pStyle w:val="a5"/>
        <w:numPr>
          <w:ilvl w:val="0"/>
          <w:numId w:val="10"/>
        </w:numPr>
        <w:spacing w:line="360" w:lineRule="auto"/>
        <w:ind w:left="426" w:firstLineChars="0"/>
        <w:rPr>
          <w:rFonts w:ascii="宋体" w:eastAsia="宋体" w:hAnsi="宋体"/>
          <w:sz w:val="24"/>
          <w:szCs w:val="24"/>
        </w:rPr>
      </w:pPr>
      <w:r w:rsidRPr="00A341B4">
        <w:rPr>
          <w:rFonts w:ascii="宋体" w:eastAsia="宋体" w:hAnsi="宋体" w:hint="eastAsia"/>
          <w:b/>
          <w:sz w:val="24"/>
        </w:rPr>
        <w:t>采购方式</w:t>
      </w:r>
      <w:r w:rsidRPr="00A341B4">
        <w:rPr>
          <w:rFonts w:ascii="宋体" w:eastAsia="宋体" w:hAnsi="宋体" w:hint="eastAsia"/>
          <w:sz w:val="24"/>
        </w:rPr>
        <w:t>：院内招标</w:t>
      </w:r>
    </w:p>
    <w:p w:rsidR="00A341B4" w:rsidRPr="00A341B4" w:rsidRDefault="00A341B4" w:rsidP="00573D93">
      <w:pPr>
        <w:pStyle w:val="a5"/>
        <w:numPr>
          <w:ilvl w:val="0"/>
          <w:numId w:val="10"/>
        </w:numPr>
        <w:spacing w:line="360" w:lineRule="auto"/>
        <w:ind w:left="426" w:firstLineChars="0"/>
        <w:rPr>
          <w:rFonts w:ascii="宋体" w:eastAsia="宋体" w:hAnsi="宋体"/>
          <w:sz w:val="24"/>
          <w:szCs w:val="24"/>
        </w:rPr>
      </w:pPr>
      <w:r w:rsidRPr="00A341B4">
        <w:rPr>
          <w:rFonts w:ascii="宋体" w:eastAsia="宋体" w:hAnsi="宋体"/>
          <w:b/>
          <w:sz w:val="24"/>
        </w:rPr>
        <w:t>采购人</w:t>
      </w:r>
      <w:r w:rsidRPr="00A341B4">
        <w:rPr>
          <w:rFonts w:ascii="宋体" w:eastAsia="宋体" w:hAnsi="宋体" w:hint="eastAsia"/>
          <w:sz w:val="24"/>
        </w:rPr>
        <w:t>：</w:t>
      </w:r>
      <w:r w:rsidRPr="00A341B4">
        <w:rPr>
          <w:rFonts w:ascii="宋体" w:eastAsia="宋体" w:hAnsi="宋体" w:cs="宋体" w:hint="eastAsia"/>
          <w:kern w:val="0"/>
          <w:sz w:val="24"/>
          <w:szCs w:val="24"/>
        </w:rPr>
        <w:t>浙江大学医学院附属第四医院</w:t>
      </w:r>
    </w:p>
    <w:p w:rsidR="00E1330C" w:rsidRPr="00A341B4" w:rsidRDefault="00674449" w:rsidP="00573D93">
      <w:pPr>
        <w:pStyle w:val="a5"/>
        <w:numPr>
          <w:ilvl w:val="0"/>
          <w:numId w:val="10"/>
        </w:numPr>
        <w:spacing w:line="360" w:lineRule="auto"/>
        <w:ind w:left="426" w:firstLineChars="0"/>
        <w:rPr>
          <w:rFonts w:ascii="宋体" w:eastAsia="宋体" w:hAnsi="宋体"/>
          <w:sz w:val="24"/>
          <w:szCs w:val="24"/>
        </w:rPr>
      </w:pPr>
      <w:r w:rsidRPr="00A341B4">
        <w:rPr>
          <w:rFonts w:ascii="宋体" w:eastAsia="宋体" w:hAnsi="宋体" w:hint="eastAsia"/>
          <w:b/>
          <w:sz w:val="24"/>
          <w:szCs w:val="24"/>
        </w:rPr>
        <w:t>采购内容：</w:t>
      </w:r>
      <w:r w:rsidR="00697D34" w:rsidRPr="00A341B4">
        <w:rPr>
          <w:rFonts w:ascii="宋体" w:eastAsia="宋体" w:hAnsi="宋体" w:hint="eastAsia"/>
          <w:sz w:val="24"/>
          <w:szCs w:val="24"/>
        </w:rPr>
        <w:t>咖啡吧水果</w:t>
      </w:r>
    </w:p>
    <w:p w:rsidR="00A341B4" w:rsidRPr="00A341B4" w:rsidRDefault="00A341B4" w:rsidP="00573D93">
      <w:pPr>
        <w:pStyle w:val="a5"/>
        <w:numPr>
          <w:ilvl w:val="0"/>
          <w:numId w:val="10"/>
        </w:numPr>
        <w:spacing w:line="360" w:lineRule="auto"/>
        <w:ind w:left="426" w:firstLineChars="0"/>
        <w:rPr>
          <w:rFonts w:ascii="宋体" w:eastAsia="宋体" w:hAnsi="宋体"/>
          <w:sz w:val="24"/>
          <w:szCs w:val="24"/>
        </w:rPr>
      </w:pPr>
      <w:r w:rsidRPr="00A341B4">
        <w:rPr>
          <w:rFonts w:ascii="宋体" w:eastAsia="宋体" w:hAnsi="宋体"/>
          <w:sz w:val="24"/>
        </w:rPr>
        <w:t>采购预算</w:t>
      </w:r>
      <w:r w:rsidRPr="00A341B4">
        <w:rPr>
          <w:rFonts w:ascii="宋体" w:eastAsia="宋体" w:hAnsi="宋体" w:hint="eastAsia"/>
          <w:sz w:val="24"/>
        </w:rPr>
        <w:t>及最高限价：</w:t>
      </w:r>
      <w:r w:rsidRPr="00A341B4">
        <w:rPr>
          <w:rFonts w:ascii="宋体" w:eastAsia="宋体" w:hAnsi="宋体" w:hint="eastAsia"/>
          <w:b/>
          <w:sz w:val="24"/>
          <w:szCs w:val="24"/>
        </w:rPr>
        <w:t>本项目设最高限价</w:t>
      </w:r>
      <w:r w:rsidRPr="00A341B4">
        <w:rPr>
          <w:rFonts w:ascii="宋体" w:eastAsia="宋体" w:hAnsi="宋体"/>
          <w:b/>
          <w:color w:val="FF0000"/>
          <w:sz w:val="24"/>
          <w:szCs w:val="24"/>
        </w:rPr>
        <w:t>6.5</w:t>
      </w:r>
      <w:r w:rsidRPr="00A341B4">
        <w:rPr>
          <w:rFonts w:ascii="宋体" w:eastAsia="宋体" w:hAnsi="宋体" w:hint="eastAsia"/>
          <w:b/>
          <w:sz w:val="24"/>
          <w:szCs w:val="24"/>
        </w:rPr>
        <w:t>万，</w:t>
      </w:r>
      <w:r w:rsidRPr="00A341B4">
        <w:rPr>
          <w:rFonts w:ascii="宋体" w:eastAsia="宋体" w:hAnsi="宋体"/>
          <w:b/>
          <w:sz w:val="24"/>
          <w:szCs w:val="24"/>
        </w:rPr>
        <w:t>投标报价</w:t>
      </w:r>
      <w:r w:rsidRPr="00A341B4">
        <w:rPr>
          <w:rFonts w:ascii="宋体" w:eastAsia="宋体" w:hAnsi="宋体" w:hint="eastAsia"/>
          <w:b/>
          <w:sz w:val="24"/>
          <w:szCs w:val="24"/>
        </w:rPr>
        <w:t>高于</w:t>
      </w:r>
      <w:r w:rsidRPr="00A341B4">
        <w:rPr>
          <w:rFonts w:ascii="宋体" w:eastAsia="宋体" w:hAnsi="宋体"/>
          <w:b/>
          <w:sz w:val="24"/>
          <w:szCs w:val="24"/>
        </w:rPr>
        <w:t>最</w:t>
      </w:r>
      <w:r w:rsidRPr="00A341B4">
        <w:rPr>
          <w:rFonts w:ascii="宋体" w:eastAsia="宋体" w:hAnsi="宋体" w:hint="eastAsia"/>
          <w:b/>
          <w:sz w:val="24"/>
          <w:szCs w:val="24"/>
        </w:rPr>
        <w:t>高</w:t>
      </w:r>
      <w:r w:rsidRPr="00A341B4">
        <w:rPr>
          <w:rFonts w:ascii="宋体" w:eastAsia="宋体" w:hAnsi="宋体"/>
          <w:b/>
          <w:sz w:val="24"/>
          <w:szCs w:val="24"/>
        </w:rPr>
        <w:t>限价的，其投标均为无效标</w:t>
      </w:r>
      <w:r w:rsidRPr="00A341B4">
        <w:rPr>
          <w:rFonts w:ascii="宋体" w:eastAsia="宋体" w:hAnsi="宋体" w:hint="eastAsia"/>
          <w:b/>
          <w:sz w:val="24"/>
          <w:szCs w:val="24"/>
        </w:rPr>
        <w:t>。</w:t>
      </w:r>
    </w:p>
    <w:p w:rsidR="00A341B4" w:rsidRPr="00A341B4" w:rsidRDefault="00A341B4" w:rsidP="00573D93">
      <w:pPr>
        <w:pStyle w:val="a5"/>
        <w:numPr>
          <w:ilvl w:val="0"/>
          <w:numId w:val="10"/>
        </w:numPr>
        <w:spacing w:line="360" w:lineRule="auto"/>
        <w:ind w:left="426" w:firstLineChars="0"/>
        <w:rPr>
          <w:rFonts w:ascii="宋体" w:eastAsia="宋体" w:hAnsi="宋体"/>
          <w:sz w:val="24"/>
          <w:szCs w:val="24"/>
        </w:rPr>
      </w:pPr>
      <w:r w:rsidRPr="00A341B4">
        <w:rPr>
          <w:rFonts w:ascii="宋体" w:eastAsia="宋体" w:hAnsi="宋体" w:cs="宋体"/>
          <w:kern w:val="0"/>
          <w:sz w:val="24"/>
          <w:szCs w:val="24"/>
        </w:rPr>
        <w:t>评标</w:t>
      </w:r>
      <w:r w:rsidRPr="00A37951">
        <w:rPr>
          <w:rFonts w:ascii="宋体" w:eastAsia="宋体" w:hAnsi="宋体" w:hint="eastAsia"/>
          <w:sz w:val="24"/>
        </w:rPr>
        <w:t>方法</w:t>
      </w:r>
      <w:r w:rsidRPr="00A37951">
        <w:rPr>
          <w:rFonts w:ascii="宋体" w:eastAsia="宋体" w:hAnsi="宋体" w:cs="宋体" w:hint="eastAsia"/>
          <w:kern w:val="0"/>
          <w:sz w:val="24"/>
          <w:szCs w:val="24"/>
        </w:rPr>
        <w:t>：</w:t>
      </w:r>
      <w:r w:rsidR="00A37951" w:rsidRPr="00A37951">
        <w:rPr>
          <w:rFonts w:ascii="宋体" w:eastAsia="宋体" w:hAnsi="宋体" w:hint="eastAsia"/>
          <w:sz w:val="24"/>
        </w:rPr>
        <w:t>最低评标价法</w:t>
      </w:r>
    </w:p>
    <w:p w:rsidR="00697D34" w:rsidRPr="00A341B4" w:rsidRDefault="00697D34" w:rsidP="00573D93">
      <w:pPr>
        <w:pStyle w:val="a5"/>
        <w:numPr>
          <w:ilvl w:val="0"/>
          <w:numId w:val="10"/>
        </w:numPr>
        <w:spacing w:line="360" w:lineRule="auto"/>
        <w:ind w:left="426" w:firstLineChars="0"/>
        <w:rPr>
          <w:rFonts w:ascii="宋体" w:eastAsia="宋体" w:hAnsi="宋体"/>
          <w:sz w:val="24"/>
          <w:szCs w:val="24"/>
        </w:rPr>
      </w:pPr>
      <w:r w:rsidRPr="00A341B4">
        <w:rPr>
          <w:rFonts w:ascii="宋体" w:eastAsia="宋体" w:hAnsi="宋体" w:hint="eastAsia"/>
          <w:b/>
          <w:sz w:val="24"/>
          <w:szCs w:val="24"/>
        </w:rPr>
        <w:t>合作期限</w:t>
      </w:r>
      <w:r w:rsidRPr="00A341B4">
        <w:rPr>
          <w:rFonts w:ascii="宋体" w:eastAsia="宋体" w:hAnsi="宋体" w:hint="eastAsia"/>
          <w:sz w:val="24"/>
          <w:szCs w:val="24"/>
        </w:rPr>
        <w:t>：</w:t>
      </w:r>
      <w:r w:rsidR="001D1583" w:rsidRPr="00A341B4">
        <w:rPr>
          <w:rFonts w:ascii="宋体" w:eastAsia="宋体" w:hAnsi="宋体" w:hint="eastAsia"/>
          <w:sz w:val="24"/>
          <w:szCs w:val="24"/>
        </w:rPr>
        <w:t>一</w:t>
      </w:r>
      <w:r w:rsidRPr="00A341B4">
        <w:rPr>
          <w:rFonts w:ascii="宋体" w:eastAsia="宋体" w:hAnsi="宋体"/>
          <w:sz w:val="24"/>
          <w:szCs w:val="24"/>
        </w:rPr>
        <w:t>年。</w:t>
      </w:r>
    </w:p>
    <w:p w:rsidR="00423BD7" w:rsidRPr="00A341B4" w:rsidRDefault="00423BD7" w:rsidP="00573D93">
      <w:pPr>
        <w:pStyle w:val="a5"/>
        <w:numPr>
          <w:ilvl w:val="0"/>
          <w:numId w:val="10"/>
        </w:numPr>
        <w:spacing w:line="360" w:lineRule="auto"/>
        <w:ind w:left="426" w:firstLineChars="0"/>
        <w:rPr>
          <w:rFonts w:ascii="宋体" w:eastAsia="宋体" w:hAnsi="宋体"/>
          <w:sz w:val="24"/>
          <w:szCs w:val="24"/>
        </w:rPr>
      </w:pPr>
      <w:r w:rsidRPr="00A341B4">
        <w:rPr>
          <w:rFonts w:ascii="宋体" w:eastAsia="宋体" w:hAnsi="宋体" w:hint="eastAsia"/>
          <w:b/>
          <w:sz w:val="24"/>
          <w:szCs w:val="24"/>
        </w:rPr>
        <w:t>投标人资格</w:t>
      </w:r>
      <w:r w:rsidRPr="00A341B4">
        <w:rPr>
          <w:rFonts w:ascii="宋体" w:eastAsia="宋体" w:hAnsi="宋体"/>
          <w:sz w:val="24"/>
          <w:szCs w:val="24"/>
        </w:rPr>
        <w:t>：</w:t>
      </w:r>
    </w:p>
    <w:p w:rsidR="00423BD7" w:rsidRPr="00A341B4" w:rsidRDefault="00047AC4" w:rsidP="00573D93">
      <w:pPr>
        <w:pStyle w:val="a5"/>
        <w:spacing w:line="360" w:lineRule="auto"/>
        <w:ind w:left="426" w:firstLineChars="0" w:firstLine="0"/>
        <w:rPr>
          <w:rFonts w:ascii="宋体" w:eastAsia="宋体" w:hAnsi="宋体"/>
          <w:sz w:val="24"/>
          <w:szCs w:val="24"/>
        </w:rPr>
      </w:pPr>
      <w:r>
        <w:rPr>
          <w:rFonts w:ascii="宋体" w:eastAsia="宋体" w:hAnsi="宋体"/>
          <w:sz w:val="24"/>
          <w:szCs w:val="24"/>
        </w:rPr>
        <w:t>1</w:t>
      </w:r>
      <w:r w:rsidR="00A341B4">
        <w:rPr>
          <w:rFonts w:ascii="宋体" w:eastAsia="宋体" w:hAnsi="宋体" w:hint="eastAsia"/>
          <w:sz w:val="24"/>
          <w:szCs w:val="24"/>
        </w:rPr>
        <w:t>．</w:t>
      </w:r>
      <w:r w:rsidR="00423BD7" w:rsidRPr="00A341B4">
        <w:rPr>
          <w:rFonts w:ascii="宋体" w:eastAsia="宋体" w:hAnsi="宋体"/>
          <w:sz w:val="24"/>
          <w:szCs w:val="24"/>
        </w:rPr>
        <w:t>符合《中华人民共和国政府采购法》第二十二条对供应商的要求。</w:t>
      </w:r>
    </w:p>
    <w:p w:rsidR="00423BD7" w:rsidRPr="00A341B4" w:rsidRDefault="00047AC4" w:rsidP="00573D93">
      <w:pPr>
        <w:pStyle w:val="a5"/>
        <w:spacing w:line="360" w:lineRule="auto"/>
        <w:ind w:left="426" w:firstLineChars="0" w:firstLine="0"/>
        <w:rPr>
          <w:rFonts w:ascii="宋体" w:eastAsia="宋体" w:hAnsi="宋体"/>
          <w:sz w:val="24"/>
          <w:szCs w:val="24"/>
        </w:rPr>
      </w:pPr>
      <w:r>
        <w:rPr>
          <w:rFonts w:ascii="宋体" w:eastAsia="宋体" w:hAnsi="宋体"/>
          <w:sz w:val="24"/>
          <w:szCs w:val="24"/>
        </w:rPr>
        <w:t>2</w:t>
      </w:r>
      <w:r w:rsidR="00A341B4">
        <w:rPr>
          <w:rFonts w:ascii="宋体" w:eastAsia="宋体" w:hAnsi="宋体" w:hint="eastAsia"/>
          <w:sz w:val="24"/>
          <w:szCs w:val="24"/>
        </w:rPr>
        <w:t>．</w:t>
      </w:r>
      <w:r w:rsidR="00423BD7" w:rsidRPr="00A341B4">
        <w:rPr>
          <w:rFonts w:ascii="宋体" w:eastAsia="宋体" w:hAnsi="宋体"/>
          <w:sz w:val="24"/>
          <w:szCs w:val="24"/>
        </w:rPr>
        <w:t>具有本项目所需货物的服务能力，并能为招标人提供便捷的售后服务，本项目不接受联合体投标。</w:t>
      </w:r>
    </w:p>
    <w:p w:rsidR="00AC38C5" w:rsidRPr="00A341B4" w:rsidRDefault="00047AC4" w:rsidP="00573D93">
      <w:pPr>
        <w:pStyle w:val="a5"/>
        <w:spacing w:line="360" w:lineRule="auto"/>
        <w:ind w:left="426" w:firstLineChars="0" w:firstLine="0"/>
        <w:rPr>
          <w:rFonts w:ascii="宋体" w:eastAsia="宋体" w:hAnsi="宋体"/>
          <w:sz w:val="24"/>
          <w:szCs w:val="24"/>
        </w:rPr>
      </w:pPr>
      <w:r>
        <w:rPr>
          <w:rFonts w:ascii="宋体" w:eastAsia="宋体" w:hAnsi="宋体"/>
          <w:sz w:val="24"/>
          <w:szCs w:val="24"/>
        </w:rPr>
        <w:t>3</w:t>
      </w:r>
      <w:r w:rsidR="00A341B4">
        <w:rPr>
          <w:rFonts w:ascii="宋体" w:eastAsia="宋体" w:hAnsi="宋体" w:hint="eastAsia"/>
          <w:sz w:val="24"/>
          <w:szCs w:val="24"/>
        </w:rPr>
        <w:t>．</w:t>
      </w:r>
      <w:r w:rsidR="00A341B4" w:rsidRPr="00A341B4">
        <w:rPr>
          <w:rFonts w:ascii="宋体" w:eastAsia="宋体" w:hAnsi="宋体"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A341B4" w:rsidRPr="00047AC4" w:rsidRDefault="00047AC4" w:rsidP="00047AC4">
      <w:pPr>
        <w:spacing w:line="360" w:lineRule="auto"/>
        <w:ind w:left="426"/>
        <w:rPr>
          <w:rFonts w:ascii="宋体" w:eastAsia="宋体" w:hAnsi="宋体"/>
          <w:sz w:val="24"/>
          <w:szCs w:val="24"/>
        </w:rPr>
      </w:pPr>
      <w:r>
        <w:rPr>
          <w:rFonts w:ascii="宋体" w:eastAsia="宋体" w:hAnsi="宋体" w:hint="eastAsia"/>
          <w:b/>
          <w:sz w:val="24"/>
          <w:szCs w:val="24"/>
        </w:rPr>
        <w:t>4</w:t>
      </w:r>
      <w:r>
        <w:rPr>
          <w:rFonts w:ascii="宋体" w:eastAsia="宋体" w:hAnsi="宋体"/>
          <w:b/>
          <w:sz w:val="24"/>
          <w:szCs w:val="24"/>
        </w:rPr>
        <w:t>.</w:t>
      </w:r>
      <w:r w:rsidR="00900C68" w:rsidRPr="00047AC4">
        <w:rPr>
          <w:rFonts w:ascii="宋体" w:eastAsia="宋体" w:hAnsi="宋体" w:hint="eastAsia"/>
          <w:b/>
          <w:sz w:val="24"/>
          <w:szCs w:val="24"/>
        </w:rPr>
        <w:t>营业执照中须含有</w:t>
      </w:r>
      <w:r w:rsidR="008619FA" w:rsidRPr="00047AC4">
        <w:rPr>
          <w:rFonts w:ascii="宋体" w:eastAsia="宋体" w:hAnsi="宋体" w:hint="eastAsia"/>
          <w:b/>
          <w:sz w:val="24"/>
          <w:szCs w:val="24"/>
        </w:rPr>
        <w:t>:</w:t>
      </w:r>
      <w:r w:rsidR="00A47430" w:rsidRPr="00047AC4">
        <w:rPr>
          <w:rFonts w:ascii="宋体" w:eastAsia="宋体" w:hAnsi="宋体"/>
          <w:b/>
          <w:sz w:val="24"/>
          <w:szCs w:val="24"/>
        </w:rPr>
        <w:t>水果、食品经营许可证</w:t>
      </w:r>
      <w:r w:rsidR="0063590A" w:rsidRPr="00047AC4">
        <w:rPr>
          <w:rFonts w:ascii="宋体" w:eastAsia="宋体" w:hAnsi="宋体" w:hint="eastAsia"/>
          <w:sz w:val="24"/>
          <w:szCs w:val="24"/>
        </w:rPr>
        <w:t>。</w:t>
      </w:r>
    </w:p>
    <w:p w:rsidR="00A341B4" w:rsidRPr="00A341B4" w:rsidRDefault="00A341B4" w:rsidP="00A341B4">
      <w:pPr>
        <w:pStyle w:val="a5"/>
        <w:numPr>
          <w:ilvl w:val="0"/>
          <w:numId w:val="10"/>
        </w:numPr>
        <w:spacing w:line="360" w:lineRule="auto"/>
        <w:ind w:left="426" w:firstLineChars="0"/>
        <w:rPr>
          <w:rFonts w:asciiTheme="minorEastAsia" w:hAnsiTheme="minorEastAsia"/>
          <w:sz w:val="24"/>
          <w:szCs w:val="24"/>
        </w:rPr>
      </w:pPr>
      <w:r w:rsidRPr="00A341B4">
        <w:rPr>
          <w:rFonts w:asciiTheme="minorEastAsia" w:hAnsiTheme="minorEastAsia" w:hint="eastAsia"/>
          <w:sz w:val="24"/>
          <w:szCs w:val="24"/>
        </w:rPr>
        <w:t>招标文件发放方式：浙江大学医学院附属第四医院网站免费下载</w:t>
      </w:r>
    </w:p>
    <w:p w:rsidR="00A341B4" w:rsidRPr="00A341B4" w:rsidRDefault="00A341B4" w:rsidP="00A341B4">
      <w:pPr>
        <w:pStyle w:val="a5"/>
        <w:numPr>
          <w:ilvl w:val="0"/>
          <w:numId w:val="10"/>
        </w:numPr>
        <w:spacing w:line="360" w:lineRule="auto"/>
        <w:ind w:left="426" w:firstLineChars="0"/>
        <w:rPr>
          <w:rFonts w:asciiTheme="minorEastAsia" w:hAnsiTheme="minorEastAsia"/>
          <w:sz w:val="24"/>
          <w:szCs w:val="24"/>
        </w:rPr>
      </w:pPr>
      <w:r w:rsidRPr="00A341B4">
        <w:rPr>
          <w:rFonts w:asciiTheme="minorEastAsia" w:hAnsiTheme="minorEastAsia" w:hint="eastAsia"/>
          <w:sz w:val="24"/>
        </w:rPr>
        <w:t>报名方式</w:t>
      </w:r>
      <w:r w:rsidRPr="00A341B4">
        <w:rPr>
          <w:rFonts w:asciiTheme="minorEastAsia" w:hAnsiTheme="minorEastAsia"/>
          <w:sz w:val="24"/>
        </w:rPr>
        <w:t>：</w:t>
      </w:r>
      <w:r w:rsidRPr="00A341B4">
        <w:rPr>
          <w:rFonts w:asciiTheme="minorEastAsia" w:hAnsiTheme="minorEastAsia" w:hint="eastAsia"/>
          <w:sz w:val="24"/>
        </w:rPr>
        <w:t>投标单位必须于</w:t>
      </w:r>
      <w:r w:rsidRPr="00A341B4">
        <w:rPr>
          <w:rFonts w:asciiTheme="minorEastAsia" w:hAnsiTheme="minorEastAsia"/>
          <w:sz w:val="24"/>
        </w:rPr>
        <w:t>2020</w:t>
      </w:r>
      <w:r w:rsidRPr="00A341B4">
        <w:rPr>
          <w:rFonts w:asciiTheme="minorEastAsia" w:hAnsiTheme="minorEastAsia" w:hint="eastAsia"/>
          <w:sz w:val="24"/>
        </w:rPr>
        <w:t>年</w:t>
      </w:r>
      <w:r w:rsidR="00F72814">
        <w:rPr>
          <w:rFonts w:asciiTheme="minorEastAsia" w:hAnsiTheme="minorEastAsia" w:cs="Tahoma"/>
          <w:sz w:val="24"/>
        </w:rPr>
        <w:t>11</w:t>
      </w:r>
      <w:r w:rsidRPr="00A341B4">
        <w:rPr>
          <w:rFonts w:asciiTheme="minorEastAsia" w:hAnsiTheme="minorEastAsia" w:hint="eastAsia"/>
          <w:sz w:val="24"/>
        </w:rPr>
        <w:t>月</w:t>
      </w:r>
      <w:r w:rsidR="00FF2953">
        <w:rPr>
          <w:rFonts w:asciiTheme="minorEastAsia" w:hAnsiTheme="minorEastAsia"/>
          <w:sz w:val="24"/>
        </w:rPr>
        <w:t>15</w:t>
      </w:r>
      <w:bookmarkStart w:id="0" w:name="_GoBack"/>
      <w:bookmarkEnd w:id="0"/>
      <w:r w:rsidRPr="00A341B4">
        <w:rPr>
          <w:rFonts w:asciiTheme="minorEastAsia" w:hAnsiTheme="minorEastAsia" w:hint="eastAsia"/>
          <w:sz w:val="24"/>
        </w:rPr>
        <w:t>日17:00之前将单位的组织机构代码证（加盖单位公章 红章）和授权投标人的身份证复印件（加盖单位公章）</w:t>
      </w:r>
      <w:r w:rsidRPr="00A341B4">
        <w:rPr>
          <w:rFonts w:asciiTheme="minorEastAsia" w:hAnsiTheme="minorEastAsia" w:hint="eastAsia"/>
          <w:sz w:val="24"/>
        </w:rPr>
        <w:lastRenderedPageBreak/>
        <w:t>邮寄浙江大学医学院附属第四医院行政楼104室或</w:t>
      </w:r>
      <w:r w:rsidRPr="00A341B4">
        <w:rPr>
          <w:rFonts w:asciiTheme="minorEastAsia" w:hAnsiTheme="minorEastAsia" w:hint="eastAsia"/>
          <w:sz w:val="24"/>
          <w:u w:val="single"/>
        </w:rPr>
        <w:t>0579-89935103</w:t>
      </w:r>
      <w:r w:rsidRPr="00A341B4">
        <w:rPr>
          <w:rFonts w:asciiTheme="minorEastAsia" w:hAnsiTheme="minorEastAsia" w:hint="eastAsia"/>
          <w:sz w:val="24"/>
        </w:rPr>
        <w:t>电话报名，复印件加盖公章的原件在开标当天补交。</w:t>
      </w:r>
    </w:p>
    <w:p w:rsidR="00A341B4" w:rsidRPr="00A341B4" w:rsidRDefault="00A341B4" w:rsidP="00A341B4">
      <w:pPr>
        <w:pStyle w:val="a5"/>
        <w:numPr>
          <w:ilvl w:val="0"/>
          <w:numId w:val="10"/>
        </w:numPr>
        <w:spacing w:line="360" w:lineRule="auto"/>
        <w:ind w:left="426" w:firstLineChars="0"/>
        <w:rPr>
          <w:rFonts w:asciiTheme="minorEastAsia" w:hAnsiTheme="minorEastAsia"/>
          <w:sz w:val="24"/>
          <w:szCs w:val="24"/>
        </w:rPr>
      </w:pPr>
      <w:r w:rsidRPr="00A341B4">
        <w:rPr>
          <w:rFonts w:asciiTheme="minorEastAsia" w:hAnsiTheme="minorEastAsia" w:hint="eastAsia"/>
          <w:sz w:val="24"/>
        </w:rPr>
        <w:t xml:space="preserve">投标时间和地点： </w:t>
      </w:r>
    </w:p>
    <w:p w:rsidR="00A341B4" w:rsidRPr="00A341B4" w:rsidRDefault="00A341B4" w:rsidP="00A341B4">
      <w:pPr>
        <w:spacing w:line="360" w:lineRule="auto"/>
        <w:ind w:left="480"/>
        <w:rPr>
          <w:rFonts w:asciiTheme="minorEastAsia" w:hAnsiTheme="minorEastAsia"/>
          <w:sz w:val="24"/>
        </w:rPr>
      </w:pPr>
      <w:r w:rsidRPr="00A341B4">
        <w:rPr>
          <w:rFonts w:asciiTheme="minorEastAsia" w:hAnsiTheme="minorEastAsia" w:hint="eastAsia"/>
          <w:sz w:val="24"/>
        </w:rPr>
        <w:t>投标单位应于</w:t>
      </w:r>
      <w:r w:rsidRPr="00A341B4">
        <w:rPr>
          <w:rFonts w:asciiTheme="minorEastAsia" w:hAnsiTheme="minorEastAsia"/>
          <w:sz w:val="24"/>
          <w:u w:val="single"/>
        </w:rPr>
        <w:t>2020</w:t>
      </w:r>
      <w:r w:rsidRPr="00A341B4">
        <w:rPr>
          <w:rFonts w:asciiTheme="minorEastAsia" w:hAnsiTheme="minorEastAsia" w:hint="eastAsia"/>
          <w:sz w:val="24"/>
          <w:u w:val="single"/>
        </w:rPr>
        <w:t>年</w:t>
      </w:r>
      <w:r w:rsidRPr="00A341B4">
        <w:rPr>
          <w:rFonts w:asciiTheme="minorEastAsia" w:hAnsiTheme="minorEastAsia"/>
          <w:sz w:val="24"/>
          <w:u w:val="single"/>
        </w:rPr>
        <w:t xml:space="preserve"> </w:t>
      </w:r>
      <w:r w:rsidR="00F72814">
        <w:rPr>
          <w:rFonts w:asciiTheme="minorEastAsia" w:hAnsiTheme="minorEastAsia"/>
          <w:sz w:val="24"/>
          <w:u w:val="single"/>
        </w:rPr>
        <w:t>11</w:t>
      </w:r>
      <w:r w:rsidRPr="00A341B4">
        <w:rPr>
          <w:rFonts w:asciiTheme="minorEastAsia" w:hAnsiTheme="minorEastAsia"/>
          <w:sz w:val="24"/>
          <w:u w:val="single"/>
        </w:rPr>
        <w:t xml:space="preserve"> </w:t>
      </w:r>
      <w:r w:rsidRPr="00A341B4">
        <w:rPr>
          <w:rFonts w:asciiTheme="minorEastAsia" w:hAnsiTheme="minorEastAsia" w:hint="eastAsia"/>
          <w:sz w:val="24"/>
          <w:u w:val="single"/>
        </w:rPr>
        <w:t>月</w:t>
      </w:r>
      <w:r w:rsidRPr="00A341B4">
        <w:rPr>
          <w:rFonts w:asciiTheme="minorEastAsia" w:hAnsiTheme="minorEastAsia"/>
          <w:sz w:val="24"/>
          <w:u w:val="single"/>
        </w:rPr>
        <w:t xml:space="preserve"> </w:t>
      </w:r>
      <w:r w:rsidR="00FF2953">
        <w:rPr>
          <w:rFonts w:asciiTheme="minorEastAsia" w:hAnsiTheme="minorEastAsia"/>
          <w:sz w:val="24"/>
          <w:u w:val="single"/>
        </w:rPr>
        <w:t>16</w:t>
      </w:r>
      <w:r w:rsidRPr="00A341B4">
        <w:rPr>
          <w:rFonts w:asciiTheme="minorEastAsia" w:hAnsiTheme="minorEastAsia"/>
          <w:sz w:val="24"/>
          <w:u w:val="single"/>
        </w:rPr>
        <w:t xml:space="preserve"> </w:t>
      </w:r>
      <w:r w:rsidRPr="00A341B4">
        <w:rPr>
          <w:rFonts w:asciiTheme="minorEastAsia" w:hAnsiTheme="minorEastAsia" w:hint="eastAsia"/>
          <w:sz w:val="24"/>
          <w:u w:val="single"/>
        </w:rPr>
        <w:t>日</w:t>
      </w:r>
      <w:r w:rsidR="00F65F02">
        <w:rPr>
          <w:rFonts w:asciiTheme="minorEastAsia" w:hAnsiTheme="minorEastAsia"/>
          <w:sz w:val="24"/>
          <w:u w:val="single"/>
        </w:rPr>
        <w:t>10</w:t>
      </w:r>
      <w:r w:rsidRPr="00A341B4">
        <w:rPr>
          <w:rFonts w:asciiTheme="minorEastAsia" w:hAnsiTheme="minorEastAsia" w:hint="eastAsia"/>
          <w:sz w:val="24"/>
          <w:u w:val="single"/>
        </w:rPr>
        <w:t>:00前</w:t>
      </w:r>
      <w:r w:rsidRPr="00A341B4">
        <w:rPr>
          <w:rFonts w:asciiTheme="minorEastAsia" w:hAnsiTheme="minorEastAsia" w:hint="eastAsia"/>
          <w:sz w:val="24"/>
        </w:rPr>
        <w:t>将投标文件密封交到投标地点。</w:t>
      </w:r>
    </w:p>
    <w:p w:rsidR="00A341B4" w:rsidRPr="00A341B4" w:rsidRDefault="00A341B4" w:rsidP="00A341B4">
      <w:pPr>
        <w:spacing w:line="360" w:lineRule="auto"/>
        <w:ind w:left="480"/>
        <w:rPr>
          <w:rFonts w:asciiTheme="minorEastAsia" w:hAnsiTheme="minorEastAsia"/>
          <w:sz w:val="24"/>
        </w:rPr>
      </w:pPr>
      <w:r w:rsidRPr="00A341B4">
        <w:rPr>
          <w:rFonts w:asciiTheme="minorEastAsia" w:hAnsiTheme="minorEastAsia" w:hint="eastAsia"/>
          <w:sz w:val="24"/>
        </w:rPr>
        <w:t>投标地点：快递邮寄或开标当天投标至浙江大学医学院附属第四医院行政楼104室。</w:t>
      </w:r>
    </w:p>
    <w:p w:rsidR="00A341B4" w:rsidRPr="00A341B4" w:rsidRDefault="00A341B4" w:rsidP="00A341B4">
      <w:pPr>
        <w:pStyle w:val="a5"/>
        <w:numPr>
          <w:ilvl w:val="0"/>
          <w:numId w:val="10"/>
        </w:numPr>
        <w:spacing w:line="360" w:lineRule="auto"/>
        <w:ind w:left="426" w:firstLineChars="0"/>
        <w:rPr>
          <w:rFonts w:asciiTheme="minorEastAsia" w:hAnsiTheme="minorEastAsia"/>
          <w:sz w:val="24"/>
        </w:rPr>
      </w:pPr>
      <w:r w:rsidRPr="00A341B4">
        <w:rPr>
          <w:rFonts w:asciiTheme="minorEastAsia" w:hAnsiTheme="minorEastAsia" w:hint="eastAsia"/>
          <w:sz w:val="24"/>
        </w:rPr>
        <w:t>开标时间和地点：</w:t>
      </w:r>
    </w:p>
    <w:p w:rsidR="00A341B4" w:rsidRPr="00A341B4" w:rsidRDefault="00A341B4" w:rsidP="00A341B4">
      <w:pPr>
        <w:spacing w:line="360" w:lineRule="auto"/>
        <w:ind w:left="480"/>
        <w:rPr>
          <w:rFonts w:asciiTheme="minorEastAsia" w:hAnsiTheme="minorEastAsia"/>
          <w:sz w:val="24"/>
        </w:rPr>
      </w:pPr>
      <w:r w:rsidRPr="00A341B4">
        <w:rPr>
          <w:rFonts w:asciiTheme="minorEastAsia" w:hAnsiTheme="minorEastAsia" w:hint="eastAsia"/>
          <w:sz w:val="24"/>
        </w:rPr>
        <w:t>开标时间：</w:t>
      </w:r>
      <w:r w:rsidRPr="00A341B4">
        <w:rPr>
          <w:rFonts w:asciiTheme="minorEastAsia" w:hAnsiTheme="minorEastAsia"/>
          <w:sz w:val="24"/>
          <w:u w:val="single"/>
        </w:rPr>
        <w:t>2020</w:t>
      </w:r>
      <w:r w:rsidRPr="00A341B4">
        <w:rPr>
          <w:rFonts w:asciiTheme="minorEastAsia" w:hAnsiTheme="minorEastAsia" w:hint="eastAsia"/>
          <w:sz w:val="24"/>
          <w:u w:val="single"/>
        </w:rPr>
        <w:t>年</w:t>
      </w:r>
      <w:r w:rsidRPr="00A341B4">
        <w:rPr>
          <w:rFonts w:asciiTheme="minorEastAsia" w:hAnsiTheme="minorEastAsia"/>
          <w:sz w:val="24"/>
          <w:u w:val="single"/>
        </w:rPr>
        <w:t xml:space="preserve"> </w:t>
      </w:r>
      <w:r w:rsidR="00F72814">
        <w:rPr>
          <w:rFonts w:asciiTheme="minorEastAsia" w:hAnsiTheme="minorEastAsia"/>
          <w:sz w:val="24"/>
          <w:u w:val="single"/>
        </w:rPr>
        <w:t>11</w:t>
      </w:r>
      <w:r w:rsidRPr="00A341B4">
        <w:rPr>
          <w:rFonts w:asciiTheme="minorEastAsia" w:hAnsiTheme="minorEastAsia"/>
          <w:sz w:val="24"/>
          <w:u w:val="single"/>
        </w:rPr>
        <w:t xml:space="preserve"> </w:t>
      </w:r>
      <w:r w:rsidRPr="00A341B4">
        <w:rPr>
          <w:rFonts w:asciiTheme="minorEastAsia" w:hAnsiTheme="minorEastAsia" w:hint="eastAsia"/>
          <w:sz w:val="24"/>
          <w:u w:val="single"/>
        </w:rPr>
        <w:t>月</w:t>
      </w:r>
      <w:r w:rsidRPr="00A341B4">
        <w:rPr>
          <w:rFonts w:asciiTheme="minorEastAsia" w:hAnsiTheme="minorEastAsia"/>
          <w:sz w:val="24"/>
          <w:u w:val="single"/>
        </w:rPr>
        <w:t xml:space="preserve"> </w:t>
      </w:r>
      <w:r w:rsidR="00FF2953">
        <w:rPr>
          <w:rFonts w:asciiTheme="minorEastAsia" w:hAnsiTheme="minorEastAsia"/>
          <w:sz w:val="24"/>
          <w:u w:val="single"/>
        </w:rPr>
        <w:t>16</w:t>
      </w:r>
      <w:r w:rsidRPr="00A341B4">
        <w:rPr>
          <w:rFonts w:asciiTheme="minorEastAsia" w:hAnsiTheme="minorEastAsia"/>
          <w:sz w:val="24"/>
          <w:u w:val="single"/>
        </w:rPr>
        <w:t xml:space="preserve"> </w:t>
      </w:r>
      <w:r w:rsidRPr="00A341B4">
        <w:rPr>
          <w:rFonts w:asciiTheme="minorEastAsia" w:hAnsiTheme="minorEastAsia" w:hint="eastAsia"/>
          <w:sz w:val="24"/>
          <w:u w:val="single"/>
        </w:rPr>
        <w:t>日  上午</w:t>
      </w:r>
      <w:r w:rsidR="00F65F02">
        <w:rPr>
          <w:rFonts w:asciiTheme="minorEastAsia" w:hAnsiTheme="minorEastAsia"/>
          <w:sz w:val="24"/>
          <w:u w:val="single"/>
        </w:rPr>
        <w:t>10</w:t>
      </w:r>
      <w:r w:rsidRPr="00A341B4">
        <w:rPr>
          <w:rFonts w:asciiTheme="minorEastAsia" w:hAnsiTheme="minorEastAsia" w:hint="eastAsia"/>
          <w:sz w:val="24"/>
          <w:u w:val="single"/>
        </w:rPr>
        <w:t xml:space="preserve">:00 </w:t>
      </w:r>
    </w:p>
    <w:p w:rsidR="00A341B4" w:rsidRPr="00A341B4" w:rsidRDefault="00A341B4" w:rsidP="00A341B4">
      <w:pPr>
        <w:spacing w:line="360" w:lineRule="auto"/>
        <w:ind w:left="480"/>
        <w:rPr>
          <w:rFonts w:asciiTheme="minorEastAsia" w:hAnsiTheme="minorEastAsia"/>
          <w:sz w:val="24"/>
        </w:rPr>
      </w:pPr>
      <w:r w:rsidRPr="00A341B4">
        <w:rPr>
          <w:rFonts w:asciiTheme="minorEastAsia" w:hAnsiTheme="minorEastAsia" w:hint="eastAsia"/>
          <w:sz w:val="24"/>
        </w:rPr>
        <w:t>开标地点：浙江大学医学院附属第四医院行政楼104室</w:t>
      </w:r>
    </w:p>
    <w:p w:rsidR="00A341B4" w:rsidRPr="00A341B4" w:rsidRDefault="00A341B4" w:rsidP="00A341B4">
      <w:pPr>
        <w:pStyle w:val="a5"/>
        <w:numPr>
          <w:ilvl w:val="0"/>
          <w:numId w:val="10"/>
        </w:numPr>
        <w:spacing w:line="360" w:lineRule="auto"/>
        <w:ind w:left="426" w:firstLineChars="0"/>
        <w:rPr>
          <w:rFonts w:asciiTheme="minorEastAsia" w:hAnsiTheme="minorEastAsia"/>
          <w:sz w:val="24"/>
        </w:rPr>
      </w:pPr>
      <w:r w:rsidRPr="00A341B4">
        <w:rPr>
          <w:rFonts w:asciiTheme="minorEastAsia" w:hAnsiTheme="minorEastAsia" w:hint="eastAsia"/>
          <w:sz w:val="24"/>
        </w:rPr>
        <w:t>联系地址和电话：</w:t>
      </w:r>
    </w:p>
    <w:p w:rsidR="00A341B4" w:rsidRPr="00A341B4" w:rsidRDefault="00A341B4" w:rsidP="00A341B4">
      <w:pPr>
        <w:spacing w:line="360" w:lineRule="auto"/>
        <w:ind w:left="480"/>
        <w:rPr>
          <w:rFonts w:asciiTheme="minorEastAsia" w:hAnsiTheme="minorEastAsia"/>
          <w:sz w:val="24"/>
        </w:rPr>
      </w:pPr>
      <w:r w:rsidRPr="00A341B4">
        <w:rPr>
          <w:rFonts w:asciiTheme="minorEastAsia" w:hAnsiTheme="minorEastAsia" w:hint="eastAsia"/>
          <w:sz w:val="24"/>
        </w:rPr>
        <w:t>地  址：浙江大学医学院附属第四医院行政楼104室</w:t>
      </w:r>
    </w:p>
    <w:p w:rsidR="00A341B4" w:rsidRPr="00A341B4" w:rsidRDefault="00A341B4" w:rsidP="00A341B4">
      <w:pPr>
        <w:spacing w:line="360" w:lineRule="auto"/>
        <w:ind w:left="480"/>
        <w:rPr>
          <w:rFonts w:asciiTheme="minorEastAsia" w:hAnsiTheme="minorEastAsia"/>
          <w:sz w:val="24"/>
        </w:rPr>
      </w:pPr>
      <w:r w:rsidRPr="00A341B4">
        <w:rPr>
          <w:rFonts w:asciiTheme="minorEastAsia" w:hAnsiTheme="minorEastAsia" w:hint="eastAsia"/>
          <w:sz w:val="24"/>
        </w:rPr>
        <w:t xml:space="preserve">联系人：吴老师 </w:t>
      </w:r>
    </w:p>
    <w:p w:rsidR="00A341B4" w:rsidRPr="00A341B4" w:rsidRDefault="00A341B4" w:rsidP="00A341B4">
      <w:pPr>
        <w:spacing w:line="360" w:lineRule="auto"/>
        <w:ind w:left="480"/>
        <w:rPr>
          <w:rFonts w:asciiTheme="minorEastAsia" w:hAnsiTheme="minorEastAsia"/>
          <w:sz w:val="24"/>
          <w:u w:val="single"/>
        </w:rPr>
      </w:pPr>
      <w:r w:rsidRPr="00A341B4">
        <w:rPr>
          <w:rFonts w:asciiTheme="minorEastAsia" w:hAnsiTheme="minorEastAsia" w:hint="eastAsia"/>
          <w:sz w:val="24"/>
        </w:rPr>
        <w:t>联系电话：</w:t>
      </w:r>
      <w:r w:rsidRPr="00A341B4">
        <w:rPr>
          <w:rFonts w:asciiTheme="minorEastAsia" w:hAnsiTheme="minorEastAsia" w:hint="eastAsia"/>
          <w:sz w:val="24"/>
          <w:u w:val="single"/>
        </w:rPr>
        <w:t xml:space="preserve"> 0579-89935103</w:t>
      </w:r>
    </w:p>
    <w:p w:rsidR="00A341B4" w:rsidRPr="00A341B4" w:rsidRDefault="00A341B4" w:rsidP="00A341B4">
      <w:pPr>
        <w:pStyle w:val="a5"/>
        <w:numPr>
          <w:ilvl w:val="0"/>
          <w:numId w:val="10"/>
        </w:numPr>
        <w:spacing w:line="360" w:lineRule="auto"/>
        <w:ind w:left="426" w:firstLineChars="0"/>
        <w:rPr>
          <w:rFonts w:asciiTheme="minorEastAsia" w:hAnsiTheme="minorEastAsia"/>
          <w:sz w:val="24"/>
        </w:rPr>
      </w:pPr>
      <w:r w:rsidRPr="00A341B4">
        <w:rPr>
          <w:rFonts w:asciiTheme="minorEastAsia" w:hAnsiTheme="minorEastAsia"/>
          <w:sz w:val="24"/>
        </w:rPr>
        <w:t>其他</w:t>
      </w:r>
    </w:p>
    <w:p w:rsidR="00A341B4" w:rsidRPr="00A341B4" w:rsidRDefault="00A341B4" w:rsidP="00A341B4">
      <w:pPr>
        <w:widowControl/>
        <w:spacing w:line="420" w:lineRule="atLeast"/>
        <w:rPr>
          <w:rFonts w:asciiTheme="minorEastAsia" w:hAnsiTheme="minorEastAsia"/>
          <w:sz w:val="24"/>
        </w:rPr>
      </w:pPr>
      <w:r w:rsidRPr="00A341B4">
        <w:rPr>
          <w:rFonts w:asciiTheme="minorEastAsia" w:hAnsiTheme="minorEastAsia" w:hint="eastAsia"/>
          <w:sz w:val="24"/>
        </w:rPr>
        <w:t xml:space="preserve"> </w:t>
      </w:r>
      <w:r w:rsidRPr="00A341B4">
        <w:rPr>
          <w:rFonts w:asciiTheme="minorEastAsia" w:hAnsiTheme="minorEastAsia"/>
          <w:sz w:val="24"/>
        </w:rPr>
        <w:t xml:space="preserve">   1</w:t>
      </w:r>
      <w:r w:rsidRPr="00A341B4">
        <w:rPr>
          <w:rFonts w:asciiTheme="minorEastAsia" w:hAnsiTheme="minorEastAsia" w:hint="eastAsia"/>
          <w:sz w:val="24"/>
        </w:rPr>
        <w:t>、</w:t>
      </w:r>
      <w:r w:rsidRPr="00A341B4">
        <w:rPr>
          <w:rFonts w:asciiTheme="minorEastAsia" w:hAnsiTheme="minorEastAsia"/>
          <w:sz w:val="24"/>
        </w:rPr>
        <w:t>“★”标记系指必须满足不能负偏离或必须应答的条款。如不能响应</w:t>
      </w:r>
      <w:r w:rsidRPr="00A341B4">
        <w:rPr>
          <w:rFonts w:asciiTheme="minorEastAsia" w:hAnsiTheme="minorEastAsia" w:hint="eastAsia"/>
          <w:sz w:val="24"/>
        </w:rPr>
        <w:t>，</w:t>
      </w:r>
      <w:r w:rsidRPr="00A341B4">
        <w:rPr>
          <w:rFonts w:asciiTheme="minorEastAsia" w:hAnsiTheme="minorEastAsia"/>
          <w:sz w:val="24"/>
        </w:rPr>
        <w:t>作废标处理</w:t>
      </w:r>
      <w:r w:rsidRPr="00A341B4">
        <w:rPr>
          <w:rFonts w:asciiTheme="minorEastAsia" w:hAnsiTheme="minorEastAsia" w:hint="eastAsia"/>
          <w:sz w:val="24"/>
        </w:rPr>
        <w:t>。</w:t>
      </w:r>
    </w:p>
    <w:p w:rsidR="0071476E" w:rsidRDefault="0071476E" w:rsidP="00A341B4">
      <w:pPr>
        <w:spacing w:line="360" w:lineRule="auto"/>
        <w:rPr>
          <w:rFonts w:asciiTheme="minorEastAsia" w:hAnsiTheme="minorEastAsia"/>
          <w:sz w:val="24"/>
          <w:szCs w:val="24"/>
        </w:rPr>
      </w:pPr>
    </w:p>
    <w:p w:rsidR="00A341B4" w:rsidRDefault="00A341B4" w:rsidP="00A341B4">
      <w:pPr>
        <w:spacing w:line="360" w:lineRule="auto"/>
        <w:rPr>
          <w:rFonts w:asciiTheme="minorEastAsia" w:hAnsiTheme="minorEastAsia"/>
          <w:sz w:val="24"/>
          <w:szCs w:val="24"/>
        </w:rPr>
      </w:pPr>
    </w:p>
    <w:p w:rsidR="00A341B4" w:rsidRDefault="00A341B4" w:rsidP="00A341B4">
      <w:pPr>
        <w:spacing w:line="360" w:lineRule="auto"/>
        <w:rPr>
          <w:rFonts w:asciiTheme="minorEastAsia" w:hAnsiTheme="minorEastAsia"/>
          <w:sz w:val="24"/>
          <w:szCs w:val="24"/>
        </w:rPr>
      </w:pPr>
    </w:p>
    <w:p w:rsidR="00A341B4" w:rsidRDefault="00A341B4" w:rsidP="00A341B4">
      <w:pPr>
        <w:spacing w:line="360" w:lineRule="auto"/>
        <w:rPr>
          <w:rFonts w:asciiTheme="minorEastAsia" w:hAnsiTheme="minorEastAsia"/>
          <w:sz w:val="24"/>
          <w:szCs w:val="24"/>
        </w:rPr>
      </w:pPr>
    </w:p>
    <w:p w:rsidR="00A341B4" w:rsidRDefault="00A341B4" w:rsidP="00A341B4">
      <w:pPr>
        <w:spacing w:line="360" w:lineRule="auto"/>
        <w:rPr>
          <w:rFonts w:asciiTheme="minorEastAsia" w:hAnsiTheme="minorEastAsia"/>
          <w:sz w:val="24"/>
          <w:szCs w:val="24"/>
        </w:rPr>
      </w:pPr>
    </w:p>
    <w:p w:rsidR="00A341B4" w:rsidRDefault="00A341B4" w:rsidP="00A341B4">
      <w:pPr>
        <w:spacing w:line="360" w:lineRule="auto"/>
        <w:rPr>
          <w:rFonts w:asciiTheme="minorEastAsia" w:hAnsiTheme="minorEastAsia"/>
          <w:sz w:val="24"/>
          <w:szCs w:val="24"/>
        </w:rPr>
      </w:pPr>
    </w:p>
    <w:p w:rsidR="00A341B4" w:rsidRDefault="00A341B4" w:rsidP="00A341B4">
      <w:pPr>
        <w:spacing w:line="360" w:lineRule="auto"/>
        <w:rPr>
          <w:rFonts w:asciiTheme="minorEastAsia" w:hAnsiTheme="minorEastAsia"/>
          <w:sz w:val="24"/>
          <w:szCs w:val="24"/>
        </w:rPr>
      </w:pPr>
    </w:p>
    <w:p w:rsidR="00A341B4" w:rsidRDefault="00A341B4" w:rsidP="00A341B4">
      <w:pPr>
        <w:spacing w:line="360" w:lineRule="auto"/>
        <w:rPr>
          <w:rFonts w:asciiTheme="minorEastAsia" w:hAnsiTheme="minorEastAsia"/>
          <w:sz w:val="24"/>
          <w:szCs w:val="24"/>
        </w:rPr>
      </w:pPr>
    </w:p>
    <w:p w:rsidR="00A341B4" w:rsidRDefault="00A341B4" w:rsidP="00A341B4">
      <w:pPr>
        <w:spacing w:line="360" w:lineRule="auto"/>
        <w:rPr>
          <w:rFonts w:asciiTheme="minorEastAsia" w:hAnsiTheme="minorEastAsia"/>
          <w:sz w:val="24"/>
          <w:szCs w:val="24"/>
        </w:rPr>
      </w:pPr>
    </w:p>
    <w:p w:rsidR="00A341B4" w:rsidRDefault="00A341B4" w:rsidP="00A341B4">
      <w:pPr>
        <w:spacing w:line="360" w:lineRule="auto"/>
        <w:rPr>
          <w:rFonts w:asciiTheme="minorEastAsia" w:hAnsiTheme="minorEastAsia"/>
          <w:sz w:val="24"/>
          <w:szCs w:val="24"/>
        </w:rPr>
      </w:pPr>
    </w:p>
    <w:p w:rsidR="00A341B4" w:rsidRDefault="00A341B4" w:rsidP="00A341B4">
      <w:pPr>
        <w:spacing w:line="360" w:lineRule="auto"/>
        <w:rPr>
          <w:rFonts w:asciiTheme="minorEastAsia" w:hAnsiTheme="minorEastAsia"/>
          <w:sz w:val="24"/>
          <w:szCs w:val="24"/>
        </w:rPr>
      </w:pPr>
    </w:p>
    <w:p w:rsidR="00047AC4" w:rsidRDefault="00047AC4" w:rsidP="00A341B4">
      <w:pPr>
        <w:spacing w:line="360" w:lineRule="auto"/>
        <w:rPr>
          <w:rFonts w:asciiTheme="minorEastAsia" w:hAnsiTheme="minorEastAsia" w:hint="eastAsia"/>
          <w:sz w:val="24"/>
          <w:szCs w:val="24"/>
        </w:rPr>
      </w:pPr>
    </w:p>
    <w:p w:rsidR="00A341B4" w:rsidRDefault="00A341B4" w:rsidP="00A341B4">
      <w:pPr>
        <w:spacing w:line="360" w:lineRule="auto"/>
        <w:rPr>
          <w:rFonts w:asciiTheme="minorEastAsia" w:hAnsiTheme="minorEastAsia"/>
          <w:sz w:val="24"/>
          <w:szCs w:val="24"/>
        </w:rPr>
      </w:pPr>
    </w:p>
    <w:p w:rsidR="00A341B4" w:rsidRPr="00A341B4" w:rsidRDefault="00A341B4" w:rsidP="00A341B4">
      <w:pPr>
        <w:spacing w:line="360" w:lineRule="auto"/>
        <w:rPr>
          <w:rFonts w:asciiTheme="minorEastAsia" w:hAnsiTheme="minorEastAsia"/>
          <w:sz w:val="24"/>
          <w:szCs w:val="24"/>
        </w:rPr>
      </w:pPr>
    </w:p>
    <w:p w:rsidR="00423BD7" w:rsidRPr="00A341B4" w:rsidRDefault="00423BD7" w:rsidP="00573D93">
      <w:pPr>
        <w:spacing w:line="360" w:lineRule="auto"/>
        <w:ind w:firstLineChars="200" w:firstLine="562"/>
        <w:jc w:val="center"/>
        <w:rPr>
          <w:rFonts w:asciiTheme="minorEastAsia" w:hAnsiTheme="minorEastAsia"/>
          <w:sz w:val="24"/>
          <w:szCs w:val="24"/>
        </w:rPr>
      </w:pPr>
      <w:r w:rsidRPr="00A341B4">
        <w:rPr>
          <w:rFonts w:asciiTheme="minorEastAsia" w:hAnsiTheme="minorEastAsia" w:hint="eastAsia"/>
          <w:b/>
          <w:sz w:val="28"/>
          <w:szCs w:val="28"/>
        </w:rPr>
        <w:lastRenderedPageBreak/>
        <w:t xml:space="preserve">第二章  </w:t>
      </w:r>
      <w:r w:rsidRPr="00A341B4">
        <w:rPr>
          <w:rFonts w:asciiTheme="minorEastAsia" w:hAnsiTheme="minorEastAsia"/>
          <w:b/>
          <w:sz w:val="28"/>
          <w:szCs w:val="28"/>
        </w:rPr>
        <w:t>项目</w:t>
      </w:r>
      <w:r w:rsidRPr="00A341B4">
        <w:rPr>
          <w:rFonts w:asciiTheme="minorEastAsia" w:hAnsiTheme="minorEastAsia" w:hint="eastAsia"/>
          <w:b/>
          <w:sz w:val="28"/>
          <w:szCs w:val="28"/>
        </w:rPr>
        <w:t>概况及技术要求</w:t>
      </w:r>
    </w:p>
    <w:p w:rsidR="003A72D0" w:rsidRPr="00A341B4" w:rsidRDefault="003A72D0" w:rsidP="00573D93">
      <w:pPr>
        <w:spacing w:line="360" w:lineRule="auto"/>
        <w:rPr>
          <w:rFonts w:asciiTheme="minorEastAsia" w:hAnsiTheme="minorEastAsia"/>
          <w:b/>
          <w:sz w:val="24"/>
          <w:szCs w:val="24"/>
        </w:rPr>
      </w:pPr>
      <w:r w:rsidRPr="00A341B4">
        <w:rPr>
          <w:rFonts w:asciiTheme="minorEastAsia" w:hAnsiTheme="minorEastAsia" w:hint="eastAsia"/>
          <w:b/>
          <w:sz w:val="24"/>
          <w:szCs w:val="24"/>
        </w:rPr>
        <w:t>一、</w:t>
      </w:r>
      <w:r w:rsidR="00490552" w:rsidRPr="00A341B4">
        <w:rPr>
          <w:rFonts w:asciiTheme="minorEastAsia" w:hAnsiTheme="minorEastAsia" w:hint="eastAsia"/>
          <w:b/>
          <w:sz w:val="24"/>
          <w:szCs w:val="24"/>
        </w:rPr>
        <w:t>项目概况</w:t>
      </w:r>
    </w:p>
    <w:p w:rsidR="00FF5796" w:rsidRPr="00A341B4" w:rsidRDefault="00FF5796" w:rsidP="00573D93">
      <w:pPr>
        <w:spacing w:line="360" w:lineRule="auto"/>
        <w:ind w:firstLineChars="200" w:firstLine="480"/>
        <w:rPr>
          <w:rFonts w:asciiTheme="minorEastAsia" w:hAnsiTheme="minorEastAsia"/>
          <w:sz w:val="24"/>
          <w:szCs w:val="24"/>
        </w:rPr>
      </w:pPr>
      <w:r w:rsidRPr="00A341B4">
        <w:rPr>
          <w:rFonts w:asciiTheme="minorEastAsia" w:hAnsiTheme="minorEastAsia" w:hint="eastAsia"/>
          <w:sz w:val="24"/>
          <w:szCs w:val="24"/>
        </w:rPr>
        <w:t>1</w:t>
      </w:r>
      <w:r w:rsidR="00A341B4">
        <w:rPr>
          <w:rFonts w:asciiTheme="minorEastAsia" w:hAnsiTheme="minorEastAsia" w:hint="eastAsia"/>
          <w:sz w:val="24"/>
          <w:szCs w:val="24"/>
        </w:rPr>
        <w:t>．</w:t>
      </w:r>
      <w:r w:rsidR="00AC38C5" w:rsidRPr="00A341B4">
        <w:rPr>
          <w:rFonts w:asciiTheme="minorEastAsia" w:hAnsiTheme="minorEastAsia" w:hint="eastAsia"/>
          <w:sz w:val="24"/>
          <w:szCs w:val="24"/>
        </w:rPr>
        <w:t>本</w:t>
      </w:r>
      <w:r w:rsidRPr="00A341B4">
        <w:rPr>
          <w:rFonts w:asciiTheme="minorEastAsia" w:hAnsiTheme="minorEastAsia"/>
          <w:sz w:val="24"/>
          <w:szCs w:val="24"/>
        </w:rPr>
        <w:t>项目地点：浙江大学医学院附属第四医院（义乌市商城大道N1号）</w:t>
      </w:r>
      <w:r w:rsidR="009614A7" w:rsidRPr="00A341B4">
        <w:rPr>
          <w:rFonts w:asciiTheme="minorEastAsia" w:hAnsiTheme="minorEastAsia" w:hint="eastAsia"/>
          <w:sz w:val="24"/>
          <w:szCs w:val="24"/>
        </w:rPr>
        <w:t>咖啡吧</w:t>
      </w:r>
      <w:r w:rsidRPr="00A341B4">
        <w:rPr>
          <w:rFonts w:asciiTheme="minorEastAsia" w:hAnsiTheme="minorEastAsia" w:hint="eastAsia"/>
          <w:sz w:val="24"/>
          <w:szCs w:val="24"/>
        </w:rPr>
        <w:t>。</w:t>
      </w:r>
    </w:p>
    <w:p w:rsidR="000A11DB" w:rsidRPr="00A341B4" w:rsidRDefault="00FF5796" w:rsidP="00573D93">
      <w:pPr>
        <w:spacing w:line="360" w:lineRule="auto"/>
        <w:ind w:firstLineChars="200" w:firstLine="480"/>
        <w:rPr>
          <w:rFonts w:asciiTheme="minorEastAsia" w:hAnsiTheme="minorEastAsia"/>
          <w:sz w:val="24"/>
          <w:szCs w:val="24"/>
        </w:rPr>
      </w:pPr>
      <w:r w:rsidRPr="00A341B4">
        <w:rPr>
          <w:rFonts w:asciiTheme="minorEastAsia" w:hAnsiTheme="minorEastAsia" w:hint="eastAsia"/>
          <w:sz w:val="24"/>
          <w:szCs w:val="24"/>
        </w:rPr>
        <w:t>2</w:t>
      </w:r>
      <w:r w:rsidR="00A341B4">
        <w:rPr>
          <w:rFonts w:asciiTheme="minorEastAsia" w:hAnsiTheme="minorEastAsia" w:hint="eastAsia"/>
          <w:sz w:val="24"/>
          <w:szCs w:val="24"/>
        </w:rPr>
        <w:t>．</w:t>
      </w:r>
      <w:r w:rsidRPr="00A341B4">
        <w:rPr>
          <w:rFonts w:asciiTheme="minorEastAsia" w:hAnsiTheme="minorEastAsia" w:hint="eastAsia"/>
          <w:sz w:val="24"/>
          <w:szCs w:val="24"/>
        </w:rPr>
        <w:t>项目情况：</w:t>
      </w:r>
      <w:r w:rsidR="00AF4A6C" w:rsidRPr="00A341B4">
        <w:rPr>
          <w:rFonts w:asciiTheme="minorEastAsia" w:hAnsiTheme="minorEastAsia" w:hint="eastAsia"/>
          <w:sz w:val="24"/>
          <w:szCs w:val="24"/>
        </w:rPr>
        <w:t>本次招标为</w:t>
      </w:r>
      <w:r w:rsidR="00854E54" w:rsidRPr="00A341B4">
        <w:rPr>
          <w:rFonts w:asciiTheme="minorEastAsia" w:hAnsiTheme="minorEastAsia" w:hint="eastAsia"/>
          <w:sz w:val="24"/>
          <w:szCs w:val="24"/>
        </w:rPr>
        <w:t>咖啡吧水果</w:t>
      </w:r>
      <w:r w:rsidR="00854E54" w:rsidRPr="00A341B4">
        <w:rPr>
          <w:rFonts w:asciiTheme="minorEastAsia" w:hAnsiTheme="minorEastAsia"/>
          <w:sz w:val="24"/>
          <w:szCs w:val="24"/>
        </w:rPr>
        <w:t>配送</w:t>
      </w:r>
      <w:r w:rsidR="00AF4A6C" w:rsidRPr="00A341B4">
        <w:rPr>
          <w:rFonts w:asciiTheme="minorEastAsia" w:hAnsiTheme="minorEastAsia" w:hint="eastAsia"/>
          <w:sz w:val="24"/>
          <w:szCs w:val="24"/>
        </w:rPr>
        <w:t>，具体材料及设备见招标货物一览表</w:t>
      </w:r>
    </w:p>
    <w:p w:rsidR="00D06A52" w:rsidRPr="00A341B4" w:rsidRDefault="00C73B2B" w:rsidP="00573D93">
      <w:pPr>
        <w:spacing w:line="360" w:lineRule="auto"/>
        <w:rPr>
          <w:rFonts w:asciiTheme="minorEastAsia" w:hAnsiTheme="minorEastAsia"/>
          <w:b/>
          <w:szCs w:val="21"/>
        </w:rPr>
      </w:pPr>
      <w:r w:rsidRPr="00A341B4">
        <w:rPr>
          <w:rFonts w:asciiTheme="minorEastAsia" w:hAnsiTheme="minorEastAsia" w:hint="eastAsia"/>
          <w:b/>
          <w:sz w:val="24"/>
          <w:szCs w:val="24"/>
        </w:rPr>
        <w:t>二</w:t>
      </w:r>
      <w:r w:rsidRPr="00A341B4">
        <w:rPr>
          <w:rFonts w:asciiTheme="minorEastAsia" w:hAnsiTheme="minorEastAsia"/>
          <w:b/>
          <w:sz w:val="24"/>
          <w:szCs w:val="24"/>
        </w:rPr>
        <w:t>、招标货物一览表</w:t>
      </w:r>
    </w:p>
    <w:tbl>
      <w:tblPr>
        <w:tblpPr w:leftFromText="180" w:rightFromText="180" w:vertAnchor="text" w:horzAnchor="margin" w:tblpXSpec="center" w:tblpY="216"/>
        <w:tblW w:w="7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3"/>
        <w:gridCol w:w="1550"/>
        <w:gridCol w:w="2268"/>
        <w:gridCol w:w="1560"/>
        <w:gridCol w:w="1843"/>
      </w:tblGrid>
      <w:tr w:rsidR="00573D93" w:rsidRPr="00A37951" w:rsidTr="00A341B4">
        <w:trPr>
          <w:trHeight w:val="464"/>
        </w:trPr>
        <w:tc>
          <w:tcPr>
            <w:tcW w:w="713" w:type="dxa"/>
          </w:tcPr>
          <w:p w:rsidR="00573D93" w:rsidRPr="00A37951" w:rsidRDefault="00573D93" w:rsidP="00573D93">
            <w:pPr>
              <w:widowControl/>
              <w:spacing w:line="360" w:lineRule="auto"/>
              <w:jc w:val="center"/>
              <w:rPr>
                <w:rFonts w:ascii="宋体" w:eastAsia="宋体" w:hAnsi="宋体"/>
                <w:color w:val="000000" w:themeColor="text1"/>
                <w:kern w:val="0"/>
                <w:sz w:val="24"/>
                <w:szCs w:val="24"/>
              </w:rPr>
            </w:pPr>
            <w:r w:rsidRPr="00A37951">
              <w:rPr>
                <w:rFonts w:ascii="宋体" w:eastAsia="宋体" w:hAnsi="宋体" w:hint="eastAsia"/>
                <w:color w:val="000000" w:themeColor="text1"/>
                <w:kern w:val="0"/>
                <w:sz w:val="24"/>
                <w:szCs w:val="24"/>
              </w:rPr>
              <w:t>序号</w:t>
            </w:r>
          </w:p>
        </w:tc>
        <w:tc>
          <w:tcPr>
            <w:tcW w:w="1550" w:type="dxa"/>
          </w:tcPr>
          <w:p w:rsidR="00573D93" w:rsidRPr="00A37951" w:rsidRDefault="00573D93" w:rsidP="00573D93">
            <w:pPr>
              <w:widowControl/>
              <w:spacing w:line="360" w:lineRule="auto"/>
              <w:jc w:val="center"/>
              <w:rPr>
                <w:rFonts w:ascii="宋体" w:eastAsia="宋体" w:hAnsi="宋体"/>
                <w:kern w:val="0"/>
                <w:sz w:val="24"/>
                <w:szCs w:val="24"/>
              </w:rPr>
            </w:pPr>
            <w:r w:rsidRPr="00A37951">
              <w:rPr>
                <w:rFonts w:ascii="宋体" w:eastAsia="宋体" w:hAnsi="宋体"/>
                <w:kern w:val="0"/>
                <w:sz w:val="24"/>
                <w:szCs w:val="24"/>
              </w:rPr>
              <w:t>货物名称</w:t>
            </w:r>
          </w:p>
        </w:tc>
        <w:tc>
          <w:tcPr>
            <w:tcW w:w="2268" w:type="dxa"/>
          </w:tcPr>
          <w:p w:rsidR="00573D93" w:rsidRPr="00A37951" w:rsidRDefault="00573D93" w:rsidP="00573D93">
            <w:pPr>
              <w:widowControl/>
              <w:spacing w:line="360" w:lineRule="auto"/>
              <w:jc w:val="center"/>
              <w:rPr>
                <w:rFonts w:ascii="宋体" w:eastAsia="宋体" w:hAnsi="宋体"/>
                <w:kern w:val="0"/>
                <w:sz w:val="24"/>
                <w:szCs w:val="24"/>
              </w:rPr>
            </w:pPr>
            <w:r w:rsidRPr="00A37951">
              <w:rPr>
                <w:rFonts w:ascii="宋体" w:eastAsia="宋体" w:hAnsi="宋体" w:hint="eastAsia"/>
                <w:kern w:val="0"/>
                <w:sz w:val="24"/>
                <w:szCs w:val="24"/>
              </w:rPr>
              <w:t>品种</w:t>
            </w:r>
            <w:r w:rsidRPr="00A37951">
              <w:rPr>
                <w:rFonts w:ascii="宋体" w:eastAsia="宋体" w:hAnsi="宋体"/>
                <w:kern w:val="0"/>
                <w:sz w:val="24"/>
                <w:szCs w:val="24"/>
              </w:rPr>
              <w:t>、</w:t>
            </w:r>
            <w:r w:rsidRPr="00A37951">
              <w:rPr>
                <w:rFonts w:ascii="宋体" w:eastAsia="宋体" w:hAnsi="宋体" w:hint="eastAsia"/>
                <w:kern w:val="0"/>
                <w:sz w:val="24"/>
                <w:szCs w:val="24"/>
              </w:rPr>
              <w:t>等级</w:t>
            </w:r>
          </w:p>
        </w:tc>
        <w:tc>
          <w:tcPr>
            <w:tcW w:w="1560" w:type="dxa"/>
          </w:tcPr>
          <w:p w:rsidR="00573D93" w:rsidRPr="00A37951" w:rsidRDefault="00573D93" w:rsidP="00573D93">
            <w:pPr>
              <w:widowControl/>
              <w:spacing w:line="360" w:lineRule="auto"/>
              <w:jc w:val="center"/>
              <w:rPr>
                <w:rFonts w:ascii="宋体" w:eastAsia="宋体" w:hAnsi="宋体"/>
                <w:color w:val="FF0000"/>
                <w:kern w:val="0"/>
                <w:sz w:val="24"/>
                <w:szCs w:val="24"/>
              </w:rPr>
            </w:pPr>
            <w:r w:rsidRPr="00A37951">
              <w:rPr>
                <w:rFonts w:ascii="宋体" w:eastAsia="宋体" w:hAnsi="宋体" w:hint="eastAsia"/>
                <w:color w:val="FF0000"/>
                <w:kern w:val="0"/>
                <w:sz w:val="24"/>
                <w:szCs w:val="24"/>
              </w:rPr>
              <w:t>年用量</w:t>
            </w:r>
            <w:r w:rsidRPr="00A37951">
              <w:rPr>
                <w:rFonts w:ascii="宋体" w:eastAsia="宋体" w:hAnsi="宋体"/>
                <w:color w:val="FF0000"/>
                <w:kern w:val="0"/>
                <w:sz w:val="24"/>
                <w:szCs w:val="24"/>
              </w:rPr>
              <w:t>（</w:t>
            </w:r>
            <w:r w:rsidRPr="00A37951">
              <w:rPr>
                <w:rFonts w:ascii="宋体" w:eastAsia="宋体" w:hAnsi="宋体" w:hint="eastAsia"/>
                <w:color w:val="FF0000"/>
                <w:kern w:val="0"/>
                <w:sz w:val="24"/>
                <w:szCs w:val="24"/>
              </w:rPr>
              <w:t>斤</w:t>
            </w:r>
            <w:r w:rsidRPr="00A37951">
              <w:rPr>
                <w:rFonts w:ascii="宋体" w:eastAsia="宋体" w:hAnsi="宋体"/>
                <w:color w:val="FF0000"/>
                <w:kern w:val="0"/>
                <w:sz w:val="24"/>
                <w:szCs w:val="24"/>
              </w:rPr>
              <w:t>）</w:t>
            </w:r>
          </w:p>
        </w:tc>
        <w:tc>
          <w:tcPr>
            <w:tcW w:w="1843" w:type="dxa"/>
          </w:tcPr>
          <w:p w:rsidR="00573D93" w:rsidRPr="00A37951" w:rsidRDefault="00573D93" w:rsidP="00573D93">
            <w:pPr>
              <w:widowControl/>
              <w:spacing w:line="360" w:lineRule="auto"/>
              <w:jc w:val="center"/>
              <w:rPr>
                <w:rFonts w:ascii="宋体" w:eastAsia="宋体" w:hAnsi="宋体"/>
                <w:color w:val="FF0000"/>
                <w:kern w:val="0"/>
                <w:sz w:val="24"/>
                <w:szCs w:val="24"/>
              </w:rPr>
            </w:pPr>
            <w:r w:rsidRPr="00A37951">
              <w:rPr>
                <w:rFonts w:ascii="宋体" w:eastAsia="宋体" w:hAnsi="宋体" w:hint="eastAsia"/>
                <w:color w:val="FF0000"/>
                <w:kern w:val="0"/>
                <w:sz w:val="24"/>
                <w:szCs w:val="24"/>
              </w:rPr>
              <w:t>备注</w:t>
            </w:r>
          </w:p>
        </w:tc>
      </w:tr>
      <w:tr w:rsidR="00573D93" w:rsidRPr="00A37951" w:rsidTr="00A341B4">
        <w:trPr>
          <w:trHeight w:val="500"/>
        </w:trPr>
        <w:tc>
          <w:tcPr>
            <w:tcW w:w="713" w:type="dxa"/>
            <w:vAlign w:val="center"/>
          </w:tcPr>
          <w:p w:rsidR="00573D93" w:rsidRPr="00A37951" w:rsidRDefault="00573D93" w:rsidP="00573D93">
            <w:pPr>
              <w:widowControl/>
              <w:spacing w:line="360" w:lineRule="auto"/>
              <w:jc w:val="center"/>
              <w:rPr>
                <w:rFonts w:ascii="宋体" w:eastAsia="宋体" w:hAnsi="宋体"/>
                <w:color w:val="000000" w:themeColor="text1"/>
                <w:kern w:val="0"/>
                <w:sz w:val="24"/>
                <w:szCs w:val="24"/>
              </w:rPr>
            </w:pPr>
            <w:r w:rsidRPr="00A37951">
              <w:rPr>
                <w:rFonts w:ascii="宋体" w:eastAsia="宋体" w:hAnsi="宋体" w:hint="eastAsia"/>
                <w:color w:val="000000" w:themeColor="text1"/>
                <w:kern w:val="0"/>
                <w:sz w:val="24"/>
                <w:szCs w:val="24"/>
              </w:rPr>
              <w:t>1</w:t>
            </w:r>
          </w:p>
        </w:tc>
        <w:tc>
          <w:tcPr>
            <w:tcW w:w="1550" w:type="dxa"/>
            <w:vAlign w:val="center"/>
          </w:tcPr>
          <w:p w:rsidR="00573D93" w:rsidRPr="00A37951" w:rsidRDefault="00573D93"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橙子</w:t>
            </w:r>
          </w:p>
        </w:tc>
        <w:tc>
          <w:tcPr>
            <w:tcW w:w="2268" w:type="dxa"/>
          </w:tcPr>
          <w:p w:rsidR="00573D93" w:rsidRPr="00A37951" w:rsidRDefault="00552AE5"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进口</w:t>
            </w:r>
            <w:r w:rsidRPr="00A37951">
              <w:rPr>
                <w:rFonts w:ascii="宋体" w:eastAsia="宋体" w:hAnsi="宋体"/>
                <w:kern w:val="0"/>
                <w:sz w:val="24"/>
                <w:szCs w:val="24"/>
              </w:rPr>
              <w:t>橙、中级</w:t>
            </w:r>
          </w:p>
        </w:tc>
        <w:tc>
          <w:tcPr>
            <w:tcW w:w="1560" w:type="dxa"/>
          </w:tcPr>
          <w:p w:rsidR="00552AE5" w:rsidRPr="00A37951" w:rsidRDefault="00552AE5" w:rsidP="00A341B4">
            <w:pPr>
              <w:widowControl/>
              <w:spacing w:line="360" w:lineRule="auto"/>
              <w:jc w:val="center"/>
              <w:rPr>
                <w:rFonts w:ascii="宋体" w:eastAsia="宋体" w:hAnsi="宋体"/>
                <w:color w:val="FF0000"/>
                <w:kern w:val="0"/>
                <w:sz w:val="24"/>
                <w:szCs w:val="24"/>
              </w:rPr>
            </w:pPr>
            <w:r w:rsidRPr="00A37951">
              <w:rPr>
                <w:rFonts w:ascii="宋体" w:eastAsia="宋体" w:hAnsi="宋体" w:hint="eastAsia"/>
                <w:color w:val="FF0000"/>
                <w:kern w:val="0"/>
                <w:sz w:val="24"/>
                <w:szCs w:val="24"/>
              </w:rPr>
              <w:t>3</w:t>
            </w:r>
            <w:r w:rsidRPr="00A37951">
              <w:rPr>
                <w:rFonts w:ascii="宋体" w:eastAsia="宋体" w:hAnsi="宋体"/>
                <w:color w:val="FF0000"/>
                <w:kern w:val="0"/>
                <w:sz w:val="24"/>
                <w:szCs w:val="24"/>
              </w:rPr>
              <w:t>922</w:t>
            </w:r>
          </w:p>
        </w:tc>
        <w:tc>
          <w:tcPr>
            <w:tcW w:w="1843" w:type="dxa"/>
          </w:tcPr>
          <w:p w:rsidR="00573D93" w:rsidRPr="00A37951" w:rsidRDefault="009A431B" w:rsidP="00573D93">
            <w:pPr>
              <w:widowControl/>
              <w:spacing w:line="360" w:lineRule="auto"/>
              <w:rPr>
                <w:rFonts w:ascii="宋体" w:eastAsia="宋体" w:hAnsi="宋体"/>
                <w:color w:val="FF0000"/>
                <w:kern w:val="0"/>
                <w:sz w:val="24"/>
                <w:szCs w:val="24"/>
              </w:rPr>
            </w:pPr>
            <w:r w:rsidRPr="00A37951">
              <w:rPr>
                <w:rFonts w:ascii="宋体" w:eastAsia="宋体" w:hAnsi="宋体" w:hint="eastAsia"/>
                <w:color w:val="FF0000"/>
                <w:kern w:val="0"/>
                <w:sz w:val="24"/>
                <w:szCs w:val="24"/>
              </w:rPr>
              <w:t>需要</w:t>
            </w:r>
            <w:r w:rsidRPr="00A37951">
              <w:rPr>
                <w:rFonts w:ascii="宋体" w:eastAsia="宋体" w:hAnsi="宋体"/>
                <w:color w:val="FF0000"/>
                <w:kern w:val="0"/>
                <w:sz w:val="24"/>
                <w:szCs w:val="24"/>
              </w:rPr>
              <w:t>提供样品</w:t>
            </w:r>
          </w:p>
        </w:tc>
      </w:tr>
      <w:tr w:rsidR="00573D93" w:rsidRPr="00A37951" w:rsidTr="00A341B4">
        <w:trPr>
          <w:trHeight w:val="453"/>
        </w:trPr>
        <w:tc>
          <w:tcPr>
            <w:tcW w:w="713" w:type="dxa"/>
            <w:vAlign w:val="center"/>
          </w:tcPr>
          <w:p w:rsidR="00573D93" w:rsidRPr="00A37951" w:rsidRDefault="00573D93" w:rsidP="00573D93">
            <w:pPr>
              <w:widowControl/>
              <w:spacing w:line="360" w:lineRule="auto"/>
              <w:jc w:val="center"/>
              <w:rPr>
                <w:rFonts w:ascii="宋体" w:eastAsia="宋体" w:hAnsi="宋体"/>
                <w:color w:val="000000" w:themeColor="text1"/>
                <w:kern w:val="0"/>
                <w:sz w:val="24"/>
                <w:szCs w:val="24"/>
              </w:rPr>
            </w:pPr>
            <w:r w:rsidRPr="00A37951">
              <w:rPr>
                <w:rFonts w:ascii="宋体" w:eastAsia="宋体" w:hAnsi="宋体" w:hint="eastAsia"/>
                <w:color w:val="000000" w:themeColor="text1"/>
                <w:kern w:val="0"/>
                <w:sz w:val="24"/>
                <w:szCs w:val="24"/>
              </w:rPr>
              <w:t>2</w:t>
            </w:r>
          </w:p>
        </w:tc>
        <w:tc>
          <w:tcPr>
            <w:tcW w:w="1550" w:type="dxa"/>
            <w:vAlign w:val="center"/>
          </w:tcPr>
          <w:p w:rsidR="00573D93" w:rsidRPr="00A37951" w:rsidRDefault="00573D93"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柠檬</w:t>
            </w:r>
          </w:p>
        </w:tc>
        <w:tc>
          <w:tcPr>
            <w:tcW w:w="2268" w:type="dxa"/>
          </w:tcPr>
          <w:p w:rsidR="00573D93" w:rsidRPr="00A37951" w:rsidRDefault="00552AE5" w:rsidP="00AF3944">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进口</w:t>
            </w:r>
            <w:r w:rsidR="00AF3944" w:rsidRPr="00A37951">
              <w:rPr>
                <w:rFonts w:ascii="宋体" w:eastAsia="宋体" w:hAnsi="宋体" w:hint="eastAsia"/>
                <w:kern w:val="0"/>
                <w:sz w:val="24"/>
                <w:szCs w:val="24"/>
              </w:rPr>
              <w:t>柠檬</w:t>
            </w:r>
            <w:r w:rsidRPr="00A37951">
              <w:rPr>
                <w:rFonts w:ascii="宋体" w:eastAsia="宋体" w:hAnsi="宋体"/>
                <w:kern w:val="0"/>
                <w:sz w:val="24"/>
                <w:szCs w:val="24"/>
              </w:rPr>
              <w:t>、中级</w:t>
            </w:r>
          </w:p>
        </w:tc>
        <w:tc>
          <w:tcPr>
            <w:tcW w:w="1560" w:type="dxa"/>
          </w:tcPr>
          <w:p w:rsidR="00573D93" w:rsidRPr="00A37951" w:rsidRDefault="00552AE5" w:rsidP="00A341B4">
            <w:pPr>
              <w:widowControl/>
              <w:spacing w:line="360" w:lineRule="auto"/>
              <w:jc w:val="center"/>
              <w:rPr>
                <w:rFonts w:ascii="宋体" w:eastAsia="宋体" w:hAnsi="宋体"/>
                <w:color w:val="FF0000"/>
                <w:kern w:val="0"/>
                <w:sz w:val="24"/>
                <w:szCs w:val="24"/>
              </w:rPr>
            </w:pPr>
            <w:r w:rsidRPr="00A37951">
              <w:rPr>
                <w:rFonts w:ascii="宋体" w:eastAsia="宋体" w:hAnsi="宋体" w:hint="eastAsia"/>
                <w:color w:val="FF0000"/>
                <w:kern w:val="0"/>
                <w:sz w:val="24"/>
                <w:szCs w:val="24"/>
              </w:rPr>
              <w:t>300</w:t>
            </w:r>
          </w:p>
        </w:tc>
        <w:tc>
          <w:tcPr>
            <w:tcW w:w="1843" w:type="dxa"/>
          </w:tcPr>
          <w:p w:rsidR="00573D93" w:rsidRPr="00A37951" w:rsidRDefault="00573D93" w:rsidP="00573D93">
            <w:pPr>
              <w:widowControl/>
              <w:spacing w:line="360" w:lineRule="auto"/>
              <w:rPr>
                <w:rFonts w:ascii="宋体" w:eastAsia="宋体" w:hAnsi="宋体"/>
                <w:color w:val="FF0000"/>
                <w:kern w:val="0"/>
                <w:sz w:val="24"/>
                <w:szCs w:val="24"/>
              </w:rPr>
            </w:pPr>
          </w:p>
        </w:tc>
      </w:tr>
      <w:tr w:rsidR="00573D93" w:rsidRPr="00A37951" w:rsidTr="00A341B4">
        <w:trPr>
          <w:trHeight w:val="357"/>
        </w:trPr>
        <w:tc>
          <w:tcPr>
            <w:tcW w:w="713" w:type="dxa"/>
            <w:vAlign w:val="center"/>
          </w:tcPr>
          <w:p w:rsidR="00573D93" w:rsidRPr="00A37951" w:rsidRDefault="00573D93" w:rsidP="00573D93">
            <w:pPr>
              <w:widowControl/>
              <w:spacing w:line="360" w:lineRule="auto"/>
              <w:jc w:val="center"/>
              <w:rPr>
                <w:rFonts w:ascii="宋体" w:eastAsia="宋体" w:hAnsi="宋体"/>
                <w:color w:val="000000" w:themeColor="text1"/>
                <w:kern w:val="0"/>
                <w:sz w:val="24"/>
                <w:szCs w:val="24"/>
              </w:rPr>
            </w:pPr>
            <w:r w:rsidRPr="00A37951">
              <w:rPr>
                <w:rFonts w:ascii="宋体" w:eastAsia="宋体" w:hAnsi="宋体" w:hint="eastAsia"/>
                <w:color w:val="000000" w:themeColor="text1"/>
                <w:kern w:val="0"/>
                <w:sz w:val="24"/>
                <w:szCs w:val="24"/>
              </w:rPr>
              <w:t>3</w:t>
            </w:r>
          </w:p>
        </w:tc>
        <w:tc>
          <w:tcPr>
            <w:tcW w:w="1550" w:type="dxa"/>
            <w:vAlign w:val="center"/>
          </w:tcPr>
          <w:p w:rsidR="00573D93" w:rsidRPr="00A37951" w:rsidRDefault="00573D93"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哈密瓜</w:t>
            </w:r>
          </w:p>
        </w:tc>
        <w:tc>
          <w:tcPr>
            <w:tcW w:w="2268" w:type="dxa"/>
          </w:tcPr>
          <w:p w:rsidR="00573D93" w:rsidRPr="00A37951" w:rsidRDefault="00552AE5"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中级</w:t>
            </w:r>
          </w:p>
        </w:tc>
        <w:tc>
          <w:tcPr>
            <w:tcW w:w="1560" w:type="dxa"/>
          </w:tcPr>
          <w:p w:rsidR="00573D93" w:rsidRPr="00A37951" w:rsidRDefault="00552AE5" w:rsidP="00A341B4">
            <w:pPr>
              <w:widowControl/>
              <w:spacing w:line="360" w:lineRule="auto"/>
              <w:jc w:val="center"/>
              <w:rPr>
                <w:rFonts w:ascii="宋体" w:eastAsia="宋体" w:hAnsi="宋体"/>
                <w:color w:val="FF0000"/>
                <w:kern w:val="0"/>
                <w:sz w:val="24"/>
                <w:szCs w:val="24"/>
              </w:rPr>
            </w:pPr>
            <w:r w:rsidRPr="00A37951">
              <w:rPr>
                <w:rFonts w:ascii="宋体" w:eastAsia="宋体" w:hAnsi="宋体" w:hint="eastAsia"/>
                <w:color w:val="FF0000"/>
                <w:kern w:val="0"/>
                <w:sz w:val="24"/>
                <w:szCs w:val="24"/>
              </w:rPr>
              <w:t>961</w:t>
            </w:r>
          </w:p>
        </w:tc>
        <w:tc>
          <w:tcPr>
            <w:tcW w:w="1843" w:type="dxa"/>
          </w:tcPr>
          <w:p w:rsidR="00573D93" w:rsidRPr="00A37951" w:rsidRDefault="00573D93" w:rsidP="00573D93">
            <w:pPr>
              <w:widowControl/>
              <w:spacing w:line="360" w:lineRule="auto"/>
              <w:rPr>
                <w:rFonts w:ascii="宋体" w:eastAsia="宋体" w:hAnsi="宋体"/>
                <w:color w:val="FF0000"/>
                <w:kern w:val="0"/>
                <w:sz w:val="24"/>
                <w:szCs w:val="24"/>
              </w:rPr>
            </w:pPr>
          </w:p>
        </w:tc>
      </w:tr>
      <w:tr w:rsidR="00573D93" w:rsidRPr="00A37951" w:rsidTr="00A341B4">
        <w:trPr>
          <w:trHeight w:val="449"/>
        </w:trPr>
        <w:tc>
          <w:tcPr>
            <w:tcW w:w="713" w:type="dxa"/>
            <w:vAlign w:val="center"/>
          </w:tcPr>
          <w:p w:rsidR="00573D93" w:rsidRPr="00A37951" w:rsidRDefault="00573D93" w:rsidP="00573D93">
            <w:pPr>
              <w:widowControl/>
              <w:spacing w:line="360" w:lineRule="auto"/>
              <w:jc w:val="center"/>
              <w:rPr>
                <w:rFonts w:ascii="宋体" w:eastAsia="宋体" w:hAnsi="宋体"/>
                <w:color w:val="000000" w:themeColor="text1"/>
                <w:kern w:val="0"/>
                <w:sz w:val="24"/>
                <w:szCs w:val="24"/>
              </w:rPr>
            </w:pPr>
            <w:r w:rsidRPr="00A37951">
              <w:rPr>
                <w:rFonts w:ascii="宋体" w:eastAsia="宋体" w:hAnsi="宋体" w:hint="eastAsia"/>
                <w:color w:val="000000" w:themeColor="text1"/>
                <w:kern w:val="0"/>
                <w:sz w:val="24"/>
                <w:szCs w:val="24"/>
              </w:rPr>
              <w:t>4</w:t>
            </w:r>
          </w:p>
        </w:tc>
        <w:tc>
          <w:tcPr>
            <w:tcW w:w="1550" w:type="dxa"/>
            <w:vAlign w:val="center"/>
          </w:tcPr>
          <w:p w:rsidR="00573D93" w:rsidRPr="00A37951" w:rsidRDefault="00573D93"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皇冠</w:t>
            </w:r>
            <w:r w:rsidRPr="00A37951">
              <w:rPr>
                <w:rFonts w:ascii="宋体" w:eastAsia="宋体" w:hAnsi="宋体"/>
                <w:kern w:val="0"/>
                <w:sz w:val="24"/>
                <w:szCs w:val="24"/>
              </w:rPr>
              <w:t>雪梨</w:t>
            </w:r>
          </w:p>
        </w:tc>
        <w:tc>
          <w:tcPr>
            <w:tcW w:w="2268" w:type="dxa"/>
          </w:tcPr>
          <w:p w:rsidR="00573D93" w:rsidRPr="00A37951" w:rsidRDefault="00552AE5"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中级</w:t>
            </w:r>
          </w:p>
        </w:tc>
        <w:tc>
          <w:tcPr>
            <w:tcW w:w="1560" w:type="dxa"/>
          </w:tcPr>
          <w:p w:rsidR="00573D93" w:rsidRPr="00A37951" w:rsidRDefault="00552AE5" w:rsidP="00A341B4">
            <w:pPr>
              <w:widowControl/>
              <w:spacing w:line="360" w:lineRule="auto"/>
              <w:jc w:val="center"/>
              <w:rPr>
                <w:rFonts w:ascii="宋体" w:eastAsia="宋体" w:hAnsi="宋体"/>
                <w:color w:val="FF0000"/>
                <w:kern w:val="0"/>
                <w:sz w:val="24"/>
                <w:szCs w:val="24"/>
              </w:rPr>
            </w:pPr>
            <w:r w:rsidRPr="00A37951">
              <w:rPr>
                <w:rFonts w:ascii="宋体" w:eastAsia="宋体" w:hAnsi="宋体" w:hint="eastAsia"/>
                <w:color w:val="FF0000"/>
                <w:kern w:val="0"/>
                <w:sz w:val="24"/>
                <w:szCs w:val="24"/>
              </w:rPr>
              <w:t>1800</w:t>
            </w:r>
          </w:p>
        </w:tc>
        <w:tc>
          <w:tcPr>
            <w:tcW w:w="1843" w:type="dxa"/>
          </w:tcPr>
          <w:p w:rsidR="00573D93" w:rsidRPr="00A37951" w:rsidRDefault="009A431B" w:rsidP="00573D93">
            <w:pPr>
              <w:widowControl/>
              <w:spacing w:line="360" w:lineRule="auto"/>
              <w:rPr>
                <w:rFonts w:ascii="宋体" w:eastAsia="宋体" w:hAnsi="宋体"/>
                <w:color w:val="FF0000"/>
                <w:kern w:val="0"/>
                <w:sz w:val="24"/>
                <w:szCs w:val="24"/>
              </w:rPr>
            </w:pPr>
            <w:r w:rsidRPr="00A37951">
              <w:rPr>
                <w:rFonts w:ascii="宋体" w:eastAsia="宋体" w:hAnsi="宋体" w:hint="eastAsia"/>
                <w:color w:val="FF0000"/>
                <w:kern w:val="0"/>
                <w:sz w:val="24"/>
                <w:szCs w:val="24"/>
              </w:rPr>
              <w:t>需要</w:t>
            </w:r>
            <w:r w:rsidRPr="00A37951">
              <w:rPr>
                <w:rFonts w:ascii="宋体" w:eastAsia="宋体" w:hAnsi="宋体"/>
                <w:color w:val="FF0000"/>
                <w:kern w:val="0"/>
                <w:sz w:val="24"/>
                <w:szCs w:val="24"/>
              </w:rPr>
              <w:t>提供样品</w:t>
            </w:r>
          </w:p>
        </w:tc>
      </w:tr>
      <w:tr w:rsidR="00573D93" w:rsidRPr="00A37951" w:rsidTr="00A341B4">
        <w:trPr>
          <w:trHeight w:val="272"/>
        </w:trPr>
        <w:tc>
          <w:tcPr>
            <w:tcW w:w="713" w:type="dxa"/>
            <w:vAlign w:val="center"/>
          </w:tcPr>
          <w:p w:rsidR="00573D93" w:rsidRPr="00A37951" w:rsidRDefault="00573D93" w:rsidP="00573D93">
            <w:pPr>
              <w:widowControl/>
              <w:spacing w:line="360" w:lineRule="auto"/>
              <w:jc w:val="center"/>
              <w:rPr>
                <w:rFonts w:ascii="宋体" w:eastAsia="宋体" w:hAnsi="宋体"/>
                <w:color w:val="000000" w:themeColor="text1"/>
                <w:kern w:val="0"/>
                <w:sz w:val="24"/>
                <w:szCs w:val="24"/>
              </w:rPr>
            </w:pPr>
            <w:r w:rsidRPr="00A37951">
              <w:rPr>
                <w:rFonts w:ascii="宋体" w:eastAsia="宋体" w:hAnsi="宋体" w:hint="eastAsia"/>
                <w:color w:val="000000" w:themeColor="text1"/>
                <w:kern w:val="0"/>
                <w:sz w:val="24"/>
                <w:szCs w:val="24"/>
              </w:rPr>
              <w:t>5</w:t>
            </w:r>
          </w:p>
        </w:tc>
        <w:tc>
          <w:tcPr>
            <w:tcW w:w="1550" w:type="dxa"/>
            <w:vAlign w:val="center"/>
          </w:tcPr>
          <w:p w:rsidR="00573D93" w:rsidRPr="00A37951" w:rsidRDefault="00573D93"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苹果</w:t>
            </w:r>
          </w:p>
        </w:tc>
        <w:tc>
          <w:tcPr>
            <w:tcW w:w="2268" w:type="dxa"/>
          </w:tcPr>
          <w:p w:rsidR="00573D93" w:rsidRPr="00A37951" w:rsidRDefault="00552AE5"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中级</w:t>
            </w:r>
          </w:p>
        </w:tc>
        <w:tc>
          <w:tcPr>
            <w:tcW w:w="1560" w:type="dxa"/>
          </w:tcPr>
          <w:p w:rsidR="00573D93" w:rsidRPr="00A37951" w:rsidRDefault="00552AE5" w:rsidP="00A341B4">
            <w:pPr>
              <w:widowControl/>
              <w:spacing w:line="360" w:lineRule="auto"/>
              <w:jc w:val="center"/>
              <w:rPr>
                <w:rFonts w:ascii="宋体" w:eastAsia="宋体" w:hAnsi="宋体"/>
                <w:color w:val="FF0000"/>
                <w:kern w:val="0"/>
                <w:sz w:val="24"/>
                <w:szCs w:val="24"/>
              </w:rPr>
            </w:pPr>
            <w:r w:rsidRPr="00A37951">
              <w:rPr>
                <w:rFonts w:ascii="宋体" w:eastAsia="宋体" w:hAnsi="宋体" w:hint="eastAsia"/>
                <w:color w:val="FF0000"/>
                <w:kern w:val="0"/>
                <w:sz w:val="24"/>
                <w:szCs w:val="24"/>
              </w:rPr>
              <w:t>714</w:t>
            </w:r>
          </w:p>
        </w:tc>
        <w:tc>
          <w:tcPr>
            <w:tcW w:w="1843" w:type="dxa"/>
          </w:tcPr>
          <w:p w:rsidR="00573D93" w:rsidRPr="00A37951" w:rsidRDefault="009A431B" w:rsidP="00573D93">
            <w:pPr>
              <w:widowControl/>
              <w:spacing w:line="360" w:lineRule="auto"/>
              <w:rPr>
                <w:rFonts w:ascii="宋体" w:eastAsia="宋体" w:hAnsi="宋体"/>
                <w:color w:val="FF0000"/>
                <w:kern w:val="0"/>
                <w:sz w:val="24"/>
                <w:szCs w:val="24"/>
              </w:rPr>
            </w:pPr>
            <w:r w:rsidRPr="00A37951">
              <w:rPr>
                <w:rFonts w:ascii="宋体" w:eastAsia="宋体" w:hAnsi="宋体" w:hint="eastAsia"/>
                <w:color w:val="FF0000"/>
                <w:kern w:val="0"/>
                <w:sz w:val="24"/>
                <w:szCs w:val="24"/>
              </w:rPr>
              <w:t>需要</w:t>
            </w:r>
            <w:r w:rsidRPr="00A37951">
              <w:rPr>
                <w:rFonts w:ascii="宋体" w:eastAsia="宋体" w:hAnsi="宋体"/>
                <w:color w:val="FF0000"/>
                <w:kern w:val="0"/>
                <w:sz w:val="24"/>
                <w:szCs w:val="24"/>
              </w:rPr>
              <w:t>提供样品</w:t>
            </w:r>
          </w:p>
        </w:tc>
      </w:tr>
      <w:tr w:rsidR="00573D93" w:rsidRPr="00A37951" w:rsidTr="00A341B4">
        <w:trPr>
          <w:trHeight w:val="208"/>
        </w:trPr>
        <w:tc>
          <w:tcPr>
            <w:tcW w:w="713" w:type="dxa"/>
            <w:vAlign w:val="center"/>
          </w:tcPr>
          <w:p w:rsidR="00573D93" w:rsidRPr="00A37951" w:rsidRDefault="00573D93" w:rsidP="00573D93">
            <w:pPr>
              <w:widowControl/>
              <w:spacing w:line="360" w:lineRule="auto"/>
              <w:jc w:val="center"/>
              <w:rPr>
                <w:rFonts w:ascii="宋体" w:eastAsia="宋体" w:hAnsi="宋体"/>
                <w:color w:val="000000" w:themeColor="text1"/>
                <w:kern w:val="0"/>
                <w:sz w:val="24"/>
                <w:szCs w:val="24"/>
              </w:rPr>
            </w:pPr>
            <w:r w:rsidRPr="00A37951">
              <w:rPr>
                <w:rFonts w:ascii="宋体" w:eastAsia="宋体" w:hAnsi="宋体" w:hint="eastAsia"/>
                <w:color w:val="000000" w:themeColor="text1"/>
                <w:kern w:val="0"/>
                <w:sz w:val="24"/>
                <w:szCs w:val="24"/>
              </w:rPr>
              <w:t>6</w:t>
            </w:r>
          </w:p>
        </w:tc>
        <w:tc>
          <w:tcPr>
            <w:tcW w:w="1550" w:type="dxa"/>
            <w:vAlign w:val="center"/>
          </w:tcPr>
          <w:p w:rsidR="00573D93" w:rsidRPr="00A37951" w:rsidRDefault="00573D93"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芒果</w:t>
            </w:r>
          </w:p>
        </w:tc>
        <w:tc>
          <w:tcPr>
            <w:tcW w:w="2268" w:type="dxa"/>
          </w:tcPr>
          <w:p w:rsidR="00573D93" w:rsidRPr="00A37951" w:rsidRDefault="00552AE5"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水仙</w:t>
            </w:r>
            <w:r w:rsidRPr="00A37951">
              <w:rPr>
                <w:rFonts w:ascii="宋体" w:eastAsia="宋体" w:hAnsi="宋体"/>
                <w:kern w:val="0"/>
                <w:sz w:val="24"/>
                <w:szCs w:val="24"/>
              </w:rPr>
              <w:t>芒果、特级</w:t>
            </w:r>
          </w:p>
        </w:tc>
        <w:tc>
          <w:tcPr>
            <w:tcW w:w="1560" w:type="dxa"/>
          </w:tcPr>
          <w:p w:rsidR="00573D93" w:rsidRPr="00A37951" w:rsidRDefault="00F72814" w:rsidP="00A341B4">
            <w:pPr>
              <w:widowControl/>
              <w:spacing w:line="360" w:lineRule="auto"/>
              <w:jc w:val="center"/>
              <w:rPr>
                <w:rFonts w:ascii="宋体" w:eastAsia="宋体" w:hAnsi="宋体"/>
                <w:color w:val="FF0000"/>
                <w:kern w:val="0"/>
                <w:sz w:val="24"/>
                <w:szCs w:val="24"/>
              </w:rPr>
            </w:pPr>
            <w:r>
              <w:rPr>
                <w:rFonts w:ascii="宋体" w:eastAsia="宋体" w:hAnsi="宋体"/>
                <w:color w:val="FF0000"/>
                <w:kern w:val="0"/>
                <w:sz w:val="24"/>
                <w:szCs w:val="24"/>
              </w:rPr>
              <w:t>600</w:t>
            </w:r>
          </w:p>
        </w:tc>
        <w:tc>
          <w:tcPr>
            <w:tcW w:w="1843" w:type="dxa"/>
          </w:tcPr>
          <w:p w:rsidR="00573D93" w:rsidRPr="00A37951" w:rsidRDefault="009A431B" w:rsidP="00573D93">
            <w:pPr>
              <w:widowControl/>
              <w:spacing w:line="360" w:lineRule="auto"/>
              <w:rPr>
                <w:rFonts w:ascii="宋体" w:eastAsia="宋体" w:hAnsi="宋体"/>
                <w:color w:val="FF0000"/>
                <w:kern w:val="0"/>
                <w:sz w:val="24"/>
                <w:szCs w:val="24"/>
              </w:rPr>
            </w:pPr>
            <w:r w:rsidRPr="00A37951">
              <w:rPr>
                <w:rFonts w:ascii="宋体" w:eastAsia="宋体" w:hAnsi="宋体" w:hint="eastAsia"/>
                <w:color w:val="FF0000"/>
                <w:kern w:val="0"/>
                <w:sz w:val="24"/>
                <w:szCs w:val="24"/>
              </w:rPr>
              <w:t>需要</w:t>
            </w:r>
            <w:r w:rsidRPr="00A37951">
              <w:rPr>
                <w:rFonts w:ascii="宋体" w:eastAsia="宋体" w:hAnsi="宋体"/>
                <w:color w:val="FF0000"/>
                <w:kern w:val="0"/>
                <w:sz w:val="24"/>
                <w:szCs w:val="24"/>
              </w:rPr>
              <w:t>提供样品</w:t>
            </w:r>
          </w:p>
        </w:tc>
      </w:tr>
      <w:tr w:rsidR="00573D93" w:rsidRPr="00A37951" w:rsidTr="00A341B4">
        <w:trPr>
          <w:trHeight w:val="442"/>
        </w:trPr>
        <w:tc>
          <w:tcPr>
            <w:tcW w:w="713" w:type="dxa"/>
            <w:vAlign w:val="center"/>
          </w:tcPr>
          <w:p w:rsidR="00573D93" w:rsidRPr="00A37951" w:rsidRDefault="00573D93" w:rsidP="00573D93">
            <w:pPr>
              <w:widowControl/>
              <w:spacing w:line="360" w:lineRule="auto"/>
              <w:jc w:val="center"/>
              <w:rPr>
                <w:rFonts w:ascii="宋体" w:eastAsia="宋体" w:hAnsi="宋体"/>
                <w:color w:val="000000" w:themeColor="text1"/>
                <w:kern w:val="0"/>
                <w:sz w:val="24"/>
                <w:szCs w:val="24"/>
              </w:rPr>
            </w:pPr>
            <w:r w:rsidRPr="00A37951">
              <w:rPr>
                <w:rFonts w:ascii="宋体" w:eastAsia="宋体" w:hAnsi="宋体" w:hint="eastAsia"/>
                <w:color w:val="000000" w:themeColor="text1"/>
                <w:kern w:val="0"/>
                <w:sz w:val="24"/>
                <w:szCs w:val="24"/>
              </w:rPr>
              <w:t>7</w:t>
            </w:r>
          </w:p>
        </w:tc>
        <w:tc>
          <w:tcPr>
            <w:tcW w:w="1550" w:type="dxa"/>
            <w:vAlign w:val="center"/>
          </w:tcPr>
          <w:p w:rsidR="00573D93" w:rsidRPr="00A37951" w:rsidRDefault="00573D93"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红心</w:t>
            </w:r>
            <w:r w:rsidRPr="00A37951">
              <w:rPr>
                <w:rFonts w:ascii="宋体" w:eastAsia="宋体" w:hAnsi="宋体"/>
                <w:kern w:val="0"/>
                <w:sz w:val="24"/>
                <w:szCs w:val="24"/>
              </w:rPr>
              <w:t>火龙果</w:t>
            </w:r>
          </w:p>
        </w:tc>
        <w:tc>
          <w:tcPr>
            <w:tcW w:w="2268" w:type="dxa"/>
          </w:tcPr>
          <w:p w:rsidR="00573D93" w:rsidRPr="00A37951" w:rsidRDefault="00552AE5"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品冠、</w:t>
            </w:r>
            <w:r w:rsidRPr="00A37951">
              <w:rPr>
                <w:rFonts w:ascii="宋体" w:eastAsia="宋体" w:hAnsi="宋体"/>
                <w:kern w:val="0"/>
                <w:sz w:val="24"/>
                <w:szCs w:val="24"/>
              </w:rPr>
              <w:t>中级</w:t>
            </w:r>
          </w:p>
        </w:tc>
        <w:tc>
          <w:tcPr>
            <w:tcW w:w="1560" w:type="dxa"/>
          </w:tcPr>
          <w:p w:rsidR="00573D93" w:rsidRPr="00A37951" w:rsidRDefault="00F72814" w:rsidP="00A341B4">
            <w:pPr>
              <w:widowControl/>
              <w:spacing w:line="360" w:lineRule="auto"/>
              <w:jc w:val="center"/>
              <w:rPr>
                <w:rFonts w:ascii="宋体" w:eastAsia="宋体" w:hAnsi="宋体"/>
                <w:color w:val="FF0000"/>
                <w:kern w:val="0"/>
                <w:sz w:val="24"/>
                <w:szCs w:val="24"/>
              </w:rPr>
            </w:pPr>
            <w:r>
              <w:rPr>
                <w:rFonts w:ascii="宋体" w:eastAsia="宋体" w:hAnsi="宋体"/>
                <w:color w:val="FF0000"/>
                <w:kern w:val="0"/>
                <w:sz w:val="24"/>
                <w:szCs w:val="24"/>
              </w:rPr>
              <w:t>250</w:t>
            </w:r>
          </w:p>
        </w:tc>
        <w:tc>
          <w:tcPr>
            <w:tcW w:w="1843" w:type="dxa"/>
          </w:tcPr>
          <w:p w:rsidR="00573D93" w:rsidRPr="00A37951" w:rsidRDefault="00573D93" w:rsidP="00573D93">
            <w:pPr>
              <w:widowControl/>
              <w:spacing w:line="360" w:lineRule="auto"/>
              <w:rPr>
                <w:rFonts w:ascii="宋体" w:eastAsia="宋体" w:hAnsi="宋体"/>
                <w:color w:val="FF0000"/>
                <w:kern w:val="0"/>
                <w:sz w:val="24"/>
                <w:szCs w:val="24"/>
              </w:rPr>
            </w:pPr>
          </w:p>
        </w:tc>
      </w:tr>
      <w:tr w:rsidR="00573D93" w:rsidRPr="00A37951" w:rsidTr="00A341B4">
        <w:trPr>
          <w:trHeight w:val="250"/>
        </w:trPr>
        <w:tc>
          <w:tcPr>
            <w:tcW w:w="713" w:type="dxa"/>
            <w:vAlign w:val="center"/>
          </w:tcPr>
          <w:p w:rsidR="00573D93" w:rsidRPr="00A37951" w:rsidRDefault="00573D93" w:rsidP="00573D93">
            <w:pPr>
              <w:widowControl/>
              <w:spacing w:line="360" w:lineRule="auto"/>
              <w:jc w:val="center"/>
              <w:rPr>
                <w:rFonts w:ascii="宋体" w:eastAsia="宋体" w:hAnsi="宋体"/>
                <w:color w:val="000000" w:themeColor="text1"/>
                <w:kern w:val="0"/>
                <w:sz w:val="24"/>
                <w:szCs w:val="24"/>
              </w:rPr>
            </w:pPr>
            <w:r w:rsidRPr="00A37951">
              <w:rPr>
                <w:rFonts w:ascii="宋体" w:eastAsia="宋体" w:hAnsi="宋体" w:hint="eastAsia"/>
                <w:color w:val="000000" w:themeColor="text1"/>
                <w:kern w:val="0"/>
                <w:sz w:val="24"/>
                <w:szCs w:val="24"/>
              </w:rPr>
              <w:t>8</w:t>
            </w:r>
          </w:p>
        </w:tc>
        <w:tc>
          <w:tcPr>
            <w:tcW w:w="1550" w:type="dxa"/>
            <w:vAlign w:val="center"/>
          </w:tcPr>
          <w:p w:rsidR="00573D93" w:rsidRPr="00A37951" w:rsidRDefault="00573D93"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西瓜</w:t>
            </w:r>
          </w:p>
        </w:tc>
        <w:tc>
          <w:tcPr>
            <w:tcW w:w="2268" w:type="dxa"/>
          </w:tcPr>
          <w:p w:rsidR="00573D93" w:rsidRPr="00A37951" w:rsidRDefault="00552AE5"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中级</w:t>
            </w:r>
          </w:p>
        </w:tc>
        <w:tc>
          <w:tcPr>
            <w:tcW w:w="1560" w:type="dxa"/>
          </w:tcPr>
          <w:p w:rsidR="00573D93" w:rsidRPr="00A37951" w:rsidRDefault="00F72814" w:rsidP="00A341B4">
            <w:pPr>
              <w:widowControl/>
              <w:spacing w:line="360" w:lineRule="auto"/>
              <w:jc w:val="center"/>
              <w:rPr>
                <w:rFonts w:ascii="宋体" w:eastAsia="宋体" w:hAnsi="宋体"/>
                <w:color w:val="FF0000"/>
                <w:kern w:val="0"/>
                <w:sz w:val="24"/>
                <w:szCs w:val="24"/>
              </w:rPr>
            </w:pPr>
            <w:r>
              <w:rPr>
                <w:rFonts w:ascii="宋体" w:eastAsia="宋体" w:hAnsi="宋体"/>
                <w:color w:val="FF0000"/>
                <w:kern w:val="0"/>
                <w:sz w:val="24"/>
                <w:szCs w:val="24"/>
              </w:rPr>
              <w:t>1000</w:t>
            </w:r>
          </w:p>
        </w:tc>
        <w:tc>
          <w:tcPr>
            <w:tcW w:w="1843" w:type="dxa"/>
          </w:tcPr>
          <w:p w:rsidR="00573D93" w:rsidRPr="00A37951" w:rsidRDefault="00573D93" w:rsidP="00573D93">
            <w:pPr>
              <w:widowControl/>
              <w:spacing w:line="360" w:lineRule="auto"/>
              <w:rPr>
                <w:rFonts w:ascii="宋体" w:eastAsia="宋体" w:hAnsi="宋体"/>
                <w:color w:val="FF0000"/>
                <w:kern w:val="0"/>
                <w:sz w:val="24"/>
                <w:szCs w:val="24"/>
              </w:rPr>
            </w:pPr>
          </w:p>
        </w:tc>
      </w:tr>
      <w:tr w:rsidR="00573D93" w:rsidRPr="00A37951" w:rsidTr="00A341B4">
        <w:trPr>
          <w:trHeight w:val="185"/>
        </w:trPr>
        <w:tc>
          <w:tcPr>
            <w:tcW w:w="713" w:type="dxa"/>
            <w:vAlign w:val="center"/>
          </w:tcPr>
          <w:p w:rsidR="00573D93" w:rsidRPr="00A37951" w:rsidRDefault="00573D93" w:rsidP="00573D93">
            <w:pPr>
              <w:widowControl/>
              <w:spacing w:line="360" w:lineRule="auto"/>
              <w:jc w:val="center"/>
              <w:rPr>
                <w:rFonts w:ascii="宋体" w:eastAsia="宋体" w:hAnsi="宋体"/>
                <w:color w:val="000000" w:themeColor="text1"/>
                <w:kern w:val="0"/>
                <w:sz w:val="24"/>
                <w:szCs w:val="24"/>
              </w:rPr>
            </w:pPr>
            <w:r w:rsidRPr="00A37951">
              <w:rPr>
                <w:rFonts w:ascii="宋体" w:eastAsia="宋体" w:hAnsi="宋体" w:hint="eastAsia"/>
                <w:color w:val="000000" w:themeColor="text1"/>
                <w:kern w:val="0"/>
                <w:sz w:val="24"/>
                <w:szCs w:val="24"/>
              </w:rPr>
              <w:t>9</w:t>
            </w:r>
          </w:p>
        </w:tc>
        <w:tc>
          <w:tcPr>
            <w:tcW w:w="1550" w:type="dxa"/>
            <w:vAlign w:val="center"/>
          </w:tcPr>
          <w:p w:rsidR="00573D93" w:rsidRPr="00A37951" w:rsidRDefault="00573D93"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香蕉</w:t>
            </w:r>
          </w:p>
        </w:tc>
        <w:tc>
          <w:tcPr>
            <w:tcW w:w="2268" w:type="dxa"/>
          </w:tcPr>
          <w:p w:rsidR="00573D93" w:rsidRPr="00A37951" w:rsidRDefault="00552AE5"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进口</w:t>
            </w:r>
            <w:r w:rsidRPr="00A37951">
              <w:rPr>
                <w:rFonts w:ascii="宋体" w:eastAsia="宋体" w:hAnsi="宋体"/>
                <w:kern w:val="0"/>
                <w:sz w:val="24"/>
                <w:szCs w:val="24"/>
              </w:rPr>
              <w:t>香蕉、中级</w:t>
            </w:r>
          </w:p>
        </w:tc>
        <w:tc>
          <w:tcPr>
            <w:tcW w:w="1560" w:type="dxa"/>
          </w:tcPr>
          <w:p w:rsidR="00573D93" w:rsidRPr="00A37951" w:rsidRDefault="00552AE5" w:rsidP="00A341B4">
            <w:pPr>
              <w:widowControl/>
              <w:spacing w:line="360" w:lineRule="auto"/>
              <w:jc w:val="center"/>
              <w:rPr>
                <w:rFonts w:ascii="宋体" w:eastAsia="宋体" w:hAnsi="宋体"/>
                <w:color w:val="FF0000"/>
                <w:kern w:val="0"/>
                <w:sz w:val="24"/>
                <w:szCs w:val="24"/>
              </w:rPr>
            </w:pPr>
            <w:r w:rsidRPr="00A37951">
              <w:rPr>
                <w:rFonts w:ascii="宋体" w:eastAsia="宋体" w:hAnsi="宋体" w:hint="eastAsia"/>
                <w:color w:val="FF0000"/>
                <w:kern w:val="0"/>
                <w:sz w:val="24"/>
                <w:szCs w:val="24"/>
              </w:rPr>
              <w:t>200</w:t>
            </w:r>
          </w:p>
        </w:tc>
        <w:tc>
          <w:tcPr>
            <w:tcW w:w="1843" w:type="dxa"/>
          </w:tcPr>
          <w:p w:rsidR="00573D93" w:rsidRPr="00A37951" w:rsidRDefault="00573D93" w:rsidP="00573D93">
            <w:pPr>
              <w:widowControl/>
              <w:spacing w:line="360" w:lineRule="auto"/>
              <w:rPr>
                <w:rFonts w:ascii="宋体" w:eastAsia="宋体" w:hAnsi="宋体"/>
                <w:color w:val="FF0000"/>
                <w:kern w:val="0"/>
                <w:sz w:val="24"/>
                <w:szCs w:val="24"/>
              </w:rPr>
            </w:pPr>
          </w:p>
        </w:tc>
      </w:tr>
      <w:tr w:rsidR="00573D93" w:rsidRPr="00A37951" w:rsidTr="00A341B4">
        <w:trPr>
          <w:trHeight w:val="278"/>
        </w:trPr>
        <w:tc>
          <w:tcPr>
            <w:tcW w:w="713" w:type="dxa"/>
            <w:vAlign w:val="center"/>
          </w:tcPr>
          <w:p w:rsidR="00573D93" w:rsidRPr="00A37951" w:rsidRDefault="00573D93" w:rsidP="00573D93">
            <w:pPr>
              <w:widowControl/>
              <w:spacing w:line="360" w:lineRule="auto"/>
              <w:jc w:val="center"/>
              <w:rPr>
                <w:rFonts w:ascii="宋体" w:eastAsia="宋体" w:hAnsi="宋体"/>
                <w:color w:val="000000" w:themeColor="text1"/>
                <w:kern w:val="0"/>
                <w:sz w:val="24"/>
                <w:szCs w:val="24"/>
              </w:rPr>
            </w:pPr>
            <w:r w:rsidRPr="00A37951">
              <w:rPr>
                <w:rFonts w:ascii="宋体" w:eastAsia="宋体" w:hAnsi="宋体" w:hint="eastAsia"/>
                <w:color w:val="000000" w:themeColor="text1"/>
                <w:kern w:val="0"/>
                <w:sz w:val="24"/>
                <w:szCs w:val="24"/>
              </w:rPr>
              <w:t>1</w:t>
            </w:r>
            <w:r w:rsidRPr="00A37951">
              <w:rPr>
                <w:rFonts w:ascii="宋体" w:eastAsia="宋体" w:hAnsi="宋体"/>
                <w:color w:val="000000" w:themeColor="text1"/>
                <w:kern w:val="0"/>
                <w:sz w:val="24"/>
                <w:szCs w:val="24"/>
              </w:rPr>
              <w:t>0</w:t>
            </w:r>
          </w:p>
        </w:tc>
        <w:tc>
          <w:tcPr>
            <w:tcW w:w="1550" w:type="dxa"/>
            <w:vAlign w:val="center"/>
          </w:tcPr>
          <w:p w:rsidR="00573D93" w:rsidRPr="00A37951" w:rsidRDefault="00573D93"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黄瓜</w:t>
            </w:r>
          </w:p>
        </w:tc>
        <w:tc>
          <w:tcPr>
            <w:tcW w:w="2268" w:type="dxa"/>
          </w:tcPr>
          <w:p w:rsidR="00573D93" w:rsidRPr="00A37951" w:rsidRDefault="00552AE5"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中级</w:t>
            </w:r>
          </w:p>
        </w:tc>
        <w:tc>
          <w:tcPr>
            <w:tcW w:w="1560" w:type="dxa"/>
          </w:tcPr>
          <w:p w:rsidR="00573D93" w:rsidRPr="00A37951" w:rsidRDefault="00F72814" w:rsidP="00A341B4">
            <w:pPr>
              <w:widowControl/>
              <w:spacing w:line="360" w:lineRule="auto"/>
              <w:jc w:val="center"/>
              <w:rPr>
                <w:rFonts w:ascii="宋体" w:eastAsia="宋体" w:hAnsi="宋体"/>
                <w:color w:val="FF0000"/>
                <w:kern w:val="0"/>
                <w:sz w:val="24"/>
                <w:szCs w:val="24"/>
              </w:rPr>
            </w:pPr>
            <w:r>
              <w:rPr>
                <w:rFonts w:ascii="宋体" w:eastAsia="宋体" w:hAnsi="宋体"/>
                <w:color w:val="FF0000"/>
                <w:kern w:val="0"/>
                <w:sz w:val="24"/>
                <w:szCs w:val="24"/>
              </w:rPr>
              <w:t>800</w:t>
            </w:r>
          </w:p>
        </w:tc>
        <w:tc>
          <w:tcPr>
            <w:tcW w:w="1843" w:type="dxa"/>
          </w:tcPr>
          <w:p w:rsidR="00573D93" w:rsidRPr="00A37951" w:rsidRDefault="00573D93" w:rsidP="00573D93">
            <w:pPr>
              <w:widowControl/>
              <w:spacing w:line="360" w:lineRule="auto"/>
              <w:rPr>
                <w:rFonts w:ascii="宋体" w:eastAsia="宋体" w:hAnsi="宋体"/>
                <w:color w:val="FF0000"/>
                <w:kern w:val="0"/>
                <w:sz w:val="24"/>
                <w:szCs w:val="24"/>
              </w:rPr>
            </w:pPr>
          </w:p>
        </w:tc>
      </w:tr>
      <w:tr w:rsidR="00573D93" w:rsidRPr="00A37951" w:rsidTr="00A341B4">
        <w:trPr>
          <w:trHeight w:val="228"/>
        </w:trPr>
        <w:tc>
          <w:tcPr>
            <w:tcW w:w="713" w:type="dxa"/>
            <w:vAlign w:val="center"/>
          </w:tcPr>
          <w:p w:rsidR="00573D93" w:rsidRPr="00A37951" w:rsidRDefault="00573D93" w:rsidP="00573D93">
            <w:pPr>
              <w:widowControl/>
              <w:spacing w:line="360" w:lineRule="auto"/>
              <w:jc w:val="center"/>
              <w:rPr>
                <w:rFonts w:ascii="宋体" w:eastAsia="宋体" w:hAnsi="宋体"/>
                <w:color w:val="000000" w:themeColor="text1"/>
                <w:kern w:val="0"/>
                <w:sz w:val="24"/>
                <w:szCs w:val="24"/>
              </w:rPr>
            </w:pPr>
            <w:r w:rsidRPr="00A37951">
              <w:rPr>
                <w:rFonts w:ascii="宋体" w:eastAsia="宋体" w:hAnsi="宋体" w:hint="eastAsia"/>
                <w:color w:val="000000" w:themeColor="text1"/>
                <w:kern w:val="0"/>
                <w:sz w:val="24"/>
                <w:szCs w:val="24"/>
              </w:rPr>
              <w:t>1</w:t>
            </w:r>
            <w:r w:rsidRPr="00A37951">
              <w:rPr>
                <w:rFonts w:ascii="宋体" w:eastAsia="宋体" w:hAnsi="宋体"/>
                <w:color w:val="000000" w:themeColor="text1"/>
                <w:kern w:val="0"/>
                <w:sz w:val="24"/>
                <w:szCs w:val="24"/>
              </w:rPr>
              <w:t>1</w:t>
            </w:r>
          </w:p>
        </w:tc>
        <w:tc>
          <w:tcPr>
            <w:tcW w:w="1550" w:type="dxa"/>
            <w:vAlign w:val="center"/>
          </w:tcPr>
          <w:p w:rsidR="00573D93" w:rsidRPr="00A37951" w:rsidRDefault="00573D93"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胡萝卜</w:t>
            </w:r>
          </w:p>
        </w:tc>
        <w:tc>
          <w:tcPr>
            <w:tcW w:w="2268" w:type="dxa"/>
          </w:tcPr>
          <w:p w:rsidR="00573D93" w:rsidRPr="00A37951" w:rsidRDefault="00552AE5"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中级</w:t>
            </w:r>
          </w:p>
        </w:tc>
        <w:tc>
          <w:tcPr>
            <w:tcW w:w="1560" w:type="dxa"/>
          </w:tcPr>
          <w:p w:rsidR="00573D93" w:rsidRPr="00A37951" w:rsidRDefault="00F72814" w:rsidP="00A341B4">
            <w:pPr>
              <w:widowControl/>
              <w:spacing w:line="360" w:lineRule="auto"/>
              <w:jc w:val="center"/>
              <w:rPr>
                <w:rFonts w:ascii="宋体" w:eastAsia="宋体" w:hAnsi="宋体"/>
                <w:color w:val="FF0000"/>
                <w:kern w:val="0"/>
                <w:sz w:val="24"/>
                <w:szCs w:val="24"/>
              </w:rPr>
            </w:pPr>
            <w:r>
              <w:rPr>
                <w:rFonts w:ascii="宋体" w:eastAsia="宋体" w:hAnsi="宋体"/>
                <w:color w:val="FF0000"/>
                <w:kern w:val="0"/>
                <w:sz w:val="24"/>
                <w:szCs w:val="24"/>
              </w:rPr>
              <w:t>200</w:t>
            </w:r>
          </w:p>
        </w:tc>
        <w:tc>
          <w:tcPr>
            <w:tcW w:w="1843" w:type="dxa"/>
          </w:tcPr>
          <w:p w:rsidR="00573D93" w:rsidRPr="00A37951" w:rsidRDefault="00573D93" w:rsidP="00573D93">
            <w:pPr>
              <w:widowControl/>
              <w:spacing w:line="360" w:lineRule="auto"/>
              <w:rPr>
                <w:rFonts w:ascii="宋体" w:eastAsia="宋体" w:hAnsi="宋体"/>
                <w:color w:val="FF0000"/>
                <w:kern w:val="0"/>
                <w:sz w:val="24"/>
                <w:szCs w:val="24"/>
              </w:rPr>
            </w:pPr>
          </w:p>
        </w:tc>
      </w:tr>
      <w:tr w:rsidR="00573D93" w:rsidRPr="00A37951" w:rsidTr="00A341B4">
        <w:trPr>
          <w:trHeight w:val="70"/>
        </w:trPr>
        <w:tc>
          <w:tcPr>
            <w:tcW w:w="713" w:type="dxa"/>
            <w:vAlign w:val="center"/>
          </w:tcPr>
          <w:p w:rsidR="00573D93" w:rsidRPr="00A37951" w:rsidRDefault="00573D93" w:rsidP="00573D93">
            <w:pPr>
              <w:widowControl/>
              <w:spacing w:line="360" w:lineRule="auto"/>
              <w:jc w:val="center"/>
              <w:rPr>
                <w:rFonts w:ascii="宋体" w:eastAsia="宋体" w:hAnsi="宋体"/>
                <w:color w:val="000000" w:themeColor="text1"/>
                <w:kern w:val="0"/>
                <w:sz w:val="24"/>
                <w:szCs w:val="24"/>
              </w:rPr>
            </w:pPr>
            <w:r w:rsidRPr="00A37951">
              <w:rPr>
                <w:rFonts w:ascii="宋体" w:eastAsia="宋体" w:hAnsi="宋体" w:hint="eastAsia"/>
                <w:color w:val="000000" w:themeColor="text1"/>
                <w:kern w:val="0"/>
                <w:sz w:val="24"/>
                <w:szCs w:val="24"/>
              </w:rPr>
              <w:t>1</w:t>
            </w:r>
            <w:r w:rsidRPr="00A37951">
              <w:rPr>
                <w:rFonts w:ascii="宋体" w:eastAsia="宋体" w:hAnsi="宋体"/>
                <w:color w:val="000000" w:themeColor="text1"/>
                <w:kern w:val="0"/>
                <w:sz w:val="24"/>
                <w:szCs w:val="24"/>
              </w:rPr>
              <w:t>2</w:t>
            </w:r>
          </w:p>
        </w:tc>
        <w:tc>
          <w:tcPr>
            <w:tcW w:w="1550" w:type="dxa"/>
            <w:vAlign w:val="center"/>
          </w:tcPr>
          <w:p w:rsidR="00573D93" w:rsidRPr="00A37951" w:rsidRDefault="00573D93"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鸡蛋</w:t>
            </w:r>
          </w:p>
        </w:tc>
        <w:tc>
          <w:tcPr>
            <w:tcW w:w="2268" w:type="dxa"/>
          </w:tcPr>
          <w:p w:rsidR="00573D93" w:rsidRPr="00A37951" w:rsidRDefault="00552AE5"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中级</w:t>
            </w:r>
          </w:p>
        </w:tc>
        <w:tc>
          <w:tcPr>
            <w:tcW w:w="1560" w:type="dxa"/>
          </w:tcPr>
          <w:p w:rsidR="00573D93" w:rsidRPr="00A37951" w:rsidRDefault="00552AE5" w:rsidP="00A341B4">
            <w:pPr>
              <w:widowControl/>
              <w:spacing w:line="360" w:lineRule="auto"/>
              <w:jc w:val="center"/>
              <w:rPr>
                <w:rFonts w:ascii="宋体" w:eastAsia="宋体" w:hAnsi="宋体"/>
                <w:color w:val="FF0000"/>
                <w:kern w:val="0"/>
                <w:sz w:val="24"/>
                <w:szCs w:val="24"/>
              </w:rPr>
            </w:pPr>
            <w:r w:rsidRPr="00A37951">
              <w:rPr>
                <w:rFonts w:ascii="宋体" w:eastAsia="宋体" w:hAnsi="宋体" w:hint="eastAsia"/>
                <w:color w:val="FF0000"/>
                <w:kern w:val="0"/>
                <w:sz w:val="24"/>
                <w:szCs w:val="24"/>
              </w:rPr>
              <w:t>240</w:t>
            </w:r>
          </w:p>
        </w:tc>
        <w:tc>
          <w:tcPr>
            <w:tcW w:w="1843" w:type="dxa"/>
          </w:tcPr>
          <w:p w:rsidR="00573D93" w:rsidRPr="00A37951" w:rsidRDefault="00573D93" w:rsidP="00573D93">
            <w:pPr>
              <w:widowControl/>
              <w:spacing w:line="360" w:lineRule="auto"/>
              <w:rPr>
                <w:rFonts w:ascii="宋体" w:eastAsia="宋体" w:hAnsi="宋体"/>
                <w:color w:val="FF0000"/>
                <w:kern w:val="0"/>
                <w:sz w:val="24"/>
                <w:szCs w:val="24"/>
              </w:rPr>
            </w:pPr>
          </w:p>
        </w:tc>
      </w:tr>
    </w:tbl>
    <w:p w:rsidR="009A431B" w:rsidRPr="00A341B4" w:rsidRDefault="009A431B" w:rsidP="00573D93">
      <w:pPr>
        <w:spacing w:line="360" w:lineRule="auto"/>
        <w:rPr>
          <w:rFonts w:asciiTheme="minorEastAsia" w:hAnsiTheme="minorEastAsia"/>
          <w:color w:val="FF0000"/>
          <w:sz w:val="24"/>
          <w:szCs w:val="24"/>
        </w:rPr>
      </w:pPr>
      <w:r w:rsidRPr="00A341B4">
        <w:rPr>
          <w:rFonts w:asciiTheme="minorEastAsia" w:hAnsiTheme="minorEastAsia" w:hint="eastAsia"/>
          <w:color w:val="FF0000"/>
          <w:sz w:val="24"/>
          <w:szCs w:val="24"/>
        </w:rPr>
        <w:t xml:space="preserve">  注</w:t>
      </w:r>
      <w:r w:rsidRPr="00A341B4">
        <w:rPr>
          <w:rFonts w:asciiTheme="minorEastAsia" w:hAnsiTheme="minorEastAsia"/>
          <w:color w:val="FF0000"/>
          <w:sz w:val="24"/>
          <w:szCs w:val="24"/>
        </w:rPr>
        <w:t>：</w:t>
      </w:r>
      <w:r w:rsidRPr="00A341B4">
        <w:rPr>
          <w:rFonts w:asciiTheme="minorEastAsia" w:hAnsiTheme="minorEastAsia" w:hint="eastAsia"/>
          <w:color w:val="FF0000"/>
          <w:sz w:val="24"/>
          <w:szCs w:val="24"/>
        </w:rPr>
        <w:t>其中</w:t>
      </w:r>
      <w:r w:rsidRPr="00A341B4">
        <w:rPr>
          <w:rFonts w:asciiTheme="minorEastAsia" w:hAnsiTheme="minorEastAsia"/>
          <w:color w:val="FF0000"/>
          <w:sz w:val="24"/>
          <w:szCs w:val="24"/>
        </w:rPr>
        <w:t>橙子、</w:t>
      </w:r>
      <w:r w:rsidRPr="00A341B4">
        <w:rPr>
          <w:rFonts w:asciiTheme="minorEastAsia" w:hAnsiTheme="minorEastAsia" w:hint="eastAsia"/>
          <w:color w:val="FF0000"/>
          <w:sz w:val="24"/>
          <w:szCs w:val="24"/>
        </w:rPr>
        <w:t>皇冠雪梨</w:t>
      </w:r>
      <w:r w:rsidRPr="00A341B4">
        <w:rPr>
          <w:rFonts w:asciiTheme="minorEastAsia" w:hAnsiTheme="minorEastAsia"/>
          <w:color w:val="FF0000"/>
          <w:sz w:val="24"/>
          <w:szCs w:val="24"/>
        </w:rPr>
        <w:t>、苹果、芒果需要提供样品，作为后期供货参考样品</w:t>
      </w:r>
      <w:r w:rsidRPr="00A341B4">
        <w:rPr>
          <w:rFonts w:asciiTheme="minorEastAsia" w:hAnsiTheme="minorEastAsia" w:hint="eastAsia"/>
          <w:color w:val="FF0000"/>
          <w:sz w:val="24"/>
          <w:szCs w:val="24"/>
        </w:rPr>
        <w:t>。</w:t>
      </w:r>
    </w:p>
    <w:p w:rsidR="002D7C62" w:rsidRPr="00A341B4" w:rsidRDefault="00A341B4" w:rsidP="00573D93">
      <w:pPr>
        <w:spacing w:line="360" w:lineRule="auto"/>
        <w:ind w:leftChars="-135" w:left="-283" w:firstLineChars="200" w:firstLine="480"/>
        <w:rPr>
          <w:rFonts w:asciiTheme="minorEastAsia" w:hAnsiTheme="minorEastAsia"/>
          <w:sz w:val="24"/>
          <w:szCs w:val="24"/>
        </w:rPr>
      </w:pPr>
      <w:r>
        <w:rPr>
          <w:rFonts w:asciiTheme="minorEastAsia" w:hAnsiTheme="minorEastAsia"/>
          <w:sz w:val="24"/>
          <w:szCs w:val="24"/>
        </w:rPr>
        <w:t>2020</w:t>
      </w:r>
      <w:r w:rsidR="00247F81" w:rsidRPr="00A341B4">
        <w:rPr>
          <w:rFonts w:asciiTheme="minorEastAsia" w:hAnsiTheme="minorEastAsia" w:hint="eastAsia"/>
          <w:sz w:val="24"/>
          <w:szCs w:val="24"/>
        </w:rPr>
        <w:t>年</w:t>
      </w:r>
      <w:r w:rsidR="00F72814">
        <w:rPr>
          <w:rFonts w:asciiTheme="minorEastAsia" w:hAnsiTheme="minorEastAsia"/>
          <w:sz w:val="24"/>
          <w:szCs w:val="24"/>
          <w:highlight w:val="yellow"/>
        </w:rPr>
        <w:t>10</w:t>
      </w:r>
      <w:r w:rsidR="00247F81" w:rsidRPr="00A341B4">
        <w:rPr>
          <w:rFonts w:asciiTheme="minorEastAsia" w:hAnsiTheme="minorEastAsia" w:hint="eastAsia"/>
          <w:sz w:val="24"/>
          <w:szCs w:val="24"/>
          <w:highlight w:val="yellow"/>
        </w:rPr>
        <w:t>月</w:t>
      </w:r>
      <w:r w:rsidR="00F72814">
        <w:rPr>
          <w:rFonts w:asciiTheme="minorEastAsia" w:hAnsiTheme="minorEastAsia"/>
          <w:sz w:val="24"/>
          <w:szCs w:val="24"/>
          <w:highlight w:val="yellow"/>
        </w:rPr>
        <w:t>13</w:t>
      </w:r>
      <w:r w:rsidR="00247F81" w:rsidRPr="00A341B4">
        <w:rPr>
          <w:rFonts w:asciiTheme="minorEastAsia" w:hAnsiTheme="minorEastAsia" w:hint="eastAsia"/>
          <w:sz w:val="24"/>
          <w:szCs w:val="24"/>
          <w:highlight w:val="yellow"/>
        </w:rPr>
        <w:t>日-</w:t>
      </w:r>
      <w:r w:rsidR="00F72814">
        <w:rPr>
          <w:rFonts w:asciiTheme="minorEastAsia" w:hAnsiTheme="minorEastAsia"/>
          <w:sz w:val="24"/>
          <w:szCs w:val="24"/>
          <w:highlight w:val="yellow"/>
        </w:rPr>
        <w:t>18</w:t>
      </w:r>
      <w:r w:rsidR="00247F81" w:rsidRPr="00A341B4">
        <w:rPr>
          <w:rFonts w:asciiTheme="minorEastAsia" w:hAnsiTheme="minorEastAsia" w:hint="eastAsia"/>
          <w:sz w:val="24"/>
          <w:szCs w:val="24"/>
          <w:highlight w:val="yellow"/>
        </w:rPr>
        <w:t>日</w:t>
      </w:r>
      <w:r w:rsidR="009614A7" w:rsidRPr="00A341B4">
        <w:rPr>
          <w:rFonts w:asciiTheme="minorEastAsia" w:hAnsiTheme="minorEastAsia"/>
          <w:sz w:val="24"/>
          <w:szCs w:val="24"/>
        </w:rPr>
        <w:t>当天义乌市教育局（天下粮仓）</w:t>
      </w:r>
      <w:r w:rsidR="00573D93" w:rsidRPr="00A341B4">
        <w:rPr>
          <w:rFonts w:asciiTheme="minorEastAsia" w:hAnsiTheme="minorEastAsia" w:hint="eastAsia"/>
          <w:sz w:val="24"/>
          <w:szCs w:val="24"/>
        </w:rPr>
        <w:t>（</w:t>
      </w:r>
      <w:r w:rsidR="00167CD7" w:rsidRPr="00A341B4">
        <w:rPr>
          <w:rFonts w:asciiTheme="minorEastAsia" w:hAnsiTheme="minorEastAsia"/>
          <w:color w:val="FF0000"/>
          <w:sz w:val="24"/>
          <w:szCs w:val="24"/>
        </w:rPr>
        <w:t>http://ywec.nfcpwl.com/buyer/login</w:t>
      </w:r>
      <w:r w:rsidR="00573D93" w:rsidRPr="00A341B4">
        <w:rPr>
          <w:rFonts w:asciiTheme="minorEastAsia" w:hAnsiTheme="minorEastAsia" w:hint="eastAsia"/>
          <w:sz w:val="24"/>
          <w:szCs w:val="24"/>
        </w:rPr>
        <w:t>）</w:t>
      </w:r>
      <w:r w:rsidR="009614A7" w:rsidRPr="00A341B4">
        <w:rPr>
          <w:rFonts w:asciiTheme="minorEastAsia" w:hAnsiTheme="minorEastAsia"/>
          <w:sz w:val="24"/>
          <w:szCs w:val="24"/>
        </w:rPr>
        <w:t>的子入口指数所示价格作为基准价，供投标单位参考</w:t>
      </w:r>
      <w:r w:rsidR="009614A7" w:rsidRPr="00A341B4">
        <w:rPr>
          <w:rFonts w:asciiTheme="minorEastAsia" w:hAnsiTheme="minorEastAsia" w:hint="eastAsia"/>
          <w:sz w:val="24"/>
          <w:szCs w:val="24"/>
        </w:rPr>
        <w:t>。</w:t>
      </w:r>
    </w:p>
    <w:p w:rsidR="002D7C62" w:rsidRPr="00A341B4" w:rsidRDefault="009614A7" w:rsidP="00573D93">
      <w:pPr>
        <w:spacing w:line="360" w:lineRule="auto"/>
        <w:ind w:leftChars="-135" w:left="-283" w:firstLine="495"/>
        <w:rPr>
          <w:rFonts w:asciiTheme="minorEastAsia" w:hAnsiTheme="minorEastAsia"/>
          <w:b/>
          <w:sz w:val="24"/>
          <w:szCs w:val="24"/>
        </w:rPr>
      </w:pPr>
      <w:r w:rsidRPr="00A341B4">
        <w:rPr>
          <w:rFonts w:asciiTheme="minorEastAsia" w:hAnsiTheme="minorEastAsia"/>
          <w:b/>
          <w:sz w:val="24"/>
          <w:szCs w:val="24"/>
        </w:rPr>
        <w:t>让利幅度范围：</w:t>
      </w:r>
      <w:r w:rsidR="0084373C" w:rsidRPr="00A341B4">
        <w:rPr>
          <w:rFonts w:asciiTheme="minorEastAsia" w:hAnsiTheme="minorEastAsia"/>
          <w:b/>
          <w:sz w:val="24"/>
          <w:szCs w:val="24"/>
          <w:highlight w:val="yellow"/>
        </w:rPr>
        <w:t>2</w:t>
      </w:r>
      <w:r w:rsidR="00DA09EE">
        <w:rPr>
          <w:rFonts w:asciiTheme="minorEastAsia" w:hAnsiTheme="minorEastAsia"/>
          <w:b/>
          <w:sz w:val="24"/>
          <w:szCs w:val="24"/>
          <w:highlight w:val="yellow"/>
        </w:rPr>
        <w:t>0</w:t>
      </w:r>
      <w:r w:rsidR="00302CF0" w:rsidRPr="00A341B4">
        <w:rPr>
          <w:rFonts w:asciiTheme="minorEastAsia" w:hAnsiTheme="minorEastAsia"/>
          <w:sz w:val="24"/>
          <w:szCs w:val="24"/>
          <w:highlight w:val="yellow"/>
        </w:rPr>
        <w:t>～</w:t>
      </w:r>
      <w:r w:rsidR="00A962F6" w:rsidRPr="00A341B4">
        <w:rPr>
          <w:rFonts w:asciiTheme="minorEastAsia" w:hAnsiTheme="minorEastAsia"/>
          <w:b/>
          <w:sz w:val="24"/>
          <w:szCs w:val="24"/>
          <w:highlight w:val="yellow"/>
        </w:rPr>
        <w:t>3</w:t>
      </w:r>
      <w:r w:rsidR="00DA09EE">
        <w:rPr>
          <w:rFonts w:asciiTheme="minorEastAsia" w:hAnsiTheme="minorEastAsia"/>
          <w:b/>
          <w:sz w:val="24"/>
          <w:szCs w:val="24"/>
          <w:highlight w:val="yellow"/>
        </w:rPr>
        <w:t>0</w:t>
      </w:r>
      <w:r w:rsidRPr="00A341B4">
        <w:rPr>
          <w:rFonts w:asciiTheme="minorEastAsia" w:hAnsiTheme="minorEastAsia"/>
          <w:b/>
          <w:sz w:val="24"/>
          <w:szCs w:val="24"/>
          <w:highlight w:val="yellow"/>
        </w:rPr>
        <w:t>个百分点</w:t>
      </w:r>
      <w:r w:rsidRPr="00A341B4">
        <w:rPr>
          <w:rFonts w:asciiTheme="minorEastAsia" w:hAnsiTheme="minorEastAsia"/>
          <w:b/>
          <w:sz w:val="24"/>
          <w:szCs w:val="24"/>
        </w:rPr>
        <w:t>（供应商让利幅度在此范围中自行确定，保留小数点后两位）。</w:t>
      </w:r>
    </w:p>
    <w:p w:rsidR="009614A7" w:rsidRPr="00A341B4" w:rsidRDefault="009614A7" w:rsidP="00573D93">
      <w:pPr>
        <w:pStyle w:val="a5"/>
        <w:numPr>
          <w:ilvl w:val="0"/>
          <w:numId w:val="11"/>
        </w:numPr>
        <w:spacing w:line="360" w:lineRule="auto"/>
        <w:ind w:firstLineChars="0"/>
        <w:rPr>
          <w:rFonts w:asciiTheme="minorEastAsia" w:hAnsiTheme="minorEastAsia"/>
          <w:sz w:val="24"/>
          <w:szCs w:val="24"/>
        </w:rPr>
      </w:pPr>
      <w:r w:rsidRPr="00A341B4">
        <w:rPr>
          <w:rFonts w:asciiTheme="minorEastAsia" w:hAnsiTheme="minorEastAsia"/>
          <w:sz w:val="24"/>
          <w:szCs w:val="24"/>
        </w:rPr>
        <w:t>所配送物品无公害无污染，须经义乌市农产品检测中心或其他相关检测部门检测产品合格后并必须符合卫生安全规定</w:t>
      </w:r>
      <w:r w:rsidRPr="00A341B4">
        <w:rPr>
          <w:rFonts w:asciiTheme="minorEastAsia" w:hAnsiTheme="minorEastAsia" w:hint="eastAsia"/>
          <w:sz w:val="24"/>
          <w:szCs w:val="24"/>
        </w:rPr>
        <w:t>。</w:t>
      </w:r>
    </w:p>
    <w:p w:rsidR="009614A7" w:rsidRPr="00A341B4" w:rsidRDefault="009614A7" w:rsidP="00573D93">
      <w:pPr>
        <w:pStyle w:val="a5"/>
        <w:numPr>
          <w:ilvl w:val="0"/>
          <w:numId w:val="11"/>
        </w:numPr>
        <w:spacing w:line="360" w:lineRule="auto"/>
        <w:ind w:firstLineChars="0"/>
        <w:rPr>
          <w:rFonts w:asciiTheme="minorEastAsia" w:hAnsiTheme="minorEastAsia"/>
          <w:sz w:val="24"/>
          <w:szCs w:val="24"/>
        </w:rPr>
      </w:pPr>
      <w:r w:rsidRPr="00A341B4">
        <w:rPr>
          <w:rFonts w:asciiTheme="minorEastAsia" w:hAnsiTheme="minorEastAsia"/>
          <w:sz w:val="24"/>
          <w:szCs w:val="24"/>
        </w:rPr>
        <w:t>按采购人的要求配送专车进行准时准点免费配送，并做到随时所需随时送到，</w:t>
      </w:r>
      <w:r w:rsidRPr="00A341B4">
        <w:rPr>
          <w:rFonts w:asciiTheme="minorEastAsia" w:hAnsiTheme="minorEastAsia"/>
          <w:sz w:val="24"/>
          <w:szCs w:val="24"/>
        </w:rPr>
        <w:lastRenderedPageBreak/>
        <w:t>随配送车提供物品检验合格报告单。</w:t>
      </w:r>
    </w:p>
    <w:p w:rsidR="009614A7" w:rsidRPr="00A341B4" w:rsidRDefault="009614A7" w:rsidP="00573D93">
      <w:pPr>
        <w:pStyle w:val="a5"/>
        <w:numPr>
          <w:ilvl w:val="0"/>
          <w:numId w:val="11"/>
        </w:numPr>
        <w:spacing w:line="360" w:lineRule="auto"/>
        <w:ind w:firstLineChars="0"/>
        <w:rPr>
          <w:rFonts w:asciiTheme="minorEastAsia" w:hAnsiTheme="minorEastAsia"/>
          <w:sz w:val="24"/>
          <w:szCs w:val="24"/>
        </w:rPr>
      </w:pPr>
      <w:r w:rsidRPr="00A341B4">
        <w:rPr>
          <w:rFonts w:asciiTheme="minorEastAsia" w:hAnsiTheme="minorEastAsia"/>
          <w:sz w:val="24"/>
          <w:szCs w:val="24"/>
        </w:rPr>
        <w:t>供应商承诺所配送的</w:t>
      </w:r>
      <w:r w:rsidRPr="00A341B4">
        <w:rPr>
          <w:rFonts w:asciiTheme="minorEastAsia" w:hAnsiTheme="minorEastAsia" w:hint="eastAsia"/>
          <w:sz w:val="24"/>
          <w:szCs w:val="24"/>
        </w:rPr>
        <w:t>水果因</w:t>
      </w:r>
      <w:r w:rsidRPr="00A341B4">
        <w:rPr>
          <w:rFonts w:asciiTheme="minorEastAsia" w:hAnsiTheme="minorEastAsia"/>
          <w:sz w:val="24"/>
          <w:szCs w:val="24"/>
        </w:rPr>
        <w:t>质量问题引起食物中毒事件，配送方愿承担一切法律责任和经济责任。</w:t>
      </w:r>
    </w:p>
    <w:p w:rsidR="009614A7" w:rsidRPr="00A341B4" w:rsidRDefault="009614A7" w:rsidP="00573D93">
      <w:pPr>
        <w:pStyle w:val="a5"/>
        <w:numPr>
          <w:ilvl w:val="0"/>
          <w:numId w:val="11"/>
        </w:numPr>
        <w:spacing w:line="360" w:lineRule="auto"/>
        <w:ind w:firstLineChars="0"/>
        <w:rPr>
          <w:rFonts w:asciiTheme="minorEastAsia" w:hAnsiTheme="minorEastAsia"/>
          <w:sz w:val="24"/>
          <w:szCs w:val="24"/>
        </w:rPr>
      </w:pPr>
      <w:r w:rsidRPr="00A341B4">
        <w:rPr>
          <w:rFonts w:asciiTheme="minorEastAsia" w:hAnsiTheme="minorEastAsia"/>
          <w:sz w:val="24"/>
          <w:szCs w:val="24"/>
        </w:rPr>
        <w:t>如发现质量问题，医院可以无条件退货；若不能履约，医院有权中止合同</w:t>
      </w:r>
      <w:r w:rsidRPr="00A341B4">
        <w:rPr>
          <w:rFonts w:asciiTheme="minorEastAsia" w:hAnsiTheme="minorEastAsia" w:hint="eastAsia"/>
          <w:sz w:val="24"/>
          <w:szCs w:val="24"/>
        </w:rPr>
        <w:t>。</w:t>
      </w:r>
    </w:p>
    <w:p w:rsidR="00A341B4" w:rsidRPr="00A341B4" w:rsidRDefault="00A341B4" w:rsidP="00A341B4">
      <w:pPr>
        <w:spacing w:line="360" w:lineRule="auto"/>
        <w:rPr>
          <w:rFonts w:ascii="宋体" w:eastAsia="宋体" w:hAnsi="宋体"/>
          <w:b/>
          <w:color w:val="000000" w:themeColor="text1"/>
          <w:sz w:val="24"/>
          <w:szCs w:val="24"/>
        </w:rPr>
      </w:pPr>
      <w:r w:rsidRPr="00A341B4">
        <w:rPr>
          <w:rFonts w:ascii="宋体" w:eastAsia="宋体" w:hAnsi="宋体" w:hint="eastAsia"/>
          <w:b/>
          <w:color w:val="000000" w:themeColor="text1"/>
          <w:sz w:val="24"/>
          <w:szCs w:val="24"/>
        </w:rPr>
        <w:t>三</w:t>
      </w:r>
      <w:r w:rsidRPr="00A341B4">
        <w:rPr>
          <w:rFonts w:ascii="宋体" w:eastAsia="宋体" w:hAnsi="宋体"/>
          <w:b/>
          <w:color w:val="000000" w:themeColor="text1"/>
          <w:sz w:val="24"/>
          <w:szCs w:val="24"/>
        </w:rPr>
        <w:t>、</w:t>
      </w:r>
      <w:r w:rsidRPr="00A341B4">
        <w:rPr>
          <w:rFonts w:ascii="宋体" w:eastAsia="宋体" w:hAnsi="宋体" w:hint="eastAsia"/>
          <w:b/>
          <w:color w:val="000000" w:themeColor="text1"/>
          <w:sz w:val="24"/>
          <w:szCs w:val="24"/>
        </w:rPr>
        <w:t>合同期限</w:t>
      </w:r>
    </w:p>
    <w:p w:rsidR="00A341B4" w:rsidRPr="00A341B4" w:rsidRDefault="00A341B4" w:rsidP="00A37951">
      <w:pPr>
        <w:spacing w:line="360" w:lineRule="auto"/>
        <w:ind w:firstLineChars="200" w:firstLine="480"/>
        <w:rPr>
          <w:rFonts w:ascii="宋体" w:eastAsia="宋体" w:hAnsi="宋体"/>
          <w:b/>
          <w:color w:val="000000" w:themeColor="text1"/>
          <w:sz w:val="24"/>
          <w:szCs w:val="24"/>
        </w:rPr>
      </w:pPr>
      <w:r w:rsidRPr="00A341B4">
        <w:rPr>
          <w:rFonts w:ascii="宋体" w:eastAsia="宋体" w:hAnsi="宋体"/>
          <w:color w:val="000000" w:themeColor="text1"/>
          <w:sz w:val="24"/>
          <w:szCs w:val="24"/>
        </w:rPr>
        <w:t>合同期限</w:t>
      </w:r>
      <w:r w:rsidRPr="00A341B4">
        <w:rPr>
          <w:rFonts w:ascii="宋体" w:eastAsia="宋体" w:hAnsi="宋体" w:hint="eastAsia"/>
          <w:color w:val="000000" w:themeColor="text1"/>
          <w:sz w:val="24"/>
          <w:szCs w:val="24"/>
        </w:rPr>
        <w:t>_</w:t>
      </w:r>
      <w:r w:rsidRPr="00A341B4">
        <w:rPr>
          <w:rFonts w:ascii="宋体" w:eastAsia="宋体" w:hAnsi="宋体"/>
          <w:color w:val="000000" w:themeColor="text1"/>
          <w:sz w:val="24"/>
          <w:szCs w:val="24"/>
        </w:rPr>
        <w:t>_壹___年</w:t>
      </w:r>
      <w:r w:rsidRPr="00A341B4">
        <w:rPr>
          <w:rFonts w:ascii="宋体" w:eastAsia="宋体" w:hAnsi="宋体" w:hint="eastAsia"/>
          <w:color w:val="000000" w:themeColor="text1"/>
          <w:sz w:val="24"/>
          <w:szCs w:val="24"/>
        </w:rPr>
        <w:t>。</w:t>
      </w:r>
    </w:p>
    <w:p w:rsidR="00A341B4" w:rsidRPr="00A341B4" w:rsidRDefault="00A341B4" w:rsidP="00A341B4">
      <w:pPr>
        <w:spacing w:line="360" w:lineRule="auto"/>
        <w:rPr>
          <w:rFonts w:ascii="宋体" w:eastAsia="宋体" w:hAnsi="宋体"/>
          <w:b/>
          <w:color w:val="000000" w:themeColor="text1"/>
          <w:sz w:val="24"/>
          <w:szCs w:val="24"/>
        </w:rPr>
      </w:pPr>
      <w:r w:rsidRPr="00A341B4">
        <w:rPr>
          <w:rFonts w:ascii="宋体" w:eastAsia="宋体" w:hAnsi="宋体" w:hint="eastAsia"/>
          <w:b/>
          <w:color w:val="000000" w:themeColor="text1"/>
          <w:sz w:val="24"/>
          <w:szCs w:val="24"/>
        </w:rPr>
        <w:t>四、</w:t>
      </w:r>
      <w:r w:rsidRPr="00A341B4">
        <w:rPr>
          <w:rFonts w:ascii="宋体" w:eastAsia="宋体" w:hAnsi="宋体"/>
          <w:b/>
          <w:color w:val="000000" w:themeColor="text1"/>
          <w:sz w:val="24"/>
          <w:szCs w:val="24"/>
        </w:rPr>
        <w:t>验收标准</w:t>
      </w:r>
    </w:p>
    <w:p w:rsidR="0063644D" w:rsidRPr="00A341B4" w:rsidRDefault="00A341B4" w:rsidP="00A341B4">
      <w:pPr>
        <w:pStyle w:val="a8"/>
        <w:spacing w:line="360" w:lineRule="auto"/>
        <w:ind w:firstLineChars="201" w:firstLine="482"/>
        <w:rPr>
          <w:rFonts w:hAnsi="宋体"/>
          <w:color w:val="000000" w:themeColor="text1"/>
          <w:szCs w:val="24"/>
        </w:rPr>
      </w:pPr>
      <w:r w:rsidRPr="00A341B4">
        <w:rPr>
          <w:rFonts w:hAnsi="宋体"/>
          <w:color w:val="000000" w:themeColor="text1"/>
          <w:szCs w:val="24"/>
        </w:rPr>
        <w:t>根据中华人民共和国现行技术标准，按招标文件以及合同规定的验收评定标准等规范，由采购人根据《政府采购合同履约和验收管理办法（暂行）》（义招管办【2008】32号）文件要求和《</w:t>
      </w:r>
      <w:r w:rsidRPr="00A341B4">
        <w:rPr>
          <w:rFonts w:hAnsi="宋体" w:hint="eastAsia"/>
          <w:color w:val="000000" w:themeColor="text1"/>
          <w:szCs w:val="24"/>
        </w:rPr>
        <w:t>义乌市关于规范政府采购管理的若干意见</w:t>
      </w:r>
      <w:r w:rsidRPr="00A341B4">
        <w:rPr>
          <w:rFonts w:hAnsi="宋体"/>
          <w:color w:val="000000" w:themeColor="text1"/>
          <w:szCs w:val="24"/>
        </w:rPr>
        <w:t>》（义政办发【2017】102号）要求，组织验收。</w:t>
      </w:r>
    </w:p>
    <w:p w:rsidR="00A341B4" w:rsidRPr="00A341B4" w:rsidRDefault="00A341B4" w:rsidP="00A341B4">
      <w:pPr>
        <w:spacing w:line="360" w:lineRule="auto"/>
        <w:rPr>
          <w:rFonts w:ascii="宋体" w:eastAsia="宋体" w:hAnsi="宋体"/>
          <w:b/>
          <w:color w:val="000000" w:themeColor="text1"/>
          <w:sz w:val="24"/>
          <w:szCs w:val="24"/>
        </w:rPr>
      </w:pPr>
      <w:r w:rsidRPr="00A341B4">
        <w:rPr>
          <w:rFonts w:ascii="宋体" w:eastAsia="宋体" w:hAnsi="宋体" w:hint="eastAsia"/>
          <w:b/>
          <w:color w:val="000000" w:themeColor="text1"/>
          <w:sz w:val="24"/>
          <w:szCs w:val="24"/>
        </w:rPr>
        <w:t>五</w:t>
      </w:r>
      <w:r w:rsidRPr="00A341B4">
        <w:rPr>
          <w:rFonts w:ascii="宋体" w:eastAsia="宋体" w:hAnsi="宋体"/>
          <w:b/>
          <w:color w:val="000000" w:themeColor="text1"/>
          <w:sz w:val="24"/>
          <w:szCs w:val="24"/>
        </w:rPr>
        <w:t>、</w:t>
      </w:r>
      <w:r w:rsidRPr="00A341B4">
        <w:rPr>
          <w:rFonts w:ascii="宋体" w:eastAsia="宋体" w:hAnsi="宋体" w:hint="eastAsia"/>
          <w:b/>
          <w:color w:val="000000" w:themeColor="text1"/>
          <w:sz w:val="24"/>
          <w:szCs w:val="24"/>
        </w:rPr>
        <w:t>支付</w:t>
      </w:r>
      <w:r w:rsidRPr="00A341B4">
        <w:rPr>
          <w:rFonts w:ascii="宋体" w:eastAsia="宋体" w:hAnsi="宋体"/>
          <w:b/>
          <w:color w:val="000000" w:themeColor="text1"/>
          <w:sz w:val="24"/>
          <w:szCs w:val="24"/>
        </w:rPr>
        <w:t>方式</w:t>
      </w:r>
    </w:p>
    <w:p w:rsidR="00A341B4" w:rsidRPr="00A341B4" w:rsidRDefault="00A341B4" w:rsidP="00A341B4">
      <w:pPr>
        <w:pStyle w:val="a8"/>
        <w:spacing w:line="360" w:lineRule="auto"/>
        <w:ind w:firstLine="480"/>
        <w:rPr>
          <w:rFonts w:hAnsi="宋体"/>
          <w:color w:val="000000" w:themeColor="text1"/>
          <w:szCs w:val="24"/>
        </w:rPr>
      </w:pPr>
      <w:r w:rsidRPr="00A341B4">
        <w:rPr>
          <w:rFonts w:hAnsi="宋体" w:hint="eastAsia"/>
          <w:color w:val="000000" w:themeColor="text1"/>
          <w:szCs w:val="24"/>
        </w:rPr>
        <w:t>1</w:t>
      </w:r>
      <w:r w:rsidR="00A37951">
        <w:rPr>
          <w:rFonts w:hAnsi="宋体" w:hint="eastAsia"/>
          <w:color w:val="000000" w:themeColor="text1"/>
          <w:szCs w:val="24"/>
        </w:rPr>
        <w:t>．</w:t>
      </w:r>
      <w:r w:rsidRPr="00A341B4">
        <w:rPr>
          <w:rFonts w:hAnsi="宋体" w:hint="eastAsia"/>
          <w:color w:val="000000" w:themeColor="text1"/>
          <w:szCs w:val="24"/>
        </w:rPr>
        <w:t>付款方式：货款按月按实结算，即按每月实际使用量乘以中标单价按实结算。货款凭乙方开具的正规发票支付。</w:t>
      </w:r>
    </w:p>
    <w:p w:rsidR="00A341B4" w:rsidRPr="00A341B4" w:rsidRDefault="00A341B4" w:rsidP="00A341B4">
      <w:pPr>
        <w:pStyle w:val="a8"/>
        <w:spacing w:line="360" w:lineRule="auto"/>
        <w:ind w:firstLine="480"/>
        <w:rPr>
          <w:rFonts w:hAnsi="宋体"/>
          <w:color w:val="000000" w:themeColor="text1"/>
          <w:szCs w:val="24"/>
        </w:rPr>
      </w:pPr>
      <w:r w:rsidRPr="00A341B4">
        <w:rPr>
          <w:rFonts w:hAnsi="宋体" w:hint="eastAsia"/>
          <w:color w:val="000000" w:themeColor="text1"/>
          <w:szCs w:val="24"/>
        </w:rPr>
        <w:t>2</w:t>
      </w:r>
      <w:r w:rsidR="00A37951">
        <w:rPr>
          <w:rFonts w:hAnsi="宋体" w:hint="eastAsia"/>
          <w:color w:val="000000" w:themeColor="text1"/>
          <w:szCs w:val="24"/>
        </w:rPr>
        <w:t>．</w:t>
      </w:r>
      <w:r w:rsidRPr="00A341B4">
        <w:rPr>
          <w:rFonts w:hAnsi="宋体" w:hint="eastAsia"/>
          <w:color w:val="000000" w:themeColor="text1"/>
          <w:szCs w:val="24"/>
        </w:rPr>
        <w:t>当采购数量与实际使用数量不一致时，乙方应根据实际使用量供货，合同的最终结算金额按实际使用量乘以成交单价进行计算。</w:t>
      </w:r>
    </w:p>
    <w:p w:rsidR="00A341B4" w:rsidRPr="00A341B4" w:rsidRDefault="00A341B4" w:rsidP="00A341B4">
      <w:pPr>
        <w:spacing w:line="360" w:lineRule="auto"/>
        <w:rPr>
          <w:rFonts w:ascii="宋体" w:eastAsia="宋体" w:hAnsi="宋体"/>
          <w:b/>
          <w:color w:val="000000" w:themeColor="text1"/>
          <w:sz w:val="24"/>
          <w:szCs w:val="24"/>
        </w:rPr>
      </w:pPr>
      <w:r w:rsidRPr="00A341B4">
        <w:rPr>
          <w:rFonts w:ascii="宋体" w:eastAsia="宋体" w:hAnsi="宋体" w:hint="eastAsia"/>
          <w:b/>
          <w:color w:val="000000" w:themeColor="text1"/>
          <w:sz w:val="24"/>
          <w:szCs w:val="24"/>
        </w:rPr>
        <w:t>六</w:t>
      </w:r>
      <w:r w:rsidRPr="00A341B4">
        <w:rPr>
          <w:rFonts w:ascii="宋体" w:eastAsia="宋体" w:hAnsi="宋体"/>
          <w:b/>
          <w:color w:val="000000" w:themeColor="text1"/>
          <w:sz w:val="24"/>
          <w:szCs w:val="24"/>
        </w:rPr>
        <w:t>、</w:t>
      </w:r>
      <w:r w:rsidRPr="00A341B4">
        <w:rPr>
          <w:rFonts w:ascii="宋体" w:eastAsia="宋体" w:hAnsi="宋体" w:hint="eastAsia"/>
          <w:b/>
          <w:color w:val="000000" w:themeColor="text1"/>
          <w:sz w:val="24"/>
          <w:szCs w:val="24"/>
        </w:rPr>
        <w:t>其他</w:t>
      </w:r>
    </w:p>
    <w:p w:rsidR="00A341B4" w:rsidRPr="00A341B4" w:rsidRDefault="00A341B4" w:rsidP="00A341B4">
      <w:pPr>
        <w:spacing w:line="360" w:lineRule="auto"/>
        <w:ind w:firstLineChars="200" w:firstLine="480"/>
        <w:rPr>
          <w:rFonts w:ascii="宋体" w:eastAsia="宋体" w:hAnsi="宋体" w:cs="Courier New"/>
          <w:color w:val="000000" w:themeColor="text1"/>
          <w:sz w:val="24"/>
          <w:szCs w:val="24"/>
        </w:rPr>
      </w:pPr>
      <w:r w:rsidRPr="00A341B4">
        <w:rPr>
          <w:rFonts w:ascii="宋体" w:eastAsia="宋体" w:hAnsi="宋体" w:cs="Courier New"/>
          <w:color w:val="000000" w:themeColor="text1"/>
          <w:sz w:val="24"/>
          <w:szCs w:val="24"/>
        </w:rPr>
        <w:t>1</w:t>
      </w:r>
      <w:r w:rsidR="00A37951">
        <w:rPr>
          <w:rFonts w:ascii="宋体" w:eastAsia="宋体" w:hAnsi="宋体" w:cs="Courier New" w:hint="eastAsia"/>
          <w:color w:val="000000" w:themeColor="text1"/>
          <w:sz w:val="24"/>
          <w:szCs w:val="24"/>
        </w:rPr>
        <w:t>．</w:t>
      </w:r>
      <w:r w:rsidRPr="00A341B4">
        <w:rPr>
          <w:rFonts w:ascii="宋体" w:eastAsia="宋体" w:hAnsi="宋体" w:cs="Courier New"/>
          <w:color w:val="000000" w:themeColor="text1"/>
          <w:sz w:val="24"/>
          <w:szCs w:val="24"/>
        </w:rPr>
        <w:t>本合同范围的货物，应由供方直接供应，不得转让他人供应；</w:t>
      </w:r>
    </w:p>
    <w:p w:rsidR="00A341B4" w:rsidRPr="00A341B4" w:rsidRDefault="00A341B4" w:rsidP="00A341B4">
      <w:pPr>
        <w:spacing w:line="360" w:lineRule="auto"/>
        <w:ind w:firstLineChars="200" w:firstLine="480"/>
        <w:rPr>
          <w:rFonts w:ascii="宋体" w:eastAsia="宋体" w:hAnsi="宋体" w:cs="Courier New"/>
          <w:color w:val="000000" w:themeColor="text1"/>
          <w:sz w:val="24"/>
          <w:szCs w:val="24"/>
        </w:rPr>
      </w:pPr>
      <w:r w:rsidRPr="00A341B4">
        <w:rPr>
          <w:rFonts w:ascii="宋体" w:eastAsia="宋体" w:hAnsi="宋体" w:cs="Courier New"/>
          <w:color w:val="000000" w:themeColor="text1"/>
          <w:sz w:val="24"/>
          <w:szCs w:val="24"/>
        </w:rPr>
        <w:t>2</w:t>
      </w:r>
      <w:r w:rsidR="00A37951">
        <w:rPr>
          <w:rFonts w:ascii="宋体" w:eastAsia="宋体" w:hAnsi="宋体" w:cs="Courier New" w:hint="eastAsia"/>
          <w:color w:val="000000" w:themeColor="text1"/>
          <w:sz w:val="24"/>
          <w:szCs w:val="24"/>
        </w:rPr>
        <w:t>．</w:t>
      </w:r>
      <w:r w:rsidRPr="00A341B4">
        <w:rPr>
          <w:rFonts w:ascii="宋体" w:eastAsia="宋体" w:hAnsi="宋体" w:cs="Courier New"/>
          <w:color w:val="000000" w:themeColor="text1"/>
          <w:sz w:val="24"/>
          <w:szCs w:val="24"/>
        </w:rPr>
        <w:t>供方不得将本合同范围的货物全部或部分分包给他人供应；</w:t>
      </w:r>
    </w:p>
    <w:p w:rsidR="00A341B4" w:rsidRPr="00A341B4" w:rsidRDefault="00A341B4" w:rsidP="00A341B4">
      <w:pPr>
        <w:spacing w:line="360" w:lineRule="auto"/>
        <w:ind w:firstLineChars="200" w:firstLine="480"/>
        <w:rPr>
          <w:rFonts w:ascii="宋体" w:eastAsia="宋体" w:hAnsi="宋体" w:cs="Courier New"/>
          <w:color w:val="000000" w:themeColor="text1"/>
          <w:sz w:val="24"/>
          <w:szCs w:val="24"/>
        </w:rPr>
      </w:pPr>
      <w:r w:rsidRPr="00A341B4">
        <w:rPr>
          <w:rFonts w:ascii="宋体" w:eastAsia="宋体" w:hAnsi="宋体" w:cs="Courier New"/>
          <w:color w:val="000000" w:themeColor="text1"/>
          <w:sz w:val="24"/>
          <w:szCs w:val="24"/>
        </w:rPr>
        <w:t>3</w:t>
      </w:r>
      <w:r w:rsidR="00A37951">
        <w:rPr>
          <w:rFonts w:ascii="宋体" w:eastAsia="宋体" w:hAnsi="宋体" w:cs="Courier New" w:hint="eastAsia"/>
          <w:color w:val="000000" w:themeColor="text1"/>
          <w:sz w:val="24"/>
          <w:szCs w:val="24"/>
        </w:rPr>
        <w:t>．</w:t>
      </w:r>
      <w:r w:rsidRPr="00A341B4">
        <w:rPr>
          <w:rFonts w:ascii="宋体" w:eastAsia="宋体" w:hAnsi="宋体" w:cs="Courier New"/>
          <w:color w:val="000000" w:themeColor="text1"/>
          <w:sz w:val="24"/>
          <w:szCs w:val="24"/>
        </w:rPr>
        <w:t>如有转让和分包行为，需方将解除合同，没收履约保证金并追究供方的违约责任。</w:t>
      </w:r>
    </w:p>
    <w:p w:rsidR="00A341B4" w:rsidRPr="00A341B4" w:rsidRDefault="00A341B4" w:rsidP="00A341B4">
      <w:pPr>
        <w:spacing w:line="360" w:lineRule="auto"/>
        <w:rPr>
          <w:rFonts w:asciiTheme="minorEastAsia" w:hAnsiTheme="minorEastAsia"/>
          <w:b/>
          <w:color w:val="FF0000"/>
          <w:sz w:val="24"/>
          <w:szCs w:val="24"/>
        </w:rPr>
      </w:pPr>
    </w:p>
    <w:p w:rsidR="00A341B4" w:rsidRDefault="00A341B4" w:rsidP="00A341B4">
      <w:pPr>
        <w:spacing w:line="360" w:lineRule="auto"/>
        <w:rPr>
          <w:rFonts w:asciiTheme="minorEastAsia" w:hAnsiTheme="minorEastAsia"/>
          <w:b/>
          <w:color w:val="FF0000"/>
          <w:sz w:val="24"/>
          <w:szCs w:val="24"/>
        </w:rPr>
      </w:pPr>
    </w:p>
    <w:p w:rsidR="00A341B4" w:rsidRDefault="00A341B4" w:rsidP="00A341B4">
      <w:pPr>
        <w:spacing w:line="360" w:lineRule="auto"/>
        <w:rPr>
          <w:rFonts w:asciiTheme="minorEastAsia" w:hAnsiTheme="minorEastAsia"/>
          <w:b/>
          <w:color w:val="FF0000"/>
          <w:sz w:val="24"/>
          <w:szCs w:val="24"/>
        </w:rPr>
      </w:pPr>
    </w:p>
    <w:p w:rsidR="00A341B4" w:rsidRDefault="00A341B4" w:rsidP="00A341B4">
      <w:pPr>
        <w:spacing w:line="360" w:lineRule="auto"/>
        <w:rPr>
          <w:rFonts w:asciiTheme="minorEastAsia" w:hAnsiTheme="minorEastAsia"/>
          <w:b/>
          <w:color w:val="FF0000"/>
          <w:sz w:val="24"/>
          <w:szCs w:val="24"/>
        </w:rPr>
      </w:pPr>
    </w:p>
    <w:p w:rsidR="00A341B4" w:rsidRDefault="00A341B4" w:rsidP="00A341B4">
      <w:pPr>
        <w:spacing w:line="360" w:lineRule="auto"/>
        <w:rPr>
          <w:rFonts w:asciiTheme="minorEastAsia" w:hAnsiTheme="minorEastAsia"/>
          <w:b/>
          <w:color w:val="FF0000"/>
          <w:sz w:val="24"/>
          <w:szCs w:val="24"/>
        </w:rPr>
      </w:pPr>
    </w:p>
    <w:p w:rsidR="00A341B4" w:rsidRDefault="00A341B4" w:rsidP="00A341B4">
      <w:pPr>
        <w:spacing w:line="360" w:lineRule="auto"/>
        <w:rPr>
          <w:rFonts w:asciiTheme="minorEastAsia" w:hAnsiTheme="minorEastAsia"/>
          <w:b/>
          <w:color w:val="FF0000"/>
          <w:sz w:val="24"/>
          <w:szCs w:val="24"/>
        </w:rPr>
      </w:pPr>
    </w:p>
    <w:p w:rsidR="00A341B4" w:rsidRDefault="00A341B4" w:rsidP="00A341B4">
      <w:pPr>
        <w:spacing w:line="360" w:lineRule="auto"/>
        <w:rPr>
          <w:rFonts w:asciiTheme="minorEastAsia" w:hAnsiTheme="minorEastAsia"/>
          <w:b/>
          <w:color w:val="FF0000"/>
          <w:sz w:val="24"/>
          <w:szCs w:val="24"/>
        </w:rPr>
      </w:pPr>
    </w:p>
    <w:p w:rsidR="00A341B4" w:rsidRDefault="00A341B4" w:rsidP="00A341B4">
      <w:pPr>
        <w:spacing w:line="360" w:lineRule="auto"/>
        <w:rPr>
          <w:rFonts w:asciiTheme="minorEastAsia" w:hAnsiTheme="minorEastAsia"/>
          <w:b/>
          <w:color w:val="FF0000"/>
          <w:sz w:val="24"/>
          <w:szCs w:val="24"/>
        </w:rPr>
      </w:pPr>
    </w:p>
    <w:p w:rsidR="00A341B4" w:rsidRPr="00A341B4" w:rsidRDefault="00A341B4" w:rsidP="00A341B4">
      <w:pPr>
        <w:spacing w:line="360" w:lineRule="auto"/>
        <w:rPr>
          <w:rFonts w:asciiTheme="minorEastAsia" w:hAnsiTheme="minorEastAsia"/>
          <w:b/>
          <w:color w:val="FF0000"/>
          <w:sz w:val="24"/>
          <w:szCs w:val="24"/>
        </w:rPr>
      </w:pPr>
    </w:p>
    <w:p w:rsidR="00A341B4" w:rsidRPr="00E064CE" w:rsidRDefault="00A341B4" w:rsidP="00A341B4">
      <w:pPr>
        <w:spacing w:line="360" w:lineRule="auto"/>
        <w:jc w:val="center"/>
        <w:rPr>
          <w:rFonts w:ascii="宋体" w:eastAsia="宋体" w:hAnsi="宋体"/>
          <w:b/>
          <w:sz w:val="32"/>
          <w:szCs w:val="32"/>
        </w:rPr>
      </w:pPr>
      <w:r w:rsidRPr="00E064CE">
        <w:rPr>
          <w:rFonts w:ascii="宋体" w:eastAsia="宋体" w:hAnsi="宋体" w:hint="eastAsia"/>
          <w:b/>
          <w:sz w:val="32"/>
          <w:szCs w:val="32"/>
        </w:rPr>
        <w:lastRenderedPageBreak/>
        <w:t>第三章   投标文件要求</w:t>
      </w:r>
    </w:p>
    <w:p w:rsidR="00A37951" w:rsidRPr="00547A94" w:rsidRDefault="00A37951" w:rsidP="00A37951">
      <w:pPr>
        <w:widowControl/>
        <w:spacing w:line="420" w:lineRule="atLeast"/>
        <w:ind w:firstLine="480"/>
        <w:rPr>
          <w:rFonts w:ascii="宋体" w:eastAsia="宋体" w:hAnsi="宋体" w:cs="宋体"/>
          <w:b/>
          <w:kern w:val="0"/>
          <w:sz w:val="24"/>
          <w:szCs w:val="24"/>
        </w:rPr>
      </w:pPr>
      <w:r w:rsidRPr="00547A94">
        <w:rPr>
          <w:rFonts w:ascii="宋体" w:eastAsia="宋体" w:hAnsi="宋体" w:cs="宋体" w:hint="eastAsia"/>
          <w:b/>
          <w:kern w:val="0"/>
          <w:sz w:val="24"/>
          <w:szCs w:val="24"/>
        </w:rPr>
        <w:t>一、对投标文件的要求</w:t>
      </w:r>
    </w:p>
    <w:p w:rsidR="00A37951" w:rsidRPr="00547A94" w:rsidRDefault="00A37951" w:rsidP="00A37951">
      <w:pPr>
        <w:widowControl/>
        <w:spacing w:line="420" w:lineRule="atLeast"/>
        <w:ind w:firstLine="480"/>
        <w:rPr>
          <w:rFonts w:ascii="宋体" w:eastAsia="宋体" w:hAnsi="宋体" w:cs="宋体"/>
          <w:kern w:val="0"/>
          <w:sz w:val="24"/>
          <w:szCs w:val="24"/>
        </w:rPr>
      </w:pPr>
      <w:r w:rsidRPr="00547A94">
        <w:rPr>
          <w:rFonts w:ascii="宋体" w:eastAsia="宋体" w:hAnsi="宋体" w:hint="eastAsia"/>
          <w:sz w:val="24"/>
          <w:szCs w:val="21"/>
        </w:rPr>
        <w:t>1</w:t>
      </w:r>
      <w:r>
        <w:rPr>
          <w:rFonts w:ascii="宋体" w:hAnsi="宋体" w:hint="eastAsia"/>
          <w:sz w:val="24"/>
          <w:szCs w:val="21"/>
        </w:rPr>
        <w:t>．</w:t>
      </w:r>
      <w:r w:rsidRPr="00547A94">
        <w:rPr>
          <w:rFonts w:ascii="宋体" w:eastAsia="宋体" w:hAnsi="宋体"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547A94">
        <w:rPr>
          <w:rFonts w:ascii="宋体" w:eastAsia="宋体" w:hAnsi="宋体" w:cs="宋体" w:hint="eastAsia"/>
          <w:kern w:val="0"/>
          <w:sz w:val="24"/>
          <w:szCs w:val="24"/>
        </w:rPr>
        <w:t>。</w:t>
      </w:r>
    </w:p>
    <w:p w:rsidR="00A37951" w:rsidRPr="00547A94" w:rsidRDefault="00A37951" w:rsidP="00A37951">
      <w:pPr>
        <w:widowControl/>
        <w:spacing w:line="420" w:lineRule="atLeast"/>
        <w:ind w:firstLine="480"/>
        <w:rPr>
          <w:rFonts w:ascii="宋体" w:eastAsia="宋体" w:hAnsi="宋体"/>
          <w:sz w:val="24"/>
          <w:szCs w:val="21"/>
        </w:rPr>
      </w:pPr>
      <w:r w:rsidRPr="00547A94">
        <w:rPr>
          <w:rFonts w:ascii="宋体" w:eastAsia="宋体" w:hAnsi="宋体"/>
          <w:sz w:val="24"/>
          <w:szCs w:val="21"/>
        </w:rPr>
        <w:t>2</w:t>
      </w:r>
      <w:r>
        <w:rPr>
          <w:rFonts w:ascii="宋体" w:hAnsi="宋体" w:hint="eastAsia"/>
          <w:sz w:val="24"/>
          <w:szCs w:val="21"/>
        </w:rPr>
        <w:t>．</w:t>
      </w:r>
      <w:r w:rsidRPr="00547A94">
        <w:rPr>
          <w:rFonts w:ascii="宋体" w:eastAsia="宋体" w:hAnsi="宋体"/>
          <w:sz w:val="24"/>
          <w:szCs w:val="21"/>
        </w:rPr>
        <w:t>在招标文件对技术要求中，投标人必须充分应答和满足用户的强制性的需求，如“★”等，否则将导致废标。</w:t>
      </w:r>
    </w:p>
    <w:p w:rsidR="00A37951" w:rsidRPr="00547A94" w:rsidRDefault="00A37951" w:rsidP="00A37951">
      <w:pPr>
        <w:widowControl/>
        <w:spacing w:line="420" w:lineRule="atLeast"/>
        <w:ind w:firstLine="480"/>
        <w:rPr>
          <w:rFonts w:ascii="宋体" w:eastAsia="宋体" w:hAnsi="宋体" w:cs="宋体"/>
          <w:b/>
          <w:kern w:val="0"/>
          <w:sz w:val="24"/>
          <w:szCs w:val="24"/>
        </w:rPr>
      </w:pPr>
      <w:r w:rsidRPr="00547A94">
        <w:rPr>
          <w:rFonts w:ascii="宋体" w:eastAsia="宋体" w:hAnsi="宋体" w:cs="宋体" w:hint="eastAsia"/>
          <w:b/>
          <w:kern w:val="0"/>
          <w:sz w:val="24"/>
          <w:szCs w:val="24"/>
        </w:rPr>
        <w:t>二、投标文件的组成</w:t>
      </w:r>
    </w:p>
    <w:p w:rsidR="00A37951" w:rsidRPr="00547A94" w:rsidRDefault="00A37951" w:rsidP="00A37951">
      <w:pPr>
        <w:pStyle w:val="a8"/>
        <w:spacing w:line="460" w:lineRule="exact"/>
        <w:ind w:firstLineChars="200" w:firstLine="480"/>
        <w:rPr>
          <w:rFonts w:hAnsi="宋体" w:cs="宋体"/>
          <w:kern w:val="0"/>
          <w:szCs w:val="24"/>
        </w:rPr>
      </w:pPr>
      <w:r w:rsidRPr="00547A94">
        <w:rPr>
          <w:rFonts w:hAnsi="宋体" w:cs="宋体" w:hint="eastAsia"/>
          <w:kern w:val="0"/>
          <w:szCs w:val="24"/>
        </w:rPr>
        <w:t>应包括下列内容（包含但不仅限于以下）并应按顺序装订成册(复印件需加盖单位公章，提供的所有证书应在有效期内)</w:t>
      </w:r>
    </w:p>
    <w:p w:rsidR="00A37951" w:rsidRPr="00A1426E" w:rsidRDefault="00A37951" w:rsidP="00A37951">
      <w:pPr>
        <w:widowControl/>
        <w:spacing w:line="420" w:lineRule="atLeast"/>
        <w:ind w:left="480"/>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w:t>
      </w:r>
      <w:r w:rsidRPr="00A1426E">
        <w:rPr>
          <w:rFonts w:ascii="宋体" w:hAnsi="宋体" w:cs="宋体" w:hint="eastAsia"/>
          <w:kern w:val="0"/>
          <w:sz w:val="24"/>
          <w:szCs w:val="24"/>
        </w:rPr>
        <w:t>营业执照副本（复印件加盖公章）；组织机构代码证副本（复印件加盖公章）、税务登记证副本（复印件加盖公章）</w:t>
      </w:r>
    </w:p>
    <w:p w:rsidR="00A37951" w:rsidRPr="00547A94" w:rsidRDefault="00A37951" w:rsidP="00A37951">
      <w:pPr>
        <w:widowControl/>
        <w:spacing w:line="420" w:lineRule="atLeast"/>
        <w:ind w:firstLine="480"/>
        <w:rPr>
          <w:rFonts w:ascii="宋体" w:eastAsia="宋体" w:hAnsi="宋体" w:cs="宋体"/>
          <w:kern w:val="0"/>
          <w:sz w:val="24"/>
          <w:szCs w:val="24"/>
        </w:rPr>
      </w:pPr>
      <w:r>
        <w:rPr>
          <w:rFonts w:ascii="宋体" w:hAnsi="宋体" w:cs="宋体"/>
          <w:kern w:val="0"/>
          <w:sz w:val="24"/>
          <w:szCs w:val="24"/>
        </w:rPr>
        <w:t>2.</w:t>
      </w:r>
      <w:r w:rsidRPr="00547A94">
        <w:rPr>
          <w:rFonts w:ascii="宋体" w:eastAsia="宋体" w:hAnsi="宋体" w:cs="宋体" w:hint="eastAsia"/>
          <w:kern w:val="0"/>
          <w:sz w:val="24"/>
          <w:szCs w:val="24"/>
        </w:rPr>
        <w:t>法人资格证明或法人代表授权书；</w:t>
      </w:r>
    </w:p>
    <w:p w:rsidR="00A37951" w:rsidRPr="00547A94" w:rsidRDefault="00A37951" w:rsidP="00A37951">
      <w:pPr>
        <w:widowControl/>
        <w:spacing w:line="420" w:lineRule="atLeast"/>
        <w:ind w:firstLine="480"/>
        <w:rPr>
          <w:rFonts w:ascii="宋体" w:eastAsia="宋体" w:hAnsi="宋体" w:cs="宋体"/>
          <w:kern w:val="0"/>
          <w:sz w:val="24"/>
          <w:szCs w:val="24"/>
        </w:rPr>
      </w:pPr>
      <w:r>
        <w:rPr>
          <w:rFonts w:ascii="宋体" w:hAnsi="宋体" w:cs="宋体"/>
          <w:kern w:val="0"/>
          <w:sz w:val="24"/>
          <w:szCs w:val="24"/>
        </w:rPr>
        <w:t>3.</w:t>
      </w:r>
      <w:r w:rsidRPr="00547A94">
        <w:rPr>
          <w:rFonts w:ascii="宋体" w:eastAsia="宋体" w:hAnsi="宋体" w:cs="宋体" w:hint="eastAsia"/>
          <w:kern w:val="0"/>
          <w:sz w:val="24"/>
          <w:szCs w:val="24"/>
        </w:rPr>
        <w:t>法定代表人或授权代表的身份证（复印件）；</w:t>
      </w:r>
    </w:p>
    <w:p w:rsidR="00A37951" w:rsidRPr="00547A94" w:rsidRDefault="00A37951" w:rsidP="00A37951">
      <w:pPr>
        <w:widowControl/>
        <w:spacing w:line="420" w:lineRule="atLeast"/>
        <w:ind w:firstLineChars="200" w:firstLine="480"/>
        <w:rPr>
          <w:rFonts w:ascii="宋体" w:eastAsia="宋体" w:hAnsi="宋体" w:cs="宋体"/>
          <w:kern w:val="0"/>
          <w:sz w:val="24"/>
          <w:szCs w:val="24"/>
        </w:rPr>
      </w:pPr>
      <w:r>
        <w:rPr>
          <w:rFonts w:ascii="宋体" w:hAnsi="宋体" w:cs="宋体"/>
          <w:kern w:val="0"/>
          <w:sz w:val="24"/>
          <w:szCs w:val="24"/>
        </w:rPr>
        <w:t>4.</w:t>
      </w:r>
      <w:r w:rsidRPr="00547A94">
        <w:rPr>
          <w:rFonts w:ascii="宋体" w:eastAsia="宋体" w:hAnsi="宋体" w:cs="宋体" w:hint="eastAsia"/>
          <w:kern w:val="0"/>
          <w:sz w:val="24"/>
          <w:szCs w:val="24"/>
        </w:rPr>
        <w:t>售后服务的及时性等保证措施。</w:t>
      </w:r>
    </w:p>
    <w:p w:rsidR="00A37951" w:rsidRPr="00547A94" w:rsidRDefault="00A37951" w:rsidP="00A37951">
      <w:pPr>
        <w:widowControl/>
        <w:spacing w:line="420" w:lineRule="atLeast"/>
        <w:ind w:firstLine="480"/>
        <w:rPr>
          <w:rFonts w:ascii="宋体" w:eastAsia="宋体" w:hAnsi="宋体" w:cs="宋体"/>
          <w:kern w:val="0"/>
          <w:sz w:val="24"/>
          <w:szCs w:val="24"/>
        </w:rPr>
      </w:pPr>
      <w:r>
        <w:rPr>
          <w:rFonts w:ascii="宋体" w:hAnsi="宋体" w:cs="宋体"/>
          <w:kern w:val="0"/>
          <w:sz w:val="24"/>
          <w:szCs w:val="24"/>
        </w:rPr>
        <w:t>5.</w:t>
      </w:r>
      <w:r w:rsidRPr="00547A94">
        <w:rPr>
          <w:rFonts w:ascii="宋体" w:eastAsia="宋体" w:hAnsi="宋体" w:cs="宋体" w:hint="eastAsia"/>
          <w:kern w:val="0"/>
          <w:sz w:val="24"/>
          <w:szCs w:val="24"/>
        </w:rPr>
        <w:t>对本次采购货物及供货服务的具体方案，包括供货方案、服务团队、常驻联系人等；</w:t>
      </w:r>
    </w:p>
    <w:p w:rsidR="00A37951" w:rsidRPr="00547A94" w:rsidRDefault="00A37951" w:rsidP="00A37951">
      <w:pPr>
        <w:widowControl/>
        <w:spacing w:line="420" w:lineRule="atLeast"/>
        <w:ind w:firstLine="480"/>
        <w:rPr>
          <w:rFonts w:ascii="宋体" w:eastAsia="宋体" w:hAnsi="宋体" w:cs="宋体"/>
          <w:kern w:val="0"/>
          <w:sz w:val="24"/>
          <w:szCs w:val="24"/>
        </w:rPr>
      </w:pPr>
      <w:r>
        <w:rPr>
          <w:rFonts w:ascii="宋体" w:hAnsi="宋体" w:cs="宋体"/>
          <w:kern w:val="0"/>
          <w:sz w:val="24"/>
          <w:szCs w:val="24"/>
        </w:rPr>
        <w:t>6.</w:t>
      </w:r>
      <w:r w:rsidRPr="00547A94">
        <w:rPr>
          <w:rFonts w:ascii="宋体" w:eastAsia="宋体" w:hAnsi="宋体" w:cs="宋体" w:hint="eastAsia"/>
          <w:kern w:val="0"/>
          <w:sz w:val="24"/>
          <w:szCs w:val="24"/>
        </w:rPr>
        <w:t>产品质量保证措施、产品的质量保证承诺；</w:t>
      </w:r>
    </w:p>
    <w:p w:rsidR="00A37951" w:rsidRPr="00547A94" w:rsidRDefault="00A37951" w:rsidP="00A37951">
      <w:pPr>
        <w:widowControl/>
        <w:spacing w:line="420" w:lineRule="atLeast"/>
        <w:ind w:firstLine="480"/>
        <w:rPr>
          <w:rFonts w:ascii="宋体" w:eastAsia="宋体" w:hAnsi="宋体" w:cs="宋体"/>
          <w:kern w:val="0"/>
          <w:sz w:val="24"/>
          <w:szCs w:val="24"/>
        </w:rPr>
      </w:pPr>
      <w:r>
        <w:rPr>
          <w:rFonts w:ascii="宋体" w:hAnsi="宋体" w:cs="宋体"/>
          <w:kern w:val="0"/>
          <w:sz w:val="24"/>
          <w:szCs w:val="24"/>
        </w:rPr>
        <w:t>7.</w:t>
      </w:r>
      <w:r w:rsidRPr="00547A94">
        <w:rPr>
          <w:rFonts w:ascii="宋体" w:eastAsia="宋体" w:hAnsi="宋体" w:cs="宋体" w:hint="eastAsia"/>
          <w:kern w:val="0"/>
          <w:sz w:val="24"/>
          <w:szCs w:val="24"/>
        </w:rPr>
        <w:t>售前、售后服务内容和服务承诺。</w:t>
      </w:r>
    </w:p>
    <w:p w:rsidR="00A37951" w:rsidRPr="00547A94" w:rsidRDefault="00A37951" w:rsidP="00A37951">
      <w:pPr>
        <w:widowControl/>
        <w:spacing w:line="420" w:lineRule="atLeast"/>
        <w:ind w:firstLine="480"/>
        <w:rPr>
          <w:rFonts w:ascii="宋体" w:eastAsia="宋体" w:hAnsi="宋体" w:cs="宋体"/>
          <w:kern w:val="0"/>
          <w:sz w:val="24"/>
          <w:szCs w:val="24"/>
        </w:rPr>
      </w:pPr>
      <w:r>
        <w:rPr>
          <w:rFonts w:ascii="宋体" w:hAnsi="宋体" w:cs="宋体"/>
          <w:kern w:val="0"/>
          <w:sz w:val="24"/>
          <w:szCs w:val="24"/>
        </w:rPr>
        <w:t>8.</w:t>
      </w:r>
      <w:r w:rsidRPr="00547A94">
        <w:rPr>
          <w:rFonts w:ascii="宋体" w:eastAsia="宋体" w:hAnsi="宋体" w:cs="宋体" w:hint="eastAsia"/>
          <w:kern w:val="0"/>
          <w:sz w:val="24"/>
          <w:szCs w:val="24"/>
        </w:rPr>
        <w:t>投标人能够给予招标人的其他优惠条件；</w:t>
      </w:r>
    </w:p>
    <w:p w:rsidR="00A37951" w:rsidRPr="00547A94" w:rsidRDefault="00A37951" w:rsidP="00A37951">
      <w:pPr>
        <w:widowControl/>
        <w:spacing w:line="420" w:lineRule="atLeast"/>
        <w:ind w:firstLineChars="200" w:firstLine="480"/>
        <w:rPr>
          <w:rFonts w:ascii="宋体" w:eastAsia="宋体" w:hAnsi="宋体" w:cs="宋体"/>
          <w:kern w:val="0"/>
          <w:sz w:val="24"/>
          <w:szCs w:val="24"/>
        </w:rPr>
      </w:pPr>
      <w:r>
        <w:rPr>
          <w:rFonts w:ascii="宋体" w:hAnsi="宋体" w:cs="宋体"/>
          <w:kern w:val="0"/>
          <w:sz w:val="24"/>
          <w:szCs w:val="24"/>
        </w:rPr>
        <w:t>9.</w:t>
      </w:r>
      <w:r w:rsidRPr="00547A94">
        <w:rPr>
          <w:rFonts w:ascii="宋体" w:eastAsia="宋体" w:hAnsi="宋体" w:cs="宋体" w:hint="eastAsia"/>
          <w:kern w:val="0"/>
          <w:sz w:val="24"/>
          <w:szCs w:val="24"/>
        </w:rPr>
        <w:t>其他投标人认为应该提交给招标人的资料（如业绩）；</w:t>
      </w:r>
    </w:p>
    <w:p w:rsidR="00A37951" w:rsidRPr="00547A94" w:rsidRDefault="00A37951" w:rsidP="00A37951">
      <w:pPr>
        <w:widowControl/>
        <w:spacing w:line="420" w:lineRule="atLeast"/>
        <w:ind w:firstLineChars="200" w:firstLine="480"/>
        <w:rPr>
          <w:rFonts w:ascii="宋体" w:eastAsia="宋体" w:hAnsi="宋体" w:cs="宋体"/>
          <w:kern w:val="0"/>
          <w:sz w:val="24"/>
          <w:szCs w:val="24"/>
        </w:rPr>
      </w:pPr>
      <w:r>
        <w:rPr>
          <w:rFonts w:ascii="宋体" w:hAnsi="宋体" w:cs="宋体"/>
          <w:kern w:val="0"/>
          <w:sz w:val="24"/>
          <w:szCs w:val="24"/>
        </w:rPr>
        <w:t>10.</w:t>
      </w:r>
      <w:r w:rsidRPr="00547A94">
        <w:rPr>
          <w:rFonts w:ascii="宋体" w:eastAsia="宋体" w:hAnsi="宋体" w:cs="宋体" w:hint="eastAsia"/>
          <w:kern w:val="0"/>
          <w:sz w:val="24"/>
          <w:szCs w:val="24"/>
        </w:rPr>
        <w:t>各种能体现投标人实力的响应内容或有利于招标人的各种承诺等；</w:t>
      </w:r>
    </w:p>
    <w:p w:rsidR="00A37951" w:rsidRPr="00547A94" w:rsidRDefault="00A37951" w:rsidP="00A37951">
      <w:pPr>
        <w:widowControl/>
        <w:spacing w:line="420" w:lineRule="atLeast"/>
        <w:ind w:firstLine="480"/>
        <w:rPr>
          <w:rFonts w:ascii="宋体" w:eastAsia="宋体" w:hAnsi="宋体" w:cs="宋体"/>
          <w:color w:val="FF0000"/>
          <w:kern w:val="0"/>
          <w:sz w:val="24"/>
          <w:szCs w:val="24"/>
        </w:rPr>
      </w:pPr>
      <w:r>
        <w:rPr>
          <w:rFonts w:ascii="宋体" w:hAnsi="宋体" w:cs="宋体"/>
          <w:color w:val="FF0000"/>
          <w:kern w:val="0"/>
          <w:sz w:val="24"/>
          <w:szCs w:val="24"/>
        </w:rPr>
        <w:t>11.</w:t>
      </w:r>
      <w:r w:rsidRPr="00547A94">
        <w:rPr>
          <w:rFonts w:ascii="宋体" w:eastAsia="宋体" w:hAnsi="宋体" w:cs="宋体" w:hint="eastAsia"/>
          <w:color w:val="FF0000"/>
          <w:kern w:val="0"/>
          <w:sz w:val="24"/>
          <w:szCs w:val="24"/>
        </w:rPr>
        <w:t>报价一览表（附件四）</w:t>
      </w:r>
    </w:p>
    <w:p w:rsidR="00A37951" w:rsidRPr="00547A94" w:rsidRDefault="00A37951" w:rsidP="00A37951">
      <w:pPr>
        <w:widowControl/>
        <w:spacing w:line="420" w:lineRule="atLeast"/>
        <w:ind w:firstLine="480"/>
        <w:rPr>
          <w:rFonts w:ascii="宋体" w:eastAsia="宋体" w:hAnsi="宋体" w:cs="宋体"/>
          <w:color w:val="FF0000"/>
          <w:kern w:val="0"/>
          <w:sz w:val="24"/>
          <w:szCs w:val="24"/>
        </w:rPr>
      </w:pPr>
      <w:r>
        <w:rPr>
          <w:rFonts w:ascii="宋体" w:hAnsi="宋体" w:cs="宋体"/>
          <w:color w:val="FF0000"/>
          <w:kern w:val="0"/>
          <w:sz w:val="24"/>
          <w:szCs w:val="24"/>
        </w:rPr>
        <w:t>12.</w:t>
      </w:r>
      <w:r w:rsidRPr="00547A94">
        <w:rPr>
          <w:rFonts w:ascii="宋体" w:eastAsia="宋体" w:hAnsi="宋体" w:cs="宋体" w:hint="eastAsia"/>
          <w:color w:val="FF0000"/>
          <w:kern w:val="0"/>
          <w:sz w:val="24"/>
          <w:szCs w:val="24"/>
        </w:rPr>
        <w:t>投标报价明细表（附件五）</w:t>
      </w:r>
    </w:p>
    <w:p w:rsidR="00A37951" w:rsidRPr="00547A94" w:rsidRDefault="00A37951" w:rsidP="00A37951">
      <w:pPr>
        <w:widowControl/>
        <w:spacing w:line="420" w:lineRule="atLeast"/>
        <w:ind w:firstLine="480"/>
        <w:rPr>
          <w:rFonts w:ascii="宋体" w:eastAsia="宋体" w:hAnsi="宋体" w:cs="宋体"/>
          <w:b/>
          <w:kern w:val="0"/>
          <w:sz w:val="24"/>
          <w:szCs w:val="24"/>
        </w:rPr>
      </w:pPr>
      <w:r w:rsidRPr="00547A94">
        <w:rPr>
          <w:rFonts w:ascii="宋体" w:eastAsia="宋体" w:hAnsi="宋体" w:cs="宋体" w:hint="eastAsia"/>
          <w:b/>
          <w:kern w:val="0"/>
          <w:sz w:val="24"/>
          <w:szCs w:val="24"/>
        </w:rPr>
        <w:t>三、投标报价要求</w:t>
      </w:r>
    </w:p>
    <w:p w:rsidR="00A37951" w:rsidRPr="00547A94" w:rsidRDefault="00A37951" w:rsidP="00A37951">
      <w:pPr>
        <w:widowControl/>
        <w:spacing w:line="420" w:lineRule="atLeast"/>
        <w:ind w:firstLine="480"/>
        <w:rPr>
          <w:rFonts w:ascii="宋体" w:eastAsia="宋体" w:hAnsi="宋体" w:cs="宋体"/>
          <w:kern w:val="0"/>
          <w:sz w:val="24"/>
          <w:szCs w:val="24"/>
        </w:rPr>
      </w:pPr>
      <w:r w:rsidRPr="00547A94">
        <w:rPr>
          <w:rFonts w:ascii="宋体" w:eastAsia="宋体" w:hAnsi="宋体" w:cs="宋体" w:hint="eastAsia"/>
          <w:kern w:val="0"/>
          <w:sz w:val="24"/>
          <w:szCs w:val="24"/>
        </w:rPr>
        <w:t>1</w:t>
      </w:r>
      <w:r>
        <w:rPr>
          <w:rFonts w:ascii="宋体" w:hAnsi="宋体" w:cs="宋体" w:hint="eastAsia"/>
          <w:kern w:val="0"/>
          <w:sz w:val="24"/>
          <w:szCs w:val="24"/>
        </w:rPr>
        <w:t>．</w:t>
      </w:r>
      <w:r w:rsidRPr="00547A94">
        <w:rPr>
          <w:rFonts w:ascii="宋体" w:eastAsia="宋体" w:hAnsi="宋体" w:cs="宋体" w:hint="eastAsia"/>
          <w:kern w:val="0"/>
          <w:sz w:val="24"/>
          <w:szCs w:val="24"/>
        </w:rPr>
        <w:t>投标均以人民币报价。</w:t>
      </w:r>
    </w:p>
    <w:p w:rsidR="00A37951" w:rsidRDefault="00A37951" w:rsidP="00A37951">
      <w:pPr>
        <w:spacing w:line="420" w:lineRule="atLeast"/>
        <w:ind w:firstLineChars="200" w:firstLine="480"/>
        <w:rPr>
          <w:rFonts w:ascii="宋体" w:hAnsi="宋体" w:cs="宋体"/>
          <w:kern w:val="0"/>
          <w:sz w:val="24"/>
          <w:szCs w:val="24"/>
        </w:rPr>
      </w:pPr>
      <w:r w:rsidRPr="00547A94">
        <w:rPr>
          <w:rFonts w:ascii="宋体" w:eastAsia="宋体" w:hAnsi="宋体" w:cs="宋体" w:hint="eastAsia"/>
          <w:kern w:val="0"/>
          <w:sz w:val="24"/>
          <w:szCs w:val="24"/>
        </w:rPr>
        <w:t>2</w:t>
      </w:r>
      <w:r>
        <w:rPr>
          <w:rFonts w:ascii="宋体" w:hAnsi="宋体" w:cs="宋体" w:hint="eastAsia"/>
          <w:kern w:val="0"/>
          <w:sz w:val="24"/>
          <w:szCs w:val="24"/>
        </w:rPr>
        <w:t>．</w:t>
      </w:r>
      <w:r w:rsidRPr="00547A94">
        <w:rPr>
          <w:rFonts w:ascii="宋体" w:eastAsia="宋体" w:hAnsi="宋体" w:cs="宋体"/>
          <w:kern w:val="0"/>
          <w:sz w:val="24"/>
          <w:szCs w:val="24"/>
        </w:rPr>
        <w:t>投标报价包括货物价款、途中运输费、装卸费、保险费、利润、税金、完成本项目的其它费用和政策性文件规定及合同包含的所有风险、责任等各项应有费用，如有漏项，视同已包含在其总项目中，合同总价不予调整</w:t>
      </w:r>
      <w:r w:rsidRPr="00547A94">
        <w:rPr>
          <w:rFonts w:ascii="宋体" w:eastAsia="宋体" w:hAnsi="宋体" w:cs="宋体" w:hint="eastAsia"/>
          <w:kern w:val="0"/>
          <w:sz w:val="24"/>
          <w:szCs w:val="24"/>
        </w:rPr>
        <w:t>。</w:t>
      </w:r>
    </w:p>
    <w:p w:rsidR="00A37951" w:rsidRDefault="00A37951" w:rsidP="00A37951">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3．</w:t>
      </w:r>
      <w:r w:rsidRPr="00547A94">
        <w:rPr>
          <w:rFonts w:ascii="宋体" w:eastAsia="宋体" w:hAnsi="宋体" w:cs="宋体"/>
          <w:kern w:val="0"/>
          <w:sz w:val="24"/>
          <w:szCs w:val="24"/>
        </w:rPr>
        <w:t>投标文件报价出现前后不一致的，按照下列规定修正：</w:t>
      </w:r>
    </w:p>
    <w:p w:rsidR="00A37951" w:rsidRDefault="00A37951" w:rsidP="00A37951">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（1）</w:t>
      </w:r>
      <w:r w:rsidRPr="00547A94">
        <w:rPr>
          <w:rFonts w:ascii="宋体" w:eastAsia="宋体" w:hAnsi="宋体" w:cs="宋体"/>
          <w:kern w:val="0"/>
          <w:sz w:val="24"/>
          <w:szCs w:val="24"/>
        </w:rPr>
        <w:t>投标文件中开标一览表（报价表）内容与投标文件中相应内容不一致的，以开标一览表（报价表）为准；</w:t>
      </w:r>
    </w:p>
    <w:p w:rsidR="00A37951" w:rsidRDefault="00A37951" w:rsidP="00A37951">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（2）</w:t>
      </w:r>
      <w:r w:rsidRPr="00547A94">
        <w:rPr>
          <w:rFonts w:ascii="宋体" w:eastAsia="宋体" w:hAnsi="宋体" w:cs="宋体"/>
          <w:kern w:val="0"/>
          <w:sz w:val="24"/>
          <w:szCs w:val="24"/>
        </w:rPr>
        <w:t>大写金额和小写金额不一致的，以大写金额为准；</w:t>
      </w:r>
    </w:p>
    <w:p w:rsidR="00A37951" w:rsidRDefault="00A37951" w:rsidP="00A37951">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lastRenderedPageBreak/>
        <w:t>（3）</w:t>
      </w:r>
      <w:r w:rsidRPr="00547A94">
        <w:rPr>
          <w:rFonts w:ascii="宋体" w:eastAsia="宋体" w:hAnsi="宋体" w:cs="宋体"/>
          <w:kern w:val="0"/>
          <w:sz w:val="24"/>
          <w:szCs w:val="24"/>
        </w:rPr>
        <w:t>单价金额小数点或者百分比有明显错位的，以开标一览表的总价为准，并修改单价；</w:t>
      </w:r>
    </w:p>
    <w:p w:rsidR="00A37951" w:rsidRPr="00547A94" w:rsidRDefault="00A37951" w:rsidP="00A37951">
      <w:pPr>
        <w:spacing w:line="420" w:lineRule="atLeast"/>
        <w:ind w:firstLineChars="200" w:firstLine="480"/>
        <w:rPr>
          <w:rFonts w:ascii="宋体" w:eastAsia="宋体" w:hAnsi="宋体" w:cs="宋体"/>
          <w:kern w:val="0"/>
          <w:sz w:val="24"/>
          <w:szCs w:val="24"/>
        </w:rPr>
      </w:pPr>
      <w:r>
        <w:rPr>
          <w:rFonts w:ascii="宋体" w:hAnsi="宋体" w:cs="宋体" w:hint="eastAsia"/>
          <w:kern w:val="0"/>
          <w:sz w:val="24"/>
          <w:szCs w:val="24"/>
        </w:rPr>
        <w:t>（4）</w:t>
      </w:r>
      <w:r w:rsidRPr="00547A94">
        <w:rPr>
          <w:rFonts w:ascii="宋体" w:eastAsia="宋体" w:hAnsi="宋体" w:cs="宋体"/>
          <w:kern w:val="0"/>
          <w:sz w:val="24"/>
          <w:szCs w:val="24"/>
        </w:rPr>
        <w:t>总价金额与按单价汇总金额不一致的，以单价金额计算结果为准。</w:t>
      </w:r>
    </w:p>
    <w:p w:rsidR="00A37951" w:rsidRPr="00547A94" w:rsidRDefault="00A37951" w:rsidP="00A37951">
      <w:pPr>
        <w:pStyle w:val="a8"/>
        <w:spacing w:line="420" w:lineRule="atLeast"/>
        <w:ind w:firstLineChars="200" w:firstLine="480"/>
        <w:rPr>
          <w:rFonts w:hAnsi="宋体" w:cs="宋体"/>
          <w:kern w:val="0"/>
          <w:szCs w:val="24"/>
        </w:rPr>
      </w:pPr>
      <w:r w:rsidRPr="00547A94">
        <w:rPr>
          <w:rFonts w:hAnsi="宋体" w:cs="宋体"/>
          <w:kern w:val="0"/>
          <w:szCs w:val="24"/>
        </w:rPr>
        <w:t>同时出现两种以上不一致的，按照前款规定的顺序修正。修正后的报价由投标人法定代表人或其授权代表签字确认后产生约束力，投标人不确认的，其投标无效。</w:t>
      </w:r>
    </w:p>
    <w:p w:rsidR="00A37951" w:rsidRPr="00547A94" w:rsidRDefault="00A37951" w:rsidP="00A37951">
      <w:pPr>
        <w:spacing w:line="420" w:lineRule="atLeast"/>
        <w:ind w:firstLineChars="200" w:firstLine="480"/>
        <w:rPr>
          <w:rFonts w:ascii="宋体" w:eastAsia="宋体" w:hAnsi="宋体" w:cs="宋体"/>
          <w:kern w:val="0"/>
          <w:sz w:val="24"/>
          <w:szCs w:val="24"/>
        </w:rPr>
      </w:pPr>
      <w:r w:rsidRPr="00547A94">
        <w:rPr>
          <w:rFonts w:ascii="宋体" w:eastAsia="宋体" w:hAnsi="宋体" w:cs="宋体" w:hint="eastAsia"/>
          <w:kern w:val="0"/>
          <w:sz w:val="24"/>
          <w:szCs w:val="24"/>
        </w:rPr>
        <w:t>4</w:t>
      </w:r>
      <w:r>
        <w:rPr>
          <w:rFonts w:ascii="宋体" w:hAnsi="宋体" w:cs="宋体" w:hint="eastAsia"/>
          <w:kern w:val="0"/>
          <w:sz w:val="24"/>
          <w:szCs w:val="24"/>
        </w:rPr>
        <w:t>.</w:t>
      </w:r>
      <w:r w:rsidRPr="00547A94">
        <w:rPr>
          <w:rFonts w:ascii="宋体" w:eastAsia="宋体" w:hAnsi="宋体" w:cs="宋体"/>
          <w:kern w:val="0"/>
          <w:sz w:val="24"/>
          <w:szCs w:val="24"/>
        </w:rPr>
        <w:t>中标后，</w:t>
      </w:r>
      <w:r w:rsidRPr="00547A94">
        <w:rPr>
          <w:rFonts w:ascii="宋体" w:eastAsia="宋体" w:hAnsi="宋体" w:cs="宋体"/>
          <w:b/>
          <w:kern w:val="0"/>
          <w:sz w:val="24"/>
          <w:szCs w:val="24"/>
        </w:rPr>
        <w:t>中标人所填写的单价在合同实施期间不因市场变化因素而变动</w:t>
      </w:r>
      <w:r w:rsidRPr="00547A94">
        <w:rPr>
          <w:rFonts w:ascii="宋体" w:eastAsia="宋体" w:hAnsi="宋体" w:cs="宋体"/>
          <w:kern w:val="0"/>
          <w:sz w:val="24"/>
          <w:szCs w:val="24"/>
        </w:rPr>
        <w:t>；投标人在计算报价时应考虑一定的风险系数。</w:t>
      </w:r>
    </w:p>
    <w:p w:rsidR="00A37951" w:rsidRPr="00547A94" w:rsidRDefault="00A37951" w:rsidP="00A37951">
      <w:pPr>
        <w:widowControl/>
        <w:spacing w:line="420" w:lineRule="atLeast"/>
        <w:ind w:firstLine="480"/>
        <w:rPr>
          <w:rFonts w:ascii="宋体" w:eastAsia="宋体" w:hAnsi="宋体" w:cs="宋体"/>
          <w:kern w:val="0"/>
          <w:sz w:val="24"/>
          <w:szCs w:val="24"/>
        </w:rPr>
      </w:pPr>
      <w:r w:rsidRPr="00547A94">
        <w:rPr>
          <w:rFonts w:ascii="宋体" w:eastAsia="宋体" w:hAnsi="宋体" w:cs="宋体" w:hint="eastAsia"/>
          <w:kern w:val="0"/>
          <w:sz w:val="24"/>
          <w:szCs w:val="24"/>
        </w:rPr>
        <w:t>5</w:t>
      </w:r>
      <w:r>
        <w:rPr>
          <w:rFonts w:ascii="宋体" w:hAnsi="宋体" w:cs="宋体" w:hint="eastAsia"/>
          <w:kern w:val="0"/>
          <w:sz w:val="24"/>
          <w:szCs w:val="24"/>
        </w:rPr>
        <w:t>．</w:t>
      </w:r>
      <w:r w:rsidRPr="00547A94">
        <w:rPr>
          <w:rFonts w:ascii="宋体" w:eastAsia="宋体" w:hAnsi="宋体" w:cs="宋体"/>
          <w:kern w:val="0"/>
          <w:sz w:val="24"/>
          <w:szCs w:val="24"/>
        </w:rPr>
        <w:t>投标人应按招标文件规定的报价格式进行投标报价。投标人对每种货物只允许有一个报价，采购人不接受任何有选择性的报价。</w:t>
      </w:r>
    </w:p>
    <w:p w:rsidR="00A37951" w:rsidRPr="00547A94" w:rsidRDefault="00A37951" w:rsidP="00A37951">
      <w:pPr>
        <w:widowControl/>
        <w:spacing w:line="420" w:lineRule="atLeast"/>
        <w:ind w:firstLine="480"/>
        <w:rPr>
          <w:rFonts w:ascii="宋体" w:eastAsia="宋体" w:hAnsi="宋体" w:cs="宋体"/>
          <w:b/>
          <w:kern w:val="0"/>
          <w:sz w:val="24"/>
          <w:szCs w:val="24"/>
        </w:rPr>
      </w:pPr>
      <w:r w:rsidRPr="00547A94">
        <w:rPr>
          <w:rFonts w:ascii="宋体" w:eastAsia="宋体" w:hAnsi="宋体" w:cs="宋体" w:hint="eastAsia"/>
          <w:b/>
          <w:kern w:val="0"/>
          <w:sz w:val="24"/>
          <w:szCs w:val="24"/>
        </w:rPr>
        <w:t>四、投标文件制作要求</w:t>
      </w:r>
    </w:p>
    <w:p w:rsidR="00A37951" w:rsidRDefault="00A37951" w:rsidP="00A37951">
      <w:pPr>
        <w:widowControl/>
        <w:spacing w:line="420" w:lineRule="atLeast"/>
        <w:ind w:firstLine="480"/>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w:t>
      </w:r>
      <w:r w:rsidRPr="00547A94">
        <w:rPr>
          <w:rFonts w:ascii="宋体" w:eastAsia="宋体" w:hAnsi="宋体" w:cs="宋体" w:hint="eastAsia"/>
          <w:kern w:val="0"/>
          <w:sz w:val="24"/>
          <w:szCs w:val="24"/>
        </w:rPr>
        <w:t>投标文件正本必须用不退色的墨水填写或打印，幅面规格A4并装订成册，副本可用复印件。</w:t>
      </w:r>
      <w:r w:rsidRPr="00547A94">
        <w:rPr>
          <w:rFonts w:ascii="宋体" w:eastAsia="宋体" w:hAnsi="宋体" w:cs="宋体" w:hint="eastAsia"/>
          <w:color w:val="FF0000"/>
          <w:kern w:val="0"/>
          <w:sz w:val="24"/>
          <w:szCs w:val="24"/>
        </w:rPr>
        <w:t>投标文件须一式</w:t>
      </w:r>
      <w:r w:rsidRPr="00547A94">
        <w:rPr>
          <w:rFonts w:ascii="宋体" w:eastAsia="宋体" w:hAnsi="宋体" w:cs="宋体"/>
          <w:color w:val="FF0000"/>
          <w:kern w:val="0"/>
          <w:sz w:val="24"/>
          <w:szCs w:val="24"/>
        </w:rPr>
        <w:t>1</w:t>
      </w:r>
      <w:r w:rsidRPr="00547A94">
        <w:rPr>
          <w:rFonts w:ascii="宋体" w:eastAsia="宋体" w:hAnsi="宋体" w:cs="宋体" w:hint="eastAsia"/>
          <w:color w:val="FF0000"/>
          <w:kern w:val="0"/>
          <w:sz w:val="24"/>
          <w:szCs w:val="24"/>
        </w:rPr>
        <w:t>份（正本1份，副本</w:t>
      </w:r>
      <w:r w:rsidRPr="00547A94">
        <w:rPr>
          <w:rFonts w:ascii="宋体" w:eastAsia="宋体" w:hAnsi="宋体" w:cs="宋体"/>
          <w:color w:val="FF0000"/>
          <w:kern w:val="0"/>
          <w:sz w:val="24"/>
          <w:szCs w:val="24"/>
        </w:rPr>
        <w:t>1</w:t>
      </w:r>
      <w:r w:rsidRPr="00547A94">
        <w:rPr>
          <w:rFonts w:ascii="宋体" w:eastAsia="宋体" w:hAnsi="宋体" w:cs="宋体" w:hint="eastAsia"/>
          <w:color w:val="FF0000"/>
          <w:kern w:val="0"/>
          <w:sz w:val="24"/>
          <w:szCs w:val="24"/>
        </w:rPr>
        <w:t>份）</w:t>
      </w:r>
      <w:r w:rsidRPr="00547A94">
        <w:rPr>
          <w:rFonts w:ascii="宋体" w:eastAsia="宋体" w:hAnsi="宋体" w:cs="宋体" w:hint="eastAsia"/>
          <w:kern w:val="0"/>
          <w:sz w:val="24"/>
          <w:szCs w:val="24"/>
        </w:rPr>
        <w:t>，分别加盖“正本”“副本”印章。正本与副本如有差别，以正本为准，责任由投标人自负。</w:t>
      </w:r>
    </w:p>
    <w:p w:rsidR="00A37951" w:rsidRDefault="00A37951" w:rsidP="00A37951">
      <w:pPr>
        <w:widowControl/>
        <w:spacing w:line="420" w:lineRule="atLeast"/>
        <w:ind w:firstLine="480"/>
        <w:rPr>
          <w:rFonts w:ascii="宋体" w:hAnsi="宋体" w:cs="宋体"/>
          <w:kern w:val="0"/>
          <w:sz w:val="24"/>
          <w:szCs w:val="24"/>
        </w:rPr>
      </w:pPr>
      <w:r>
        <w:rPr>
          <w:rFonts w:ascii="宋体" w:hAnsi="宋体" w:cs="宋体" w:hint="eastAsia"/>
          <w:kern w:val="0"/>
          <w:sz w:val="24"/>
          <w:szCs w:val="24"/>
        </w:rPr>
        <w:t>2</w:t>
      </w:r>
      <w:r>
        <w:rPr>
          <w:rFonts w:ascii="宋体" w:hAnsi="宋体" w:cs="宋体"/>
          <w:kern w:val="0"/>
          <w:sz w:val="24"/>
          <w:szCs w:val="24"/>
        </w:rPr>
        <w:t>.</w:t>
      </w:r>
      <w:r w:rsidRPr="00547A94">
        <w:rPr>
          <w:rFonts w:ascii="宋体" w:eastAsia="宋体" w:hAnsi="宋体" w:cs="宋体" w:hint="eastAsia"/>
          <w:kern w:val="0"/>
          <w:sz w:val="24"/>
          <w:szCs w:val="24"/>
        </w:rPr>
        <w:t>投标文件中不许有加行、涂抹或改写。若修改错漏处，须由法定代表人或其授权代表签字并加盖单位公章方可生效。</w:t>
      </w:r>
    </w:p>
    <w:p w:rsidR="00A37951" w:rsidRDefault="00A37951" w:rsidP="00A37951">
      <w:pPr>
        <w:widowControl/>
        <w:spacing w:line="420" w:lineRule="atLeast"/>
        <w:ind w:firstLine="480"/>
        <w:rPr>
          <w:rFonts w:ascii="宋体" w:hAnsi="宋体" w:cs="宋体"/>
          <w:kern w:val="0"/>
          <w:sz w:val="24"/>
          <w:szCs w:val="24"/>
        </w:rPr>
      </w:pPr>
      <w:r>
        <w:rPr>
          <w:rFonts w:ascii="宋体" w:hAnsi="宋体" w:cs="宋体" w:hint="eastAsia"/>
          <w:kern w:val="0"/>
          <w:sz w:val="24"/>
          <w:szCs w:val="24"/>
        </w:rPr>
        <w:t>3</w:t>
      </w:r>
      <w:r>
        <w:rPr>
          <w:rFonts w:ascii="宋体" w:hAnsi="宋体" w:cs="宋体"/>
          <w:kern w:val="0"/>
          <w:sz w:val="24"/>
          <w:szCs w:val="24"/>
        </w:rPr>
        <w:t>.</w:t>
      </w:r>
      <w:r w:rsidRPr="00547A94">
        <w:rPr>
          <w:rFonts w:ascii="宋体" w:eastAsia="宋体" w:hAnsi="宋体" w:cs="宋体" w:hint="eastAsia"/>
          <w:kern w:val="0"/>
          <w:sz w:val="24"/>
          <w:szCs w:val="24"/>
        </w:rPr>
        <w:t>投标文件封面应标明“正本”或“副本”字样。</w:t>
      </w:r>
    </w:p>
    <w:p w:rsidR="00A37951" w:rsidRPr="00547A94" w:rsidRDefault="00A37951" w:rsidP="00A37951">
      <w:pPr>
        <w:widowControl/>
        <w:spacing w:line="420" w:lineRule="atLeast"/>
        <w:ind w:firstLine="480"/>
        <w:rPr>
          <w:rFonts w:ascii="宋体" w:eastAsia="宋体" w:hAnsi="宋体" w:cs="宋体"/>
          <w:kern w:val="0"/>
          <w:sz w:val="24"/>
          <w:szCs w:val="24"/>
        </w:rPr>
      </w:pPr>
      <w:r>
        <w:rPr>
          <w:rFonts w:ascii="宋体" w:hAnsi="宋体" w:cs="宋体"/>
          <w:kern w:val="0"/>
          <w:sz w:val="24"/>
          <w:szCs w:val="24"/>
        </w:rPr>
        <w:t>4.</w:t>
      </w:r>
      <w:r w:rsidRPr="00547A94">
        <w:rPr>
          <w:rFonts w:ascii="宋体" w:eastAsia="宋体" w:hAnsi="宋体"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A37951" w:rsidRPr="00547A94" w:rsidRDefault="00A37951" w:rsidP="00A37951">
      <w:pPr>
        <w:widowControl/>
        <w:spacing w:line="420" w:lineRule="atLeast"/>
        <w:rPr>
          <w:rFonts w:ascii="宋体" w:eastAsia="宋体" w:hAnsi="宋体" w:cs="宋体"/>
          <w:b/>
          <w:kern w:val="0"/>
          <w:sz w:val="24"/>
          <w:szCs w:val="24"/>
        </w:rPr>
      </w:pPr>
      <w:r w:rsidRPr="00547A94">
        <w:rPr>
          <w:rFonts w:ascii="宋体" w:eastAsia="宋体" w:hAnsi="宋体" w:cs="宋体" w:hint="eastAsia"/>
          <w:kern w:val="0"/>
          <w:sz w:val="24"/>
          <w:szCs w:val="24"/>
        </w:rPr>
        <w:t xml:space="preserve"> </w:t>
      </w:r>
      <w:r w:rsidRPr="00547A94">
        <w:rPr>
          <w:rFonts w:ascii="宋体" w:eastAsia="宋体" w:hAnsi="宋体" w:cs="宋体" w:hint="eastAsia"/>
          <w:b/>
          <w:kern w:val="0"/>
          <w:sz w:val="24"/>
          <w:szCs w:val="24"/>
        </w:rPr>
        <w:t xml:space="preserve">   五 、投标文件的送达时间 </w:t>
      </w:r>
    </w:p>
    <w:p w:rsidR="00A37951" w:rsidRPr="00547A94" w:rsidRDefault="00A37951" w:rsidP="00A37951">
      <w:pPr>
        <w:widowControl/>
        <w:spacing w:line="420" w:lineRule="atLeast"/>
        <w:ind w:firstLine="480"/>
        <w:rPr>
          <w:rFonts w:ascii="宋体" w:eastAsia="宋体" w:hAnsi="宋体" w:cs="宋体"/>
          <w:kern w:val="0"/>
          <w:sz w:val="24"/>
          <w:szCs w:val="24"/>
        </w:rPr>
      </w:pPr>
      <w:r w:rsidRPr="00547A94">
        <w:rPr>
          <w:rFonts w:ascii="宋体" w:eastAsia="宋体" w:hAnsi="宋体" w:cs="宋体" w:hint="eastAsia"/>
          <w:kern w:val="0"/>
          <w:sz w:val="24"/>
          <w:szCs w:val="24"/>
        </w:rPr>
        <w:t>1</w:t>
      </w:r>
      <w:r>
        <w:rPr>
          <w:rFonts w:ascii="宋体" w:hAnsi="宋体" w:cs="宋体" w:hint="eastAsia"/>
          <w:kern w:val="0"/>
          <w:sz w:val="24"/>
          <w:szCs w:val="24"/>
        </w:rPr>
        <w:t>．</w:t>
      </w:r>
      <w:r w:rsidRPr="00547A94">
        <w:rPr>
          <w:rFonts w:ascii="宋体" w:eastAsia="宋体" w:hAnsi="宋体" w:cs="宋体" w:hint="eastAsia"/>
          <w:kern w:val="0"/>
          <w:sz w:val="24"/>
          <w:szCs w:val="24"/>
        </w:rPr>
        <w:t>开标地点即为投标文件的递交地点，招标人在投标截止时间前一小时内接收投标文件。</w:t>
      </w:r>
    </w:p>
    <w:p w:rsidR="00A37951" w:rsidRPr="00547A94" w:rsidRDefault="00A37951" w:rsidP="00A37951">
      <w:pPr>
        <w:widowControl/>
        <w:spacing w:line="420" w:lineRule="atLeast"/>
        <w:ind w:firstLine="480"/>
        <w:rPr>
          <w:rFonts w:ascii="宋体" w:eastAsia="宋体" w:hAnsi="宋体" w:cs="宋体"/>
          <w:kern w:val="0"/>
          <w:sz w:val="24"/>
          <w:szCs w:val="24"/>
        </w:rPr>
      </w:pPr>
      <w:r w:rsidRPr="00547A94">
        <w:rPr>
          <w:rFonts w:ascii="宋体" w:eastAsia="宋体" w:hAnsi="宋体" w:cs="宋体" w:hint="eastAsia"/>
          <w:kern w:val="0"/>
          <w:sz w:val="24"/>
          <w:szCs w:val="24"/>
        </w:rPr>
        <w:t>2</w:t>
      </w:r>
      <w:r>
        <w:rPr>
          <w:rFonts w:ascii="宋体" w:hAnsi="宋体" w:cs="宋体" w:hint="eastAsia"/>
          <w:kern w:val="0"/>
          <w:sz w:val="24"/>
          <w:szCs w:val="24"/>
        </w:rPr>
        <w:t>．</w:t>
      </w:r>
      <w:r w:rsidRPr="00547A94">
        <w:rPr>
          <w:rFonts w:ascii="宋体" w:eastAsia="宋体" w:hAnsi="宋体" w:cs="宋体" w:hint="eastAsia"/>
          <w:kern w:val="0"/>
          <w:sz w:val="24"/>
          <w:szCs w:val="24"/>
        </w:rPr>
        <w:t>投标截止时间即为开标时间，招标方将拒绝在投标截止时间后收到的投标文件。</w:t>
      </w:r>
    </w:p>
    <w:p w:rsidR="00A37951" w:rsidRPr="00547A94" w:rsidRDefault="00A37951" w:rsidP="00A37951">
      <w:pPr>
        <w:widowControl/>
        <w:spacing w:line="420" w:lineRule="atLeast"/>
        <w:ind w:firstLine="480"/>
        <w:rPr>
          <w:rFonts w:ascii="宋体" w:eastAsia="宋体" w:hAnsi="宋体" w:cs="宋体"/>
          <w:kern w:val="0"/>
          <w:sz w:val="24"/>
          <w:szCs w:val="24"/>
        </w:rPr>
      </w:pPr>
      <w:r w:rsidRPr="00547A94">
        <w:rPr>
          <w:rFonts w:ascii="宋体" w:eastAsia="宋体" w:hAnsi="宋体" w:cs="宋体" w:hint="eastAsia"/>
          <w:kern w:val="0"/>
          <w:sz w:val="24"/>
          <w:szCs w:val="24"/>
        </w:rPr>
        <w:t>六、投标单位有下列情况之一的，</w:t>
      </w:r>
      <w:r w:rsidRPr="00547A94">
        <w:rPr>
          <w:rFonts w:ascii="宋体" w:eastAsia="宋体" w:hAnsi="宋体" w:cs="宋体" w:hint="eastAsia"/>
          <w:kern w:val="0"/>
          <w:sz w:val="24"/>
          <w:szCs w:val="24"/>
          <w:lang w:val="en-GB"/>
        </w:rPr>
        <w:t>其投标将可能被拒绝或作无效投标处理：</w:t>
      </w:r>
    </w:p>
    <w:p w:rsidR="00A37951" w:rsidRPr="00547A94" w:rsidRDefault="00A37951" w:rsidP="00A37951">
      <w:pPr>
        <w:widowControl/>
        <w:spacing w:line="420" w:lineRule="atLeast"/>
        <w:ind w:firstLine="480"/>
        <w:rPr>
          <w:rFonts w:ascii="宋体" w:eastAsia="宋体" w:hAnsi="宋体" w:cs="宋体"/>
          <w:kern w:val="0"/>
          <w:sz w:val="24"/>
          <w:szCs w:val="24"/>
        </w:rPr>
      </w:pPr>
      <w:r w:rsidRPr="00547A94">
        <w:rPr>
          <w:rFonts w:ascii="宋体" w:eastAsia="宋体" w:hAnsi="宋体" w:cs="宋体" w:hint="eastAsia"/>
          <w:kern w:val="0"/>
          <w:sz w:val="24"/>
          <w:szCs w:val="24"/>
        </w:rPr>
        <w:t>1</w:t>
      </w:r>
      <w:r>
        <w:rPr>
          <w:rFonts w:ascii="宋体" w:hAnsi="宋体" w:cs="宋体" w:hint="eastAsia"/>
          <w:kern w:val="0"/>
          <w:sz w:val="24"/>
          <w:szCs w:val="24"/>
        </w:rPr>
        <w:t>．</w:t>
      </w:r>
      <w:r w:rsidRPr="00547A94">
        <w:rPr>
          <w:rFonts w:ascii="宋体" w:eastAsia="宋体" w:hAnsi="宋体" w:cs="宋体" w:hint="eastAsia"/>
          <w:kern w:val="0"/>
          <w:sz w:val="24"/>
          <w:szCs w:val="24"/>
        </w:rPr>
        <w:t>未在规定时间内将投标书送达规定地点的。</w:t>
      </w:r>
    </w:p>
    <w:p w:rsidR="00A37951" w:rsidRPr="00547A94" w:rsidRDefault="00A37951" w:rsidP="00A37951">
      <w:pPr>
        <w:widowControl/>
        <w:spacing w:line="420" w:lineRule="atLeast"/>
        <w:ind w:firstLine="480"/>
        <w:rPr>
          <w:rFonts w:ascii="宋体" w:eastAsia="宋体" w:hAnsi="宋体" w:cs="宋体"/>
          <w:kern w:val="0"/>
          <w:sz w:val="24"/>
          <w:szCs w:val="24"/>
        </w:rPr>
      </w:pPr>
      <w:r w:rsidRPr="00547A94">
        <w:rPr>
          <w:rFonts w:ascii="宋体" w:eastAsia="宋体" w:hAnsi="宋体" w:cs="宋体" w:hint="eastAsia"/>
          <w:kern w:val="0"/>
          <w:sz w:val="24"/>
          <w:szCs w:val="24"/>
        </w:rPr>
        <w:t>2</w:t>
      </w:r>
      <w:r>
        <w:rPr>
          <w:rFonts w:ascii="宋体" w:hAnsi="宋体" w:cs="宋体" w:hint="eastAsia"/>
          <w:kern w:val="0"/>
          <w:sz w:val="24"/>
          <w:szCs w:val="24"/>
        </w:rPr>
        <w:t>．</w:t>
      </w:r>
      <w:r w:rsidRPr="00547A94">
        <w:rPr>
          <w:rFonts w:ascii="宋体" w:eastAsia="宋体" w:hAnsi="宋体" w:cs="宋体" w:hint="eastAsia"/>
          <w:kern w:val="0"/>
          <w:sz w:val="24"/>
          <w:szCs w:val="24"/>
        </w:rPr>
        <w:t>投标书未按规定密封或未按要求加盖公章或投标文件签署不符合要求的。</w:t>
      </w:r>
    </w:p>
    <w:p w:rsidR="00A37951" w:rsidRPr="00547A94" w:rsidRDefault="00A37951" w:rsidP="00A37951">
      <w:pPr>
        <w:widowControl/>
        <w:spacing w:line="420" w:lineRule="atLeast"/>
        <w:ind w:firstLine="480"/>
        <w:rPr>
          <w:rFonts w:ascii="宋体" w:eastAsia="宋体" w:hAnsi="宋体" w:cs="宋体"/>
          <w:kern w:val="0"/>
          <w:sz w:val="24"/>
          <w:szCs w:val="24"/>
        </w:rPr>
      </w:pPr>
      <w:r w:rsidRPr="00547A94">
        <w:rPr>
          <w:rFonts w:ascii="宋体" w:eastAsia="宋体" w:hAnsi="宋体" w:cs="宋体" w:hint="eastAsia"/>
          <w:kern w:val="0"/>
          <w:sz w:val="24"/>
          <w:szCs w:val="24"/>
        </w:rPr>
        <w:t>3</w:t>
      </w:r>
      <w:r>
        <w:rPr>
          <w:rFonts w:ascii="宋体" w:hAnsi="宋体" w:cs="宋体" w:hint="eastAsia"/>
          <w:kern w:val="0"/>
          <w:sz w:val="24"/>
          <w:szCs w:val="24"/>
        </w:rPr>
        <w:t>．</w:t>
      </w:r>
      <w:r w:rsidRPr="00547A94">
        <w:rPr>
          <w:rFonts w:ascii="宋体" w:eastAsia="宋体" w:hAnsi="宋体" w:cs="宋体" w:hint="eastAsia"/>
          <w:kern w:val="0"/>
          <w:sz w:val="24"/>
          <w:szCs w:val="24"/>
        </w:rPr>
        <w:t>投标文件无法人代表签字或签字无法人代表有效委托的。</w:t>
      </w:r>
    </w:p>
    <w:p w:rsidR="00A37951" w:rsidRPr="00547A94" w:rsidRDefault="00A37951" w:rsidP="00A37951">
      <w:pPr>
        <w:widowControl/>
        <w:spacing w:line="420" w:lineRule="atLeast"/>
        <w:ind w:firstLine="480"/>
        <w:rPr>
          <w:rFonts w:ascii="宋体" w:eastAsia="宋体" w:hAnsi="宋体" w:cs="宋体"/>
          <w:kern w:val="0"/>
          <w:sz w:val="24"/>
          <w:szCs w:val="24"/>
        </w:rPr>
      </w:pPr>
      <w:r w:rsidRPr="00547A94">
        <w:rPr>
          <w:rFonts w:ascii="宋体" w:eastAsia="宋体" w:hAnsi="宋体" w:cs="宋体" w:hint="eastAsia"/>
          <w:kern w:val="0"/>
          <w:sz w:val="24"/>
          <w:szCs w:val="24"/>
        </w:rPr>
        <w:t>4</w:t>
      </w:r>
      <w:r>
        <w:rPr>
          <w:rFonts w:ascii="宋体" w:hAnsi="宋体" w:cs="宋体" w:hint="eastAsia"/>
          <w:kern w:val="0"/>
          <w:sz w:val="24"/>
          <w:szCs w:val="24"/>
        </w:rPr>
        <w:t>．</w:t>
      </w:r>
      <w:r w:rsidRPr="00547A94">
        <w:rPr>
          <w:rFonts w:ascii="宋体" w:eastAsia="宋体" w:hAnsi="宋体" w:cs="宋体" w:hint="eastAsia"/>
          <w:kern w:val="0"/>
          <w:sz w:val="24"/>
          <w:szCs w:val="24"/>
        </w:rPr>
        <w:t>投标单位不符合投标单位资格要求的。</w:t>
      </w:r>
    </w:p>
    <w:p w:rsidR="00A37951" w:rsidRPr="00547A94" w:rsidRDefault="00A37951" w:rsidP="00A37951">
      <w:pPr>
        <w:widowControl/>
        <w:spacing w:line="420" w:lineRule="atLeast"/>
        <w:ind w:firstLine="480"/>
        <w:rPr>
          <w:rFonts w:ascii="宋体" w:eastAsia="宋体" w:hAnsi="宋体" w:cs="宋体"/>
          <w:kern w:val="0"/>
          <w:sz w:val="24"/>
          <w:szCs w:val="24"/>
        </w:rPr>
      </w:pPr>
      <w:r w:rsidRPr="00547A94">
        <w:rPr>
          <w:rFonts w:ascii="宋体" w:eastAsia="宋体" w:hAnsi="宋体" w:cs="宋体" w:hint="eastAsia"/>
          <w:kern w:val="0"/>
          <w:sz w:val="24"/>
          <w:szCs w:val="24"/>
        </w:rPr>
        <w:t>5</w:t>
      </w:r>
      <w:r>
        <w:rPr>
          <w:rFonts w:ascii="宋体" w:hAnsi="宋体" w:cs="宋体" w:hint="eastAsia"/>
          <w:kern w:val="0"/>
          <w:sz w:val="24"/>
          <w:szCs w:val="24"/>
        </w:rPr>
        <w:t>．</w:t>
      </w:r>
      <w:r w:rsidRPr="00547A94">
        <w:rPr>
          <w:rFonts w:ascii="宋体" w:eastAsia="宋体" w:hAnsi="宋体" w:cs="宋体" w:hint="eastAsia"/>
          <w:kern w:val="0"/>
          <w:sz w:val="24"/>
          <w:szCs w:val="24"/>
        </w:rPr>
        <w:t>投标单位不符合产品报价要求的。</w:t>
      </w:r>
    </w:p>
    <w:p w:rsidR="00A37951" w:rsidRPr="00547A94" w:rsidRDefault="00A37951" w:rsidP="00A37951">
      <w:pPr>
        <w:widowControl/>
        <w:spacing w:line="420" w:lineRule="atLeast"/>
        <w:ind w:firstLine="480"/>
        <w:rPr>
          <w:rFonts w:ascii="宋体" w:eastAsia="宋体" w:hAnsi="宋体" w:cs="宋体"/>
          <w:kern w:val="0"/>
          <w:sz w:val="24"/>
          <w:szCs w:val="24"/>
        </w:rPr>
      </w:pPr>
      <w:r w:rsidRPr="00547A94">
        <w:rPr>
          <w:rFonts w:ascii="宋体" w:eastAsia="宋体" w:hAnsi="宋体" w:cs="宋体" w:hint="eastAsia"/>
          <w:kern w:val="0"/>
          <w:sz w:val="24"/>
          <w:szCs w:val="24"/>
        </w:rPr>
        <w:t>6</w:t>
      </w:r>
      <w:r>
        <w:rPr>
          <w:rFonts w:ascii="宋体" w:hAnsi="宋体" w:cs="宋体" w:hint="eastAsia"/>
          <w:kern w:val="0"/>
          <w:sz w:val="24"/>
          <w:szCs w:val="24"/>
        </w:rPr>
        <w:t>．</w:t>
      </w:r>
      <w:r w:rsidRPr="00547A94">
        <w:rPr>
          <w:rFonts w:ascii="宋体" w:eastAsia="宋体" w:hAnsi="宋体" w:cs="宋体" w:hint="eastAsia"/>
          <w:kern w:val="0"/>
          <w:sz w:val="24"/>
          <w:szCs w:val="24"/>
        </w:rPr>
        <w:t>投标文件中提供伪造、虚假材料的。</w:t>
      </w:r>
    </w:p>
    <w:p w:rsidR="00A341B4" w:rsidRDefault="00A37951" w:rsidP="00A37951">
      <w:pPr>
        <w:widowControl/>
        <w:spacing w:line="420" w:lineRule="atLeast"/>
        <w:ind w:firstLine="480"/>
        <w:rPr>
          <w:rFonts w:ascii="宋体" w:eastAsia="宋体" w:hAnsi="宋体" w:cs="宋体"/>
          <w:kern w:val="0"/>
          <w:sz w:val="24"/>
          <w:szCs w:val="24"/>
        </w:rPr>
      </w:pPr>
      <w:r w:rsidRPr="00547A94">
        <w:rPr>
          <w:rFonts w:ascii="宋体" w:eastAsia="宋体" w:hAnsi="宋体" w:cs="宋体" w:hint="eastAsia"/>
          <w:kern w:val="0"/>
          <w:sz w:val="24"/>
          <w:szCs w:val="24"/>
        </w:rPr>
        <w:t>7</w:t>
      </w:r>
      <w:r>
        <w:rPr>
          <w:rFonts w:ascii="宋体" w:hAnsi="宋体" w:cs="宋体" w:hint="eastAsia"/>
          <w:kern w:val="0"/>
          <w:sz w:val="24"/>
          <w:szCs w:val="24"/>
        </w:rPr>
        <w:t>．</w:t>
      </w:r>
      <w:r w:rsidRPr="00547A94">
        <w:rPr>
          <w:rFonts w:ascii="宋体" w:eastAsia="宋体" w:hAnsi="宋体" w:cs="宋体" w:hint="eastAsia"/>
          <w:kern w:val="0"/>
          <w:sz w:val="24"/>
          <w:szCs w:val="24"/>
        </w:rPr>
        <w:t>投标单价及价格经评标小组认定明显不合理的。</w:t>
      </w:r>
    </w:p>
    <w:p w:rsidR="00F72814" w:rsidRPr="00A37951" w:rsidRDefault="00F72814" w:rsidP="00A37951">
      <w:pPr>
        <w:widowControl/>
        <w:spacing w:line="420" w:lineRule="atLeast"/>
        <w:ind w:firstLine="480"/>
        <w:rPr>
          <w:rFonts w:ascii="宋体" w:eastAsia="宋体" w:hAnsi="宋体"/>
          <w:sz w:val="24"/>
        </w:rPr>
      </w:pPr>
    </w:p>
    <w:p w:rsidR="00A341B4" w:rsidRPr="00E064CE" w:rsidRDefault="00A341B4" w:rsidP="00A341B4">
      <w:pPr>
        <w:spacing w:line="360" w:lineRule="auto"/>
        <w:jc w:val="center"/>
        <w:rPr>
          <w:rFonts w:ascii="宋体" w:eastAsia="宋体" w:hAnsi="宋体"/>
          <w:b/>
          <w:sz w:val="32"/>
          <w:szCs w:val="32"/>
        </w:rPr>
      </w:pPr>
      <w:r w:rsidRPr="00E064CE">
        <w:rPr>
          <w:rFonts w:ascii="宋体" w:eastAsia="宋体" w:hAnsi="宋体" w:hint="eastAsia"/>
          <w:b/>
          <w:sz w:val="32"/>
          <w:szCs w:val="32"/>
        </w:rPr>
        <w:lastRenderedPageBreak/>
        <w:t>第四章   评标办法</w:t>
      </w:r>
    </w:p>
    <w:p w:rsidR="00A341B4" w:rsidRPr="00A341B4" w:rsidRDefault="00A341B4" w:rsidP="00A341B4">
      <w:pPr>
        <w:adjustRightInd w:val="0"/>
        <w:snapToGrid w:val="0"/>
        <w:spacing w:line="360" w:lineRule="auto"/>
        <w:ind w:right="17" w:firstLineChars="200" w:firstLine="480"/>
        <w:rPr>
          <w:rFonts w:ascii="宋体" w:eastAsia="宋体" w:hAnsi="宋体"/>
          <w:sz w:val="24"/>
          <w:szCs w:val="24"/>
        </w:rPr>
      </w:pPr>
      <w:r w:rsidRPr="00E064CE">
        <w:rPr>
          <w:rFonts w:ascii="宋体" w:eastAsia="宋体" w:hAnsi="宋体"/>
          <w:sz w:val="24"/>
          <w:szCs w:val="24"/>
        </w:rPr>
        <w:t>根据《中华人民共和国政府采购法》和《中华人民共和国招标投标法》的有关规定，为更好地做到公开、公平、公正，结合本次招标的特点，特制定本评标办法。评标小组用</w:t>
      </w:r>
      <w:r w:rsidR="00A37951" w:rsidRPr="00547A94">
        <w:rPr>
          <w:rFonts w:ascii="宋体" w:eastAsia="宋体" w:hAnsi="宋体" w:hint="eastAsia"/>
          <w:color w:val="FF0000"/>
          <w:sz w:val="24"/>
          <w:szCs w:val="24"/>
        </w:rPr>
        <w:t>最低价</w:t>
      </w:r>
      <w:r w:rsidR="00A37951" w:rsidRPr="00547A94">
        <w:rPr>
          <w:rFonts w:ascii="宋体" w:eastAsia="宋体" w:hAnsi="宋体"/>
          <w:color w:val="FF0000"/>
          <w:sz w:val="24"/>
          <w:szCs w:val="24"/>
        </w:rPr>
        <w:t>评标法</w:t>
      </w:r>
      <w:r w:rsidRPr="00E064CE">
        <w:rPr>
          <w:rFonts w:ascii="宋体" w:eastAsia="宋体" w:hAnsi="宋体"/>
          <w:sz w:val="24"/>
          <w:szCs w:val="24"/>
        </w:rPr>
        <w:t>对招标项目作出评标结论</w:t>
      </w:r>
      <w:r w:rsidRPr="00E064CE">
        <w:rPr>
          <w:rFonts w:ascii="宋体" w:eastAsia="宋体" w:hAnsi="宋体" w:hint="eastAsia"/>
          <w:sz w:val="24"/>
          <w:szCs w:val="24"/>
        </w:rPr>
        <w:t>。</w:t>
      </w:r>
    </w:p>
    <w:p w:rsidR="00316C5D" w:rsidRPr="00A341B4" w:rsidRDefault="00586508" w:rsidP="00573D93">
      <w:pPr>
        <w:spacing w:line="360" w:lineRule="auto"/>
        <w:rPr>
          <w:rFonts w:asciiTheme="minorEastAsia" w:hAnsiTheme="minorEastAsia"/>
          <w:sz w:val="24"/>
          <w:szCs w:val="24"/>
        </w:rPr>
      </w:pPr>
      <w:r w:rsidRPr="00A341B4">
        <w:rPr>
          <w:rFonts w:asciiTheme="minorEastAsia" w:hAnsiTheme="minorEastAsia" w:hint="eastAsia"/>
          <w:sz w:val="24"/>
          <w:szCs w:val="24"/>
        </w:rPr>
        <w:t>一</w:t>
      </w:r>
      <w:r w:rsidR="00316C5D" w:rsidRPr="00A341B4">
        <w:rPr>
          <w:rFonts w:asciiTheme="minorEastAsia" w:hAnsiTheme="minorEastAsia"/>
          <w:sz w:val="24"/>
          <w:szCs w:val="24"/>
        </w:rPr>
        <w:t>、本次招标</w:t>
      </w:r>
      <w:r w:rsidRPr="00A341B4">
        <w:rPr>
          <w:rFonts w:asciiTheme="minorEastAsia" w:hAnsiTheme="minorEastAsia" w:hint="eastAsia"/>
          <w:sz w:val="24"/>
          <w:szCs w:val="24"/>
        </w:rPr>
        <w:t>定标</w:t>
      </w:r>
      <w:r w:rsidR="00316C5D" w:rsidRPr="00A341B4">
        <w:rPr>
          <w:rFonts w:asciiTheme="minorEastAsia" w:hAnsiTheme="minorEastAsia"/>
          <w:sz w:val="24"/>
          <w:szCs w:val="24"/>
        </w:rPr>
        <w:t>方式</w:t>
      </w:r>
    </w:p>
    <w:p w:rsidR="00316C5D" w:rsidRPr="00A341B4" w:rsidRDefault="00316C5D" w:rsidP="00573D93">
      <w:pPr>
        <w:spacing w:line="360" w:lineRule="auto"/>
        <w:ind w:firstLineChars="200" w:firstLine="480"/>
        <w:rPr>
          <w:rFonts w:asciiTheme="minorEastAsia" w:hAnsiTheme="minorEastAsia"/>
          <w:sz w:val="24"/>
          <w:szCs w:val="24"/>
        </w:rPr>
      </w:pPr>
      <w:r w:rsidRPr="00A341B4">
        <w:rPr>
          <w:rFonts w:asciiTheme="minorEastAsia" w:hAnsiTheme="minorEastAsia" w:hint="eastAsia"/>
          <w:sz w:val="24"/>
          <w:szCs w:val="24"/>
        </w:rPr>
        <w:t>本</w:t>
      </w:r>
      <w:r w:rsidRPr="00A341B4">
        <w:rPr>
          <w:rFonts w:asciiTheme="minorEastAsia" w:hAnsiTheme="minorEastAsia"/>
          <w:sz w:val="24"/>
          <w:szCs w:val="24"/>
        </w:rPr>
        <w:t>次招标</w:t>
      </w:r>
      <w:r w:rsidRPr="00A37951">
        <w:rPr>
          <w:rFonts w:asciiTheme="minorEastAsia" w:hAnsiTheme="minorEastAsia" w:hint="eastAsia"/>
          <w:b/>
          <w:color w:val="000000" w:themeColor="text1"/>
          <w:sz w:val="24"/>
          <w:szCs w:val="24"/>
        </w:rPr>
        <w:t>采用</w:t>
      </w:r>
      <w:r w:rsidR="00A37951" w:rsidRPr="00A37951">
        <w:rPr>
          <w:rFonts w:ascii="宋体" w:eastAsia="宋体" w:hAnsi="宋体" w:hint="eastAsia"/>
          <w:b/>
          <w:color w:val="000000" w:themeColor="text1"/>
          <w:sz w:val="24"/>
          <w:szCs w:val="24"/>
        </w:rPr>
        <w:t>最低价</w:t>
      </w:r>
      <w:r w:rsidR="00A37951" w:rsidRPr="00A37951">
        <w:rPr>
          <w:rFonts w:ascii="宋体" w:eastAsia="宋体" w:hAnsi="宋体"/>
          <w:b/>
          <w:color w:val="000000" w:themeColor="text1"/>
          <w:sz w:val="24"/>
          <w:szCs w:val="24"/>
        </w:rPr>
        <w:t>评标法</w:t>
      </w:r>
      <w:r w:rsidR="00A37951" w:rsidRPr="00A37951">
        <w:rPr>
          <w:rFonts w:ascii="宋体" w:eastAsia="宋体" w:hAnsi="宋体" w:hint="eastAsia"/>
          <w:b/>
          <w:color w:val="000000" w:themeColor="text1"/>
          <w:sz w:val="24"/>
          <w:szCs w:val="24"/>
        </w:rPr>
        <w:t>（</w:t>
      </w:r>
      <w:r w:rsidR="00A37951" w:rsidRPr="00A37951">
        <w:rPr>
          <w:rFonts w:asciiTheme="minorEastAsia" w:hAnsiTheme="minorEastAsia" w:hint="eastAsia"/>
          <w:b/>
          <w:color w:val="000000" w:themeColor="text1"/>
          <w:sz w:val="24"/>
          <w:szCs w:val="24"/>
        </w:rPr>
        <w:t>最高</w:t>
      </w:r>
      <w:r w:rsidR="00A37951" w:rsidRPr="00A37951">
        <w:rPr>
          <w:rFonts w:asciiTheme="minorEastAsia" w:hAnsiTheme="minorEastAsia"/>
          <w:b/>
          <w:color w:val="000000" w:themeColor="text1"/>
          <w:sz w:val="24"/>
          <w:szCs w:val="24"/>
        </w:rPr>
        <w:t>让利率</w:t>
      </w:r>
      <w:r w:rsidR="00A37951" w:rsidRPr="00A37951">
        <w:rPr>
          <w:rFonts w:ascii="宋体" w:eastAsia="宋体" w:hAnsi="宋体" w:hint="eastAsia"/>
          <w:b/>
          <w:color w:val="000000" w:themeColor="text1"/>
          <w:sz w:val="24"/>
          <w:szCs w:val="24"/>
        </w:rPr>
        <w:t>）</w:t>
      </w:r>
      <w:r w:rsidR="00573D93" w:rsidRPr="00A37951">
        <w:rPr>
          <w:rFonts w:asciiTheme="minorEastAsia" w:hAnsiTheme="minorEastAsia" w:hint="eastAsia"/>
          <w:b/>
          <w:color w:val="000000" w:themeColor="text1"/>
          <w:sz w:val="24"/>
          <w:szCs w:val="24"/>
        </w:rPr>
        <w:t>的</w:t>
      </w:r>
      <w:r w:rsidR="00D46E63" w:rsidRPr="00A37951">
        <w:rPr>
          <w:rFonts w:asciiTheme="minorEastAsia" w:hAnsiTheme="minorEastAsia"/>
          <w:b/>
          <w:color w:val="000000" w:themeColor="text1"/>
          <w:sz w:val="24"/>
          <w:szCs w:val="24"/>
        </w:rPr>
        <w:t>方式</w:t>
      </w:r>
      <w:r w:rsidR="00573D93" w:rsidRPr="00A37951">
        <w:rPr>
          <w:rFonts w:asciiTheme="minorEastAsia" w:hAnsiTheme="minorEastAsia" w:hint="eastAsia"/>
          <w:b/>
          <w:color w:val="000000" w:themeColor="text1"/>
          <w:sz w:val="24"/>
          <w:szCs w:val="24"/>
        </w:rPr>
        <w:t>评选</w:t>
      </w:r>
      <w:r w:rsidR="0063644D" w:rsidRPr="00A341B4">
        <w:rPr>
          <w:rFonts w:asciiTheme="minorEastAsia" w:hAnsiTheme="minorEastAsia" w:hint="eastAsia"/>
          <w:b/>
          <w:sz w:val="24"/>
          <w:szCs w:val="24"/>
        </w:rPr>
        <w:t>，</w:t>
      </w:r>
      <w:r w:rsidR="0063644D" w:rsidRPr="00A341B4">
        <w:rPr>
          <w:rFonts w:asciiTheme="minorEastAsia" w:hAnsiTheme="minorEastAsia"/>
          <w:sz w:val="24"/>
          <w:szCs w:val="24"/>
        </w:rPr>
        <w:t>投标人</w:t>
      </w:r>
      <w:r w:rsidR="00573D93" w:rsidRPr="00A341B4">
        <w:rPr>
          <w:rFonts w:asciiTheme="minorEastAsia" w:hAnsiTheme="minorEastAsia" w:hint="eastAsia"/>
          <w:sz w:val="24"/>
          <w:szCs w:val="24"/>
        </w:rPr>
        <w:t>按照每个单项</w:t>
      </w:r>
      <w:r w:rsidR="008D44E5" w:rsidRPr="00A341B4">
        <w:rPr>
          <w:rFonts w:asciiTheme="minorEastAsia" w:hAnsiTheme="minorEastAsia" w:hint="eastAsia"/>
          <w:sz w:val="24"/>
          <w:szCs w:val="24"/>
        </w:rPr>
        <w:t>填写</w:t>
      </w:r>
      <w:r w:rsidR="008D44E5" w:rsidRPr="00A341B4">
        <w:rPr>
          <w:rFonts w:asciiTheme="minorEastAsia" w:hAnsiTheme="minorEastAsia"/>
          <w:sz w:val="24"/>
          <w:szCs w:val="24"/>
        </w:rPr>
        <w:t>让利率</w:t>
      </w:r>
      <w:r w:rsidR="0063644D" w:rsidRPr="00A341B4">
        <w:rPr>
          <w:rFonts w:asciiTheme="minorEastAsia" w:hAnsiTheme="minorEastAsia"/>
          <w:sz w:val="24"/>
          <w:szCs w:val="24"/>
        </w:rPr>
        <w:t>（让利幅度指货品评定基准价基础上的往下让利幅度）。</w:t>
      </w:r>
    </w:p>
    <w:p w:rsidR="0063644D" w:rsidRPr="00A341B4" w:rsidRDefault="0063644D" w:rsidP="00573D93">
      <w:pPr>
        <w:pStyle w:val="a5"/>
        <w:numPr>
          <w:ilvl w:val="0"/>
          <w:numId w:val="12"/>
        </w:numPr>
        <w:spacing w:line="360" w:lineRule="auto"/>
        <w:ind w:firstLineChars="0"/>
        <w:rPr>
          <w:rFonts w:asciiTheme="minorEastAsia" w:hAnsiTheme="minorEastAsia"/>
          <w:sz w:val="24"/>
          <w:szCs w:val="24"/>
        </w:rPr>
      </w:pPr>
      <w:r w:rsidRPr="00A341B4">
        <w:rPr>
          <w:rFonts w:asciiTheme="minorEastAsia" w:hAnsiTheme="minorEastAsia"/>
          <w:sz w:val="24"/>
          <w:szCs w:val="24"/>
        </w:rPr>
        <w:t>结算基准价</w:t>
      </w:r>
      <w:r w:rsidRPr="00A341B4">
        <w:rPr>
          <w:rFonts w:asciiTheme="minorEastAsia" w:hAnsiTheme="minorEastAsia" w:hint="eastAsia"/>
          <w:sz w:val="24"/>
          <w:szCs w:val="24"/>
        </w:rPr>
        <w:t>：</w:t>
      </w:r>
      <w:r w:rsidRPr="00A341B4">
        <w:rPr>
          <w:rFonts w:asciiTheme="minorEastAsia" w:hAnsiTheme="minorEastAsia"/>
          <w:sz w:val="24"/>
          <w:szCs w:val="24"/>
        </w:rPr>
        <w:t>以义乌市教育局（天下粮仓）的</w:t>
      </w:r>
      <w:r w:rsidR="005950FD" w:rsidRPr="00A341B4">
        <w:rPr>
          <w:rFonts w:asciiTheme="minorEastAsia" w:hAnsiTheme="minorEastAsia" w:hint="eastAsia"/>
          <w:sz w:val="24"/>
          <w:szCs w:val="24"/>
        </w:rPr>
        <w:t>平台</w:t>
      </w:r>
      <w:r w:rsidRPr="00A341B4">
        <w:rPr>
          <w:rFonts w:asciiTheme="minorEastAsia" w:hAnsiTheme="minorEastAsia"/>
          <w:sz w:val="24"/>
          <w:szCs w:val="24"/>
        </w:rPr>
        <w:t>指数所示价格作为基准价（保留两位小数点），每周更新一次，结算价</w:t>
      </w:r>
      <w:r w:rsidRPr="00A341B4">
        <w:rPr>
          <w:rFonts w:asciiTheme="minorEastAsia" w:hAnsiTheme="minorEastAsia" w:hint="eastAsia"/>
          <w:sz w:val="24"/>
          <w:szCs w:val="24"/>
        </w:rPr>
        <w:t>=</w:t>
      </w:r>
      <w:r w:rsidRPr="00A341B4">
        <w:rPr>
          <w:rFonts w:asciiTheme="minorEastAsia" w:hAnsiTheme="minorEastAsia"/>
          <w:sz w:val="24"/>
          <w:szCs w:val="24"/>
        </w:rPr>
        <w:t>基准价*（1-让利率）；</w:t>
      </w:r>
      <w:r w:rsidRPr="00A341B4">
        <w:rPr>
          <w:rFonts w:asciiTheme="minorEastAsia" w:hAnsiTheme="minorEastAsia" w:hint="eastAsia"/>
          <w:sz w:val="24"/>
          <w:szCs w:val="24"/>
        </w:rPr>
        <w:t>以</w:t>
      </w:r>
      <w:r w:rsidR="00A341B4">
        <w:rPr>
          <w:rFonts w:asciiTheme="minorEastAsia" w:hAnsiTheme="minorEastAsia"/>
          <w:sz w:val="24"/>
          <w:szCs w:val="24"/>
        </w:rPr>
        <w:t>2020</w:t>
      </w:r>
      <w:r w:rsidRPr="00A341B4">
        <w:rPr>
          <w:rFonts w:asciiTheme="minorEastAsia" w:hAnsiTheme="minorEastAsia" w:hint="eastAsia"/>
          <w:sz w:val="24"/>
          <w:szCs w:val="24"/>
        </w:rPr>
        <w:t>年</w:t>
      </w:r>
      <w:r w:rsidR="00A10BAD">
        <w:rPr>
          <w:rFonts w:asciiTheme="minorEastAsia" w:hAnsiTheme="minorEastAsia"/>
          <w:sz w:val="24"/>
          <w:szCs w:val="24"/>
          <w:highlight w:val="yellow"/>
        </w:rPr>
        <w:t>10</w:t>
      </w:r>
      <w:r w:rsidRPr="00A341B4">
        <w:rPr>
          <w:rFonts w:asciiTheme="minorEastAsia" w:hAnsiTheme="minorEastAsia" w:hint="eastAsia"/>
          <w:sz w:val="24"/>
          <w:szCs w:val="24"/>
          <w:highlight w:val="yellow"/>
        </w:rPr>
        <w:t>月</w:t>
      </w:r>
      <w:r w:rsidR="00A10BAD">
        <w:rPr>
          <w:rFonts w:asciiTheme="minorEastAsia" w:hAnsiTheme="minorEastAsia"/>
          <w:sz w:val="24"/>
          <w:szCs w:val="24"/>
          <w:highlight w:val="yellow"/>
        </w:rPr>
        <w:t>13</w:t>
      </w:r>
      <w:r w:rsidRPr="00A341B4">
        <w:rPr>
          <w:rFonts w:asciiTheme="minorEastAsia" w:hAnsiTheme="minorEastAsia" w:hint="eastAsia"/>
          <w:sz w:val="24"/>
          <w:szCs w:val="24"/>
          <w:highlight w:val="yellow"/>
        </w:rPr>
        <w:t>日</w:t>
      </w:r>
      <w:r w:rsidR="005950FD" w:rsidRPr="00A341B4">
        <w:rPr>
          <w:rFonts w:asciiTheme="minorEastAsia" w:hAnsiTheme="minorEastAsia" w:hint="eastAsia"/>
          <w:sz w:val="24"/>
          <w:szCs w:val="24"/>
          <w:highlight w:val="yellow"/>
        </w:rPr>
        <w:t>-</w:t>
      </w:r>
      <w:r w:rsidR="00A10BAD">
        <w:rPr>
          <w:rFonts w:asciiTheme="minorEastAsia" w:hAnsiTheme="minorEastAsia"/>
          <w:sz w:val="24"/>
          <w:szCs w:val="24"/>
          <w:highlight w:val="yellow"/>
        </w:rPr>
        <w:t>18</w:t>
      </w:r>
      <w:r w:rsidR="005950FD" w:rsidRPr="00A341B4">
        <w:rPr>
          <w:rFonts w:asciiTheme="minorEastAsia" w:hAnsiTheme="minorEastAsia" w:hint="eastAsia"/>
          <w:sz w:val="24"/>
          <w:szCs w:val="24"/>
          <w:highlight w:val="yellow"/>
        </w:rPr>
        <w:t>日</w:t>
      </w:r>
      <w:r w:rsidRPr="00A341B4">
        <w:rPr>
          <w:rFonts w:asciiTheme="minorEastAsia" w:hAnsiTheme="minorEastAsia"/>
          <w:sz w:val="24"/>
          <w:szCs w:val="24"/>
        </w:rPr>
        <w:t>义乌市教育局（天下粮仓）的</w:t>
      </w:r>
      <w:r w:rsidR="005950FD" w:rsidRPr="00A341B4">
        <w:rPr>
          <w:rFonts w:asciiTheme="minorEastAsia" w:hAnsiTheme="minorEastAsia" w:hint="eastAsia"/>
          <w:sz w:val="24"/>
          <w:szCs w:val="24"/>
        </w:rPr>
        <w:t>平台</w:t>
      </w:r>
      <w:r w:rsidRPr="00A341B4">
        <w:rPr>
          <w:rFonts w:asciiTheme="minorEastAsia" w:hAnsiTheme="minorEastAsia"/>
          <w:sz w:val="24"/>
          <w:szCs w:val="24"/>
        </w:rPr>
        <w:t>指数所示价格作为基准价，供投标单位参考</w:t>
      </w:r>
      <w:r w:rsidRPr="00A341B4">
        <w:rPr>
          <w:rFonts w:asciiTheme="minorEastAsia" w:hAnsiTheme="minorEastAsia" w:hint="eastAsia"/>
          <w:sz w:val="24"/>
          <w:szCs w:val="24"/>
        </w:rPr>
        <w:t>。</w:t>
      </w:r>
    </w:p>
    <w:p w:rsidR="0063644D" w:rsidRPr="00A341B4" w:rsidRDefault="0063644D" w:rsidP="00573D93">
      <w:pPr>
        <w:pStyle w:val="a5"/>
        <w:numPr>
          <w:ilvl w:val="0"/>
          <w:numId w:val="12"/>
        </w:numPr>
        <w:spacing w:line="360" w:lineRule="auto"/>
        <w:ind w:firstLineChars="0"/>
        <w:rPr>
          <w:rFonts w:asciiTheme="minorEastAsia" w:hAnsiTheme="minorEastAsia"/>
          <w:sz w:val="24"/>
          <w:szCs w:val="24"/>
        </w:rPr>
      </w:pPr>
      <w:r w:rsidRPr="00A341B4">
        <w:rPr>
          <w:rFonts w:asciiTheme="minorEastAsia" w:hAnsiTheme="minorEastAsia" w:hint="eastAsia"/>
          <w:sz w:val="24"/>
          <w:szCs w:val="24"/>
        </w:rPr>
        <w:t>让利幅度范围：</w:t>
      </w:r>
      <w:r w:rsidR="0084373C" w:rsidRPr="00A341B4">
        <w:rPr>
          <w:rFonts w:asciiTheme="minorEastAsia" w:hAnsiTheme="minorEastAsia"/>
          <w:b/>
          <w:sz w:val="24"/>
          <w:szCs w:val="24"/>
          <w:highlight w:val="yellow"/>
        </w:rPr>
        <w:t>2</w:t>
      </w:r>
      <w:r w:rsidR="00DA09EE">
        <w:rPr>
          <w:rFonts w:asciiTheme="minorEastAsia" w:hAnsiTheme="minorEastAsia"/>
          <w:b/>
          <w:sz w:val="24"/>
          <w:szCs w:val="24"/>
          <w:highlight w:val="yellow"/>
        </w:rPr>
        <w:t>0</w:t>
      </w:r>
      <w:r w:rsidR="00302CF0" w:rsidRPr="00A341B4">
        <w:rPr>
          <w:rFonts w:asciiTheme="minorEastAsia" w:hAnsiTheme="minorEastAsia"/>
          <w:sz w:val="24"/>
          <w:szCs w:val="24"/>
          <w:highlight w:val="yellow"/>
        </w:rPr>
        <w:t>～</w:t>
      </w:r>
      <w:r w:rsidR="00195C73" w:rsidRPr="00A341B4">
        <w:rPr>
          <w:rFonts w:asciiTheme="minorEastAsia" w:hAnsiTheme="minorEastAsia"/>
          <w:b/>
          <w:sz w:val="24"/>
          <w:szCs w:val="24"/>
          <w:highlight w:val="yellow"/>
        </w:rPr>
        <w:t>3</w:t>
      </w:r>
      <w:r w:rsidR="00DA09EE">
        <w:rPr>
          <w:rFonts w:asciiTheme="minorEastAsia" w:hAnsiTheme="minorEastAsia"/>
          <w:b/>
          <w:sz w:val="24"/>
          <w:szCs w:val="24"/>
          <w:highlight w:val="yellow"/>
        </w:rPr>
        <w:t>0</w:t>
      </w:r>
      <w:r w:rsidRPr="00A341B4">
        <w:rPr>
          <w:rFonts w:asciiTheme="minorEastAsia" w:hAnsiTheme="minorEastAsia"/>
          <w:b/>
          <w:sz w:val="24"/>
          <w:szCs w:val="24"/>
          <w:highlight w:val="yellow"/>
        </w:rPr>
        <w:t>个百分点</w:t>
      </w:r>
      <w:r w:rsidRPr="00A341B4">
        <w:rPr>
          <w:rFonts w:asciiTheme="minorEastAsia" w:hAnsiTheme="minorEastAsia"/>
          <w:b/>
          <w:sz w:val="24"/>
          <w:szCs w:val="24"/>
        </w:rPr>
        <w:t>（供应商让利幅度在此范围中自行确定，保留小数点后两位）。</w:t>
      </w:r>
    </w:p>
    <w:p w:rsidR="00D43DCD" w:rsidRPr="00A341B4" w:rsidRDefault="00586508" w:rsidP="00573D93">
      <w:pPr>
        <w:spacing w:line="360" w:lineRule="auto"/>
        <w:rPr>
          <w:rFonts w:asciiTheme="minorEastAsia" w:hAnsiTheme="minorEastAsia"/>
          <w:sz w:val="24"/>
          <w:szCs w:val="24"/>
        </w:rPr>
      </w:pPr>
      <w:r w:rsidRPr="00A341B4">
        <w:rPr>
          <w:rFonts w:asciiTheme="minorEastAsia" w:hAnsiTheme="minorEastAsia" w:hint="eastAsia"/>
          <w:sz w:val="24"/>
          <w:szCs w:val="24"/>
        </w:rPr>
        <w:t>二</w:t>
      </w:r>
      <w:r w:rsidR="00D43DCD" w:rsidRPr="00A341B4">
        <w:rPr>
          <w:rFonts w:asciiTheme="minorEastAsia" w:hAnsiTheme="minorEastAsia"/>
          <w:sz w:val="24"/>
          <w:szCs w:val="24"/>
        </w:rPr>
        <w:t>、</w:t>
      </w:r>
      <w:r w:rsidR="00D43DCD" w:rsidRPr="00A341B4">
        <w:rPr>
          <w:rFonts w:asciiTheme="minorEastAsia" w:hAnsiTheme="minorEastAsia" w:hint="eastAsia"/>
          <w:sz w:val="24"/>
          <w:szCs w:val="24"/>
        </w:rPr>
        <w:t>评标方式</w:t>
      </w:r>
    </w:p>
    <w:p w:rsidR="00D43DCD" w:rsidRPr="00A341B4" w:rsidRDefault="00D43DCD" w:rsidP="00573D93">
      <w:pPr>
        <w:spacing w:line="360" w:lineRule="auto"/>
        <w:ind w:firstLineChars="200" w:firstLine="480"/>
        <w:rPr>
          <w:rFonts w:asciiTheme="minorEastAsia" w:hAnsiTheme="minorEastAsia"/>
          <w:sz w:val="24"/>
          <w:szCs w:val="24"/>
        </w:rPr>
      </w:pPr>
      <w:r w:rsidRPr="00A341B4">
        <w:rPr>
          <w:rFonts w:asciiTheme="minorEastAsia" w:hAnsiTheme="minorEastAsia" w:hint="eastAsia"/>
          <w:sz w:val="24"/>
          <w:szCs w:val="24"/>
        </w:rPr>
        <w:t>1</w:t>
      </w:r>
      <w:r w:rsidR="00A37951">
        <w:rPr>
          <w:rFonts w:asciiTheme="minorEastAsia" w:hAnsiTheme="minorEastAsia" w:hint="eastAsia"/>
          <w:sz w:val="24"/>
          <w:szCs w:val="24"/>
        </w:rPr>
        <w:t>．</w:t>
      </w:r>
      <w:r w:rsidR="00524D36" w:rsidRPr="00A341B4">
        <w:rPr>
          <w:rFonts w:asciiTheme="minorEastAsia" w:hAnsiTheme="minorEastAsia" w:hint="eastAsia"/>
          <w:sz w:val="24"/>
          <w:szCs w:val="24"/>
        </w:rPr>
        <w:t>采用</w:t>
      </w:r>
      <w:r w:rsidRPr="00A341B4">
        <w:rPr>
          <w:rFonts w:asciiTheme="minorEastAsia" w:hAnsiTheme="minorEastAsia"/>
          <w:sz w:val="24"/>
          <w:szCs w:val="24"/>
        </w:rPr>
        <w:t>资质后审通过制；</w:t>
      </w:r>
    </w:p>
    <w:p w:rsidR="008D44E5" w:rsidRPr="00A341B4" w:rsidRDefault="00B36C52" w:rsidP="008D44E5">
      <w:pPr>
        <w:widowControl/>
        <w:spacing w:line="360" w:lineRule="auto"/>
        <w:ind w:firstLineChars="200" w:firstLine="480"/>
        <w:jc w:val="left"/>
        <w:rPr>
          <w:rFonts w:asciiTheme="minorEastAsia" w:hAnsiTheme="minorEastAsia"/>
          <w:sz w:val="24"/>
          <w:szCs w:val="24"/>
        </w:rPr>
      </w:pPr>
      <w:r w:rsidRPr="00A341B4">
        <w:rPr>
          <w:rFonts w:asciiTheme="minorEastAsia" w:hAnsiTheme="minorEastAsia"/>
          <w:sz w:val="24"/>
          <w:szCs w:val="24"/>
        </w:rPr>
        <w:t>2</w:t>
      </w:r>
      <w:r w:rsidR="00A37951">
        <w:rPr>
          <w:rFonts w:asciiTheme="minorEastAsia" w:hAnsiTheme="minorEastAsia" w:hint="eastAsia"/>
          <w:sz w:val="24"/>
          <w:szCs w:val="24"/>
        </w:rPr>
        <w:t>．</w:t>
      </w:r>
      <w:r w:rsidR="00D43DCD" w:rsidRPr="00A341B4">
        <w:rPr>
          <w:rFonts w:asciiTheme="minorEastAsia" w:hAnsiTheme="minorEastAsia"/>
          <w:sz w:val="24"/>
          <w:szCs w:val="24"/>
        </w:rPr>
        <w:t>在有效资质</w:t>
      </w:r>
      <w:r w:rsidR="00D43DCD" w:rsidRPr="00A341B4">
        <w:rPr>
          <w:rFonts w:asciiTheme="minorEastAsia" w:hAnsiTheme="minorEastAsia" w:hint="eastAsia"/>
          <w:sz w:val="24"/>
          <w:szCs w:val="24"/>
        </w:rPr>
        <w:t>投标</w:t>
      </w:r>
      <w:r w:rsidR="00EB3048" w:rsidRPr="00A341B4">
        <w:rPr>
          <w:rFonts w:asciiTheme="minorEastAsia" w:hAnsiTheme="minorEastAsia" w:hint="eastAsia"/>
          <w:sz w:val="24"/>
          <w:szCs w:val="24"/>
        </w:rPr>
        <w:t>单位</w:t>
      </w:r>
      <w:r w:rsidR="00D43DCD" w:rsidRPr="00A341B4">
        <w:rPr>
          <w:rFonts w:asciiTheme="minorEastAsia" w:hAnsiTheme="minorEastAsia"/>
          <w:sz w:val="24"/>
          <w:szCs w:val="24"/>
        </w:rPr>
        <w:t>中，优先选择</w:t>
      </w:r>
      <w:r w:rsidR="00164461" w:rsidRPr="00A341B4">
        <w:rPr>
          <w:rFonts w:asciiTheme="minorEastAsia" w:hAnsiTheme="minorEastAsia"/>
          <w:sz w:val="24"/>
          <w:szCs w:val="24"/>
        </w:rPr>
        <w:t>让利率最高</w:t>
      </w:r>
      <w:r w:rsidR="008D44E5" w:rsidRPr="00A341B4">
        <w:rPr>
          <w:rFonts w:asciiTheme="minorEastAsia" w:hAnsiTheme="minorEastAsia" w:hint="eastAsia"/>
          <w:sz w:val="24"/>
          <w:szCs w:val="24"/>
        </w:rPr>
        <w:t>、总报价</w:t>
      </w:r>
      <w:r w:rsidR="008D44E5" w:rsidRPr="00A341B4">
        <w:rPr>
          <w:rFonts w:asciiTheme="minorEastAsia" w:hAnsiTheme="minorEastAsia"/>
          <w:sz w:val="24"/>
          <w:szCs w:val="24"/>
        </w:rPr>
        <w:t>最低</w:t>
      </w:r>
      <w:r w:rsidR="00546DDE" w:rsidRPr="00A341B4">
        <w:rPr>
          <w:rFonts w:asciiTheme="minorEastAsia" w:hAnsiTheme="minorEastAsia"/>
          <w:sz w:val="24"/>
          <w:szCs w:val="24"/>
        </w:rPr>
        <w:t>的</w:t>
      </w:r>
      <w:r w:rsidR="00D43DCD" w:rsidRPr="00A341B4">
        <w:rPr>
          <w:rFonts w:asciiTheme="minorEastAsia" w:hAnsiTheme="minorEastAsia"/>
          <w:sz w:val="24"/>
          <w:szCs w:val="24"/>
        </w:rPr>
        <w:t>单位为</w:t>
      </w:r>
      <w:r w:rsidR="00BA2546" w:rsidRPr="00A341B4">
        <w:rPr>
          <w:rFonts w:asciiTheme="minorEastAsia" w:hAnsiTheme="minorEastAsia" w:hint="eastAsia"/>
          <w:sz w:val="24"/>
          <w:szCs w:val="24"/>
        </w:rPr>
        <w:t>第一</w:t>
      </w:r>
      <w:r w:rsidR="00D43DCD" w:rsidRPr="00A341B4">
        <w:rPr>
          <w:rFonts w:asciiTheme="minorEastAsia" w:hAnsiTheme="minorEastAsia"/>
          <w:sz w:val="24"/>
          <w:szCs w:val="24"/>
        </w:rPr>
        <w:t>中标候选人</w:t>
      </w:r>
      <w:r w:rsidR="008D44E5" w:rsidRPr="00A341B4">
        <w:rPr>
          <w:rFonts w:asciiTheme="minorEastAsia" w:hAnsiTheme="minorEastAsia" w:hint="eastAsia"/>
          <w:sz w:val="24"/>
          <w:szCs w:val="24"/>
        </w:rPr>
        <w:t>，</w:t>
      </w:r>
      <w:r w:rsidR="00164461" w:rsidRPr="00A341B4">
        <w:rPr>
          <w:rFonts w:asciiTheme="minorEastAsia" w:hAnsiTheme="minorEastAsia"/>
          <w:sz w:val="24"/>
          <w:szCs w:val="24"/>
        </w:rPr>
        <w:t>让利率控制范围在</w:t>
      </w:r>
      <w:r w:rsidR="0084373C" w:rsidRPr="00DA09EE">
        <w:rPr>
          <w:rFonts w:asciiTheme="minorEastAsia" w:hAnsiTheme="minorEastAsia"/>
          <w:sz w:val="24"/>
          <w:szCs w:val="24"/>
          <w:highlight w:val="yellow"/>
        </w:rPr>
        <w:t>2</w:t>
      </w:r>
      <w:r w:rsidR="00DA09EE" w:rsidRPr="00DA09EE">
        <w:rPr>
          <w:rFonts w:asciiTheme="minorEastAsia" w:hAnsiTheme="minorEastAsia"/>
          <w:sz w:val="24"/>
          <w:szCs w:val="24"/>
          <w:highlight w:val="yellow"/>
        </w:rPr>
        <w:t>0</w:t>
      </w:r>
      <w:r w:rsidR="00164461" w:rsidRPr="00DA09EE">
        <w:rPr>
          <w:rFonts w:asciiTheme="minorEastAsia" w:hAnsiTheme="minorEastAsia"/>
          <w:sz w:val="24"/>
          <w:szCs w:val="24"/>
          <w:highlight w:val="yellow"/>
        </w:rPr>
        <w:t>%～</w:t>
      </w:r>
      <w:r w:rsidR="005950FD" w:rsidRPr="00DA09EE">
        <w:rPr>
          <w:rFonts w:asciiTheme="minorEastAsia" w:hAnsiTheme="minorEastAsia"/>
          <w:sz w:val="24"/>
          <w:szCs w:val="24"/>
          <w:highlight w:val="yellow"/>
        </w:rPr>
        <w:t>3</w:t>
      </w:r>
      <w:r w:rsidR="00DA09EE" w:rsidRPr="00DA09EE">
        <w:rPr>
          <w:rFonts w:asciiTheme="minorEastAsia" w:hAnsiTheme="minorEastAsia"/>
          <w:sz w:val="24"/>
          <w:szCs w:val="24"/>
          <w:highlight w:val="yellow"/>
        </w:rPr>
        <w:t>0</w:t>
      </w:r>
      <w:r w:rsidR="0084373C" w:rsidRPr="00DA09EE">
        <w:rPr>
          <w:rFonts w:asciiTheme="minorEastAsia" w:hAnsiTheme="minorEastAsia"/>
          <w:sz w:val="24"/>
          <w:szCs w:val="24"/>
          <w:highlight w:val="yellow"/>
        </w:rPr>
        <w:t>%</w:t>
      </w:r>
      <w:r w:rsidR="00164461" w:rsidRPr="00DA09EE">
        <w:rPr>
          <w:rFonts w:asciiTheme="minorEastAsia" w:hAnsiTheme="minorEastAsia"/>
          <w:sz w:val="24"/>
          <w:szCs w:val="24"/>
          <w:highlight w:val="yellow"/>
        </w:rPr>
        <w:t>之间</w:t>
      </w:r>
      <w:r w:rsidR="00164461" w:rsidRPr="00A341B4">
        <w:rPr>
          <w:rFonts w:asciiTheme="minorEastAsia" w:hAnsiTheme="minorEastAsia"/>
          <w:sz w:val="24"/>
          <w:szCs w:val="24"/>
        </w:rPr>
        <w:t>（让利率保留</w:t>
      </w:r>
      <w:r w:rsidR="00573D93" w:rsidRPr="00A341B4">
        <w:rPr>
          <w:rFonts w:asciiTheme="minorEastAsia" w:hAnsiTheme="minorEastAsia" w:hint="eastAsia"/>
          <w:sz w:val="24"/>
          <w:szCs w:val="24"/>
        </w:rPr>
        <w:t>两位</w:t>
      </w:r>
      <w:r w:rsidR="00164461" w:rsidRPr="00A341B4">
        <w:rPr>
          <w:rFonts w:asciiTheme="minorEastAsia" w:hAnsiTheme="minorEastAsia"/>
          <w:sz w:val="24"/>
          <w:szCs w:val="24"/>
        </w:rPr>
        <w:t>小数）</w:t>
      </w:r>
      <w:r w:rsidR="008D44E5" w:rsidRPr="00A341B4">
        <w:rPr>
          <w:rFonts w:asciiTheme="minorEastAsia" w:hAnsiTheme="minorEastAsia" w:hint="eastAsia"/>
          <w:sz w:val="24"/>
          <w:szCs w:val="24"/>
        </w:rPr>
        <w:t>。</w:t>
      </w:r>
    </w:p>
    <w:p w:rsidR="009A431B" w:rsidRPr="00A341B4" w:rsidRDefault="009A431B" w:rsidP="008D44E5">
      <w:pPr>
        <w:widowControl/>
        <w:spacing w:line="360" w:lineRule="auto"/>
        <w:ind w:firstLineChars="200" w:firstLine="482"/>
        <w:jc w:val="left"/>
        <w:rPr>
          <w:rFonts w:asciiTheme="minorEastAsia" w:hAnsiTheme="minorEastAsia"/>
          <w:b/>
          <w:color w:val="FF0000"/>
          <w:sz w:val="24"/>
          <w:szCs w:val="24"/>
        </w:rPr>
      </w:pPr>
      <w:r w:rsidRPr="00A341B4">
        <w:rPr>
          <w:rFonts w:asciiTheme="minorEastAsia" w:hAnsiTheme="minorEastAsia" w:hint="eastAsia"/>
          <w:b/>
          <w:color w:val="FF0000"/>
          <w:sz w:val="24"/>
          <w:szCs w:val="24"/>
        </w:rPr>
        <w:t>3</w:t>
      </w:r>
      <w:r w:rsidR="00A37951">
        <w:rPr>
          <w:rFonts w:asciiTheme="minorEastAsia" w:hAnsiTheme="minorEastAsia" w:hint="eastAsia"/>
          <w:b/>
          <w:color w:val="FF0000"/>
          <w:sz w:val="24"/>
          <w:szCs w:val="24"/>
        </w:rPr>
        <w:t>．</w:t>
      </w:r>
      <w:r w:rsidRPr="00A341B4">
        <w:rPr>
          <w:rFonts w:asciiTheme="minorEastAsia" w:hAnsiTheme="minorEastAsia"/>
          <w:b/>
          <w:color w:val="FF0000"/>
          <w:sz w:val="24"/>
          <w:szCs w:val="24"/>
        </w:rPr>
        <w:t>如若出现两家及以上单位的最终报价一致的情况，则通过</w:t>
      </w:r>
      <w:r w:rsidRPr="00A341B4">
        <w:rPr>
          <w:rFonts w:asciiTheme="minorEastAsia" w:hAnsiTheme="minorEastAsia" w:hint="eastAsia"/>
          <w:b/>
          <w:color w:val="FF0000"/>
          <w:sz w:val="24"/>
          <w:szCs w:val="24"/>
        </w:rPr>
        <w:t>水果</w:t>
      </w:r>
      <w:r w:rsidRPr="00A341B4">
        <w:rPr>
          <w:rFonts w:asciiTheme="minorEastAsia" w:hAnsiTheme="minorEastAsia"/>
          <w:b/>
          <w:color w:val="FF0000"/>
          <w:sz w:val="24"/>
          <w:szCs w:val="24"/>
        </w:rPr>
        <w:t>样品比对</w:t>
      </w:r>
      <w:r w:rsidRPr="00A341B4">
        <w:rPr>
          <w:rFonts w:asciiTheme="minorEastAsia" w:hAnsiTheme="minorEastAsia" w:hint="eastAsia"/>
          <w:b/>
          <w:color w:val="FF0000"/>
          <w:sz w:val="24"/>
          <w:szCs w:val="24"/>
        </w:rPr>
        <w:t>、</w:t>
      </w:r>
      <w:r w:rsidRPr="00A341B4">
        <w:rPr>
          <w:rFonts w:asciiTheme="minorEastAsia" w:hAnsiTheme="minorEastAsia"/>
          <w:b/>
          <w:color w:val="FF0000"/>
          <w:sz w:val="24"/>
          <w:szCs w:val="24"/>
        </w:rPr>
        <w:t>供货服务效率等各方面综合评价后选定最终中标单位。</w:t>
      </w:r>
    </w:p>
    <w:p w:rsidR="00BA2546" w:rsidRPr="00A341B4" w:rsidRDefault="00A37951" w:rsidP="00573D93">
      <w:pPr>
        <w:spacing w:line="360" w:lineRule="auto"/>
        <w:ind w:firstLineChars="200" w:firstLine="480"/>
        <w:rPr>
          <w:rFonts w:asciiTheme="minorEastAsia" w:hAnsiTheme="minorEastAsia"/>
          <w:sz w:val="24"/>
          <w:szCs w:val="24"/>
        </w:rPr>
      </w:pPr>
      <w:r>
        <w:rPr>
          <w:rFonts w:asciiTheme="minorEastAsia" w:hAnsiTheme="minorEastAsia"/>
          <w:sz w:val="24"/>
          <w:szCs w:val="24"/>
        </w:rPr>
        <w:t>4</w:t>
      </w:r>
      <w:r>
        <w:rPr>
          <w:rFonts w:asciiTheme="minorEastAsia" w:hAnsiTheme="minorEastAsia" w:hint="eastAsia"/>
          <w:sz w:val="24"/>
          <w:szCs w:val="24"/>
        </w:rPr>
        <w:t>．</w:t>
      </w:r>
      <w:r w:rsidR="00164461" w:rsidRPr="00A341B4">
        <w:rPr>
          <w:rFonts w:asciiTheme="minorEastAsia" w:hAnsiTheme="minorEastAsia" w:hint="eastAsia"/>
          <w:sz w:val="24"/>
          <w:szCs w:val="24"/>
        </w:rPr>
        <w:t>中标单位</w:t>
      </w:r>
      <w:r w:rsidR="00164461" w:rsidRPr="00A341B4">
        <w:rPr>
          <w:rFonts w:asciiTheme="minorEastAsia" w:hAnsiTheme="minorEastAsia"/>
          <w:sz w:val="24"/>
          <w:szCs w:val="24"/>
        </w:rPr>
        <w:t>自接到《中标通知书》后必须在三十天内到采购人处与采购人签订合同，否则视为自动放弃中标权，采购人将根据评标报告与排名第二的投标人签订合同或重新组织招标。</w:t>
      </w:r>
      <w:r w:rsidR="00BA2546" w:rsidRPr="00A341B4">
        <w:rPr>
          <w:rFonts w:asciiTheme="minorEastAsia" w:hAnsiTheme="minorEastAsia" w:hint="eastAsia"/>
          <w:sz w:val="24"/>
          <w:szCs w:val="24"/>
        </w:rPr>
        <w:t>若第一中标候选人因故不能签订合同或在合同期间</w:t>
      </w:r>
      <w:r w:rsidR="00B70F45" w:rsidRPr="00A341B4">
        <w:rPr>
          <w:rFonts w:asciiTheme="minorEastAsia" w:hAnsiTheme="minorEastAsia" w:hint="eastAsia"/>
          <w:sz w:val="24"/>
          <w:szCs w:val="24"/>
        </w:rPr>
        <w:t>因</w:t>
      </w:r>
      <w:r w:rsidR="00BA2546" w:rsidRPr="00A341B4">
        <w:rPr>
          <w:rFonts w:asciiTheme="minorEastAsia" w:hAnsiTheme="minorEastAsia" w:hint="eastAsia"/>
          <w:sz w:val="24"/>
          <w:szCs w:val="24"/>
        </w:rPr>
        <w:t>违约解除合同的，医院可选择直接与第二中标候选人签约或重新组织招投标。</w:t>
      </w:r>
    </w:p>
    <w:p w:rsidR="0063644D" w:rsidRPr="00A341B4" w:rsidRDefault="0063644D" w:rsidP="00573D93">
      <w:pPr>
        <w:spacing w:line="360" w:lineRule="auto"/>
        <w:rPr>
          <w:rFonts w:asciiTheme="minorEastAsia" w:hAnsiTheme="minorEastAsia"/>
          <w:sz w:val="24"/>
          <w:szCs w:val="24"/>
        </w:rPr>
      </w:pPr>
      <w:r w:rsidRPr="00A341B4">
        <w:rPr>
          <w:rFonts w:asciiTheme="minorEastAsia" w:hAnsiTheme="minorEastAsia" w:hint="eastAsia"/>
          <w:sz w:val="24"/>
          <w:szCs w:val="24"/>
        </w:rPr>
        <w:t>三</w:t>
      </w:r>
      <w:r w:rsidRPr="00A341B4">
        <w:rPr>
          <w:rFonts w:asciiTheme="minorEastAsia" w:hAnsiTheme="minorEastAsia"/>
          <w:sz w:val="24"/>
          <w:szCs w:val="24"/>
        </w:rPr>
        <w:t>、配送要求</w:t>
      </w:r>
    </w:p>
    <w:p w:rsidR="0063644D" w:rsidRPr="00A341B4" w:rsidRDefault="00A37951" w:rsidP="00573D93">
      <w:pPr>
        <w:pStyle w:val="a8"/>
        <w:spacing w:before="50" w:line="360" w:lineRule="auto"/>
        <w:ind w:firstLineChars="200" w:firstLine="480"/>
        <w:rPr>
          <w:rFonts w:asciiTheme="minorEastAsia" w:eastAsiaTheme="minorEastAsia" w:hAnsiTheme="minorEastAsia"/>
          <w:szCs w:val="24"/>
        </w:rPr>
      </w:pPr>
      <w:r>
        <w:rPr>
          <w:rFonts w:asciiTheme="minorEastAsia" w:eastAsiaTheme="minorEastAsia" w:hAnsiTheme="minorEastAsia" w:hint="eastAsia"/>
          <w:szCs w:val="24"/>
        </w:rPr>
        <w:t>1</w:t>
      </w:r>
      <w:r>
        <w:rPr>
          <w:rFonts w:asciiTheme="minorEastAsia" w:eastAsiaTheme="minorEastAsia" w:hAnsiTheme="minorEastAsia"/>
          <w:szCs w:val="24"/>
        </w:rPr>
        <w:t>.</w:t>
      </w:r>
      <w:r w:rsidR="0063644D" w:rsidRPr="00A341B4">
        <w:rPr>
          <w:rFonts w:asciiTheme="minorEastAsia" w:eastAsiaTheme="minorEastAsia" w:hAnsiTheme="minorEastAsia"/>
          <w:szCs w:val="24"/>
        </w:rPr>
        <w:t>配送时间：按采购方要求准时配送；若出现退换货情况，应在2小时内完成退换货规定数量的原材料配送。</w:t>
      </w:r>
    </w:p>
    <w:p w:rsidR="0063644D" w:rsidRPr="00A341B4" w:rsidRDefault="00A37951" w:rsidP="00573D93">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2</w:t>
      </w:r>
      <w:r>
        <w:rPr>
          <w:rFonts w:asciiTheme="minorEastAsia" w:hAnsiTheme="minorEastAsia"/>
          <w:sz w:val="24"/>
          <w:szCs w:val="24"/>
        </w:rPr>
        <w:t>.</w:t>
      </w:r>
      <w:r w:rsidR="0063644D" w:rsidRPr="00A341B4">
        <w:rPr>
          <w:rFonts w:asciiTheme="minorEastAsia" w:hAnsiTheme="minorEastAsia"/>
          <w:sz w:val="24"/>
          <w:szCs w:val="24"/>
        </w:rPr>
        <w:t>交货地点：浙江大学医学院附属第四医院</w:t>
      </w:r>
      <w:r w:rsidR="0063644D" w:rsidRPr="00A341B4">
        <w:rPr>
          <w:rFonts w:asciiTheme="minorEastAsia" w:hAnsiTheme="minorEastAsia" w:hint="eastAsia"/>
          <w:sz w:val="24"/>
          <w:szCs w:val="24"/>
        </w:rPr>
        <w:t>咖啡吧</w:t>
      </w:r>
      <w:r w:rsidR="0063644D" w:rsidRPr="00A341B4">
        <w:rPr>
          <w:rFonts w:asciiTheme="minorEastAsia" w:hAnsiTheme="minorEastAsia"/>
          <w:sz w:val="24"/>
          <w:szCs w:val="24"/>
        </w:rPr>
        <w:t>。</w:t>
      </w:r>
    </w:p>
    <w:p w:rsidR="0063644D" w:rsidRPr="00A341B4" w:rsidRDefault="00A37951" w:rsidP="00573D93">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3</w:t>
      </w:r>
      <w:r>
        <w:rPr>
          <w:rFonts w:asciiTheme="minorEastAsia" w:hAnsiTheme="minorEastAsia"/>
          <w:sz w:val="24"/>
          <w:szCs w:val="24"/>
        </w:rPr>
        <w:t>.</w:t>
      </w:r>
      <w:r w:rsidR="0063644D" w:rsidRPr="00A341B4">
        <w:rPr>
          <w:rFonts w:asciiTheme="minorEastAsia" w:hAnsiTheme="minorEastAsia"/>
          <w:sz w:val="24"/>
          <w:szCs w:val="24"/>
        </w:rPr>
        <w:t>验收：医院由专人组织数量、质量验收</w:t>
      </w:r>
      <w:r w:rsidR="0063644D" w:rsidRPr="00A341B4">
        <w:rPr>
          <w:rFonts w:asciiTheme="minorEastAsia" w:hAnsiTheme="minorEastAsia" w:hint="eastAsia"/>
          <w:sz w:val="24"/>
          <w:szCs w:val="24"/>
        </w:rPr>
        <w:t>。</w:t>
      </w:r>
    </w:p>
    <w:p w:rsidR="006437F3" w:rsidRPr="00A341B4" w:rsidRDefault="00773285" w:rsidP="00573D93">
      <w:pPr>
        <w:spacing w:line="360" w:lineRule="auto"/>
        <w:rPr>
          <w:rFonts w:asciiTheme="minorEastAsia" w:hAnsiTheme="minorEastAsia"/>
          <w:sz w:val="24"/>
          <w:szCs w:val="24"/>
        </w:rPr>
      </w:pPr>
      <w:r w:rsidRPr="00A341B4">
        <w:rPr>
          <w:rFonts w:asciiTheme="minorEastAsia" w:hAnsiTheme="minorEastAsia" w:hint="eastAsia"/>
          <w:sz w:val="24"/>
          <w:szCs w:val="24"/>
        </w:rPr>
        <w:t>四</w:t>
      </w:r>
      <w:r w:rsidR="006437F3" w:rsidRPr="00A341B4">
        <w:rPr>
          <w:rFonts w:asciiTheme="minorEastAsia" w:hAnsiTheme="minorEastAsia"/>
          <w:sz w:val="24"/>
          <w:szCs w:val="24"/>
        </w:rPr>
        <w:t>、</w:t>
      </w:r>
      <w:r w:rsidR="0063644D" w:rsidRPr="00A341B4">
        <w:rPr>
          <w:rFonts w:asciiTheme="minorEastAsia" w:hAnsiTheme="minorEastAsia" w:hint="eastAsia"/>
          <w:sz w:val="24"/>
          <w:szCs w:val="24"/>
        </w:rPr>
        <w:t>结算</w:t>
      </w:r>
      <w:r w:rsidR="0063644D" w:rsidRPr="00A341B4">
        <w:rPr>
          <w:rFonts w:asciiTheme="minorEastAsia" w:hAnsiTheme="minorEastAsia"/>
          <w:sz w:val="24"/>
          <w:szCs w:val="24"/>
        </w:rPr>
        <w:t>及</w:t>
      </w:r>
      <w:r w:rsidRPr="00A341B4">
        <w:rPr>
          <w:rFonts w:asciiTheme="minorEastAsia" w:hAnsiTheme="minorEastAsia" w:hint="eastAsia"/>
          <w:sz w:val="24"/>
          <w:szCs w:val="24"/>
        </w:rPr>
        <w:t>付款</w:t>
      </w:r>
      <w:r w:rsidR="006437F3" w:rsidRPr="00A341B4">
        <w:rPr>
          <w:rFonts w:asciiTheme="minorEastAsia" w:hAnsiTheme="minorEastAsia" w:hint="eastAsia"/>
          <w:sz w:val="24"/>
          <w:szCs w:val="24"/>
        </w:rPr>
        <w:t>方式</w:t>
      </w:r>
    </w:p>
    <w:p w:rsidR="00773285" w:rsidRPr="00A341B4" w:rsidRDefault="00490552" w:rsidP="00573D93">
      <w:pPr>
        <w:spacing w:line="360" w:lineRule="auto"/>
        <w:ind w:firstLineChars="200" w:firstLine="480"/>
        <w:rPr>
          <w:rFonts w:asciiTheme="minorEastAsia" w:hAnsiTheme="minorEastAsia"/>
          <w:sz w:val="24"/>
          <w:szCs w:val="24"/>
        </w:rPr>
      </w:pPr>
      <w:r w:rsidRPr="00A341B4">
        <w:rPr>
          <w:rFonts w:asciiTheme="minorEastAsia" w:hAnsiTheme="minorEastAsia"/>
          <w:sz w:val="24"/>
          <w:szCs w:val="24"/>
        </w:rPr>
        <w:t>1.</w:t>
      </w:r>
      <w:r w:rsidR="0063644D" w:rsidRPr="00A341B4">
        <w:rPr>
          <w:rFonts w:asciiTheme="minorEastAsia" w:hAnsiTheme="minorEastAsia" w:hint="eastAsia"/>
          <w:sz w:val="24"/>
          <w:szCs w:val="24"/>
        </w:rPr>
        <w:t>每月按实</w:t>
      </w:r>
      <w:r w:rsidR="0063644D" w:rsidRPr="00A341B4">
        <w:rPr>
          <w:rFonts w:asciiTheme="minorEastAsia" w:hAnsiTheme="minorEastAsia"/>
          <w:sz w:val="24"/>
          <w:szCs w:val="24"/>
        </w:rPr>
        <w:t>结算。每月26日至次月25日为一个会计核算月，结算一次。</w:t>
      </w:r>
    </w:p>
    <w:p w:rsidR="00AB1E75" w:rsidRPr="00A341B4" w:rsidRDefault="00773285" w:rsidP="00573D93">
      <w:pPr>
        <w:spacing w:line="360" w:lineRule="auto"/>
        <w:rPr>
          <w:rFonts w:asciiTheme="minorEastAsia" w:hAnsiTheme="minorEastAsia"/>
          <w:sz w:val="24"/>
          <w:szCs w:val="24"/>
        </w:rPr>
      </w:pPr>
      <w:r w:rsidRPr="00A341B4">
        <w:rPr>
          <w:rFonts w:asciiTheme="minorEastAsia" w:hAnsiTheme="minorEastAsia" w:hint="eastAsia"/>
          <w:sz w:val="24"/>
          <w:szCs w:val="24"/>
        </w:rPr>
        <w:lastRenderedPageBreak/>
        <w:t>五</w:t>
      </w:r>
      <w:r w:rsidR="000F6D5C" w:rsidRPr="00A341B4">
        <w:rPr>
          <w:rFonts w:asciiTheme="minorEastAsia" w:hAnsiTheme="minorEastAsia"/>
          <w:sz w:val="24"/>
          <w:szCs w:val="24"/>
        </w:rPr>
        <w:t>、</w:t>
      </w:r>
      <w:r w:rsidR="00AB1E75" w:rsidRPr="00A341B4">
        <w:rPr>
          <w:rFonts w:asciiTheme="minorEastAsia" w:hAnsiTheme="minorEastAsia" w:hint="eastAsia"/>
          <w:sz w:val="24"/>
          <w:szCs w:val="24"/>
        </w:rPr>
        <w:t>其他</w:t>
      </w:r>
    </w:p>
    <w:p w:rsidR="00AB1E75" w:rsidRPr="00A341B4" w:rsidRDefault="00E63035" w:rsidP="00573D93">
      <w:pPr>
        <w:spacing w:line="360" w:lineRule="auto"/>
        <w:ind w:firstLineChars="200" w:firstLine="480"/>
        <w:rPr>
          <w:rFonts w:asciiTheme="minorEastAsia" w:hAnsiTheme="minorEastAsia"/>
          <w:sz w:val="24"/>
          <w:szCs w:val="24"/>
        </w:rPr>
      </w:pPr>
      <w:r w:rsidRPr="00A341B4">
        <w:rPr>
          <w:rFonts w:asciiTheme="minorEastAsia" w:hAnsiTheme="minorEastAsia" w:hint="eastAsia"/>
          <w:sz w:val="24"/>
          <w:szCs w:val="24"/>
        </w:rPr>
        <w:t>1</w:t>
      </w:r>
      <w:r w:rsidR="00A37951">
        <w:rPr>
          <w:rFonts w:asciiTheme="minorEastAsia" w:hAnsiTheme="minorEastAsia" w:hint="eastAsia"/>
          <w:sz w:val="24"/>
          <w:szCs w:val="24"/>
        </w:rPr>
        <w:t>．</w:t>
      </w:r>
      <w:r w:rsidR="00AB1E75" w:rsidRPr="00A341B4">
        <w:rPr>
          <w:rFonts w:asciiTheme="minorEastAsia" w:hAnsiTheme="minorEastAsia" w:hint="eastAsia"/>
          <w:sz w:val="24"/>
          <w:szCs w:val="24"/>
        </w:rPr>
        <w:t>中标人不得转包</w:t>
      </w:r>
      <w:r w:rsidR="00376FD3" w:rsidRPr="00A341B4">
        <w:rPr>
          <w:rFonts w:asciiTheme="minorEastAsia" w:hAnsiTheme="minorEastAsia" w:hint="eastAsia"/>
          <w:sz w:val="24"/>
          <w:szCs w:val="24"/>
        </w:rPr>
        <w:t>、分包</w:t>
      </w:r>
      <w:r w:rsidR="00AB1E75" w:rsidRPr="00A341B4">
        <w:rPr>
          <w:rFonts w:asciiTheme="minorEastAsia" w:hAnsiTheme="minorEastAsia" w:hint="eastAsia"/>
          <w:sz w:val="24"/>
          <w:szCs w:val="24"/>
        </w:rPr>
        <w:t>。</w:t>
      </w:r>
    </w:p>
    <w:p w:rsidR="00FE2D67" w:rsidRPr="00A341B4" w:rsidRDefault="00FE2D67" w:rsidP="00573D93">
      <w:pPr>
        <w:spacing w:line="360" w:lineRule="auto"/>
        <w:ind w:leftChars="228" w:left="479"/>
        <w:rPr>
          <w:rFonts w:asciiTheme="minorEastAsia" w:hAnsiTheme="minorEastAsia"/>
          <w:sz w:val="24"/>
          <w:szCs w:val="24"/>
        </w:rPr>
      </w:pPr>
      <w:r w:rsidRPr="00A341B4">
        <w:rPr>
          <w:rFonts w:asciiTheme="minorEastAsia" w:hAnsiTheme="minorEastAsia" w:hint="eastAsia"/>
          <w:sz w:val="24"/>
          <w:szCs w:val="24"/>
        </w:rPr>
        <w:t>2</w:t>
      </w:r>
      <w:r w:rsidR="00A37951">
        <w:rPr>
          <w:rFonts w:asciiTheme="minorEastAsia" w:hAnsiTheme="minorEastAsia" w:hint="eastAsia"/>
          <w:sz w:val="24"/>
          <w:szCs w:val="24"/>
        </w:rPr>
        <w:t>．</w:t>
      </w:r>
      <w:r w:rsidRPr="00A341B4">
        <w:rPr>
          <w:rFonts w:asciiTheme="minorEastAsia" w:hAnsiTheme="minorEastAsia"/>
          <w:sz w:val="24"/>
          <w:szCs w:val="24"/>
        </w:rPr>
        <w:t>投标方在投标前可以自行到现场进行实地踏勘，招标单位不另行组织现场勘察会。</w:t>
      </w:r>
    </w:p>
    <w:p w:rsidR="00D06A52" w:rsidRPr="00A341B4" w:rsidRDefault="00FE2D67" w:rsidP="00573D93">
      <w:pPr>
        <w:spacing w:line="360" w:lineRule="auto"/>
        <w:ind w:firstLine="480"/>
        <w:rPr>
          <w:rFonts w:asciiTheme="minorEastAsia" w:hAnsiTheme="minorEastAsia"/>
          <w:sz w:val="24"/>
          <w:szCs w:val="24"/>
        </w:rPr>
      </w:pPr>
      <w:r w:rsidRPr="00A341B4">
        <w:rPr>
          <w:rFonts w:asciiTheme="minorEastAsia" w:hAnsiTheme="minorEastAsia" w:hint="eastAsia"/>
          <w:sz w:val="24"/>
          <w:szCs w:val="24"/>
        </w:rPr>
        <w:t>3</w:t>
      </w:r>
      <w:r w:rsidR="00A37951">
        <w:rPr>
          <w:rFonts w:asciiTheme="minorEastAsia" w:hAnsiTheme="minorEastAsia" w:hint="eastAsia"/>
          <w:sz w:val="24"/>
          <w:szCs w:val="24"/>
        </w:rPr>
        <w:t>．</w:t>
      </w:r>
      <w:r w:rsidRPr="00A341B4">
        <w:rPr>
          <w:rFonts w:asciiTheme="minorEastAsia" w:hAnsiTheme="minorEastAsia"/>
          <w:sz w:val="24"/>
          <w:szCs w:val="24"/>
        </w:rPr>
        <w:t>投标单位报价时应以人民币为计算单位，报价总金额到元为止。报价中的管理费、利润、税费等其他费用由各参标单位自行考虑。本次招投标相关资料文件概不退还。</w:t>
      </w:r>
    </w:p>
    <w:p w:rsidR="0071476E" w:rsidRPr="00A341B4" w:rsidRDefault="0071476E" w:rsidP="00573D93">
      <w:pPr>
        <w:spacing w:line="360" w:lineRule="auto"/>
        <w:ind w:firstLine="480"/>
        <w:rPr>
          <w:rFonts w:asciiTheme="minorEastAsia" w:hAnsiTheme="minorEastAsia"/>
          <w:sz w:val="24"/>
          <w:szCs w:val="24"/>
        </w:rPr>
      </w:pPr>
      <w:r w:rsidRPr="00A341B4">
        <w:rPr>
          <w:rFonts w:asciiTheme="minorEastAsia" w:hAnsiTheme="minorEastAsia" w:hint="eastAsia"/>
          <w:sz w:val="24"/>
          <w:szCs w:val="24"/>
        </w:rPr>
        <w:t>4</w:t>
      </w:r>
      <w:r w:rsidR="00A37951">
        <w:rPr>
          <w:rFonts w:asciiTheme="minorEastAsia" w:hAnsiTheme="minorEastAsia" w:hint="eastAsia"/>
          <w:sz w:val="24"/>
          <w:szCs w:val="24"/>
        </w:rPr>
        <w:t>．</w:t>
      </w:r>
      <w:r w:rsidRPr="00A341B4">
        <w:rPr>
          <w:rFonts w:asciiTheme="minorEastAsia" w:hAnsiTheme="minorEastAsia" w:hint="eastAsia"/>
          <w:sz w:val="24"/>
          <w:szCs w:val="24"/>
        </w:rPr>
        <w:t>投标文件</w:t>
      </w:r>
      <w:r w:rsidRPr="00A341B4">
        <w:rPr>
          <w:rFonts w:asciiTheme="minorEastAsia" w:hAnsiTheme="minorEastAsia"/>
          <w:sz w:val="24"/>
          <w:szCs w:val="24"/>
        </w:rPr>
        <w:t>必须</w:t>
      </w:r>
      <w:r w:rsidRPr="00A341B4">
        <w:rPr>
          <w:rFonts w:asciiTheme="minorEastAsia" w:hAnsiTheme="minorEastAsia" w:hint="eastAsia"/>
          <w:sz w:val="24"/>
          <w:szCs w:val="24"/>
        </w:rPr>
        <w:t>密封</w:t>
      </w:r>
      <w:r w:rsidRPr="00A341B4">
        <w:rPr>
          <w:rFonts w:asciiTheme="minorEastAsia" w:hAnsiTheme="minorEastAsia"/>
          <w:sz w:val="24"/>
          <w:szCs w:val="24"/>
        </w:rPr>
        <w:t>并盖章</w:t>
      </w:r>
      <w:r w:rsidRPr="00A341B4">
        <w:rPr>
          <w:rFonts w:asciiTheme="minorEastAsia" w:hAnsiTheme="minorEastAsia" w:hint="eastAsia"/>
          <w:sz w:val="24"/>
          <w:szCs w:val="24"/>
        </w:rPr>
        <w:t>。</w:t>
      </w:r>
      <w:r w:rsidR="009614A7" w:rsidRPr="00A341B4">
        <w:rPr>
          <w:rFonts w:asciiTheme="minorEastAsia" w:hAnsiTheme="minorEastAsia"/>
          <w:sz w:val="24"/>
          <w:szCs w:val="24"/>
        </w:rPr>
        <w:t>投标文件的正本和副本在招标文件中要求加盖单位公章的地方必须加盖单位公章，否则按废标处理。</w:t>
      </w:r>
    </w:p>
    <w:p w:rsidR="00C742D2" w:rsidRPr="00A341B4" w:rsidRDefault="00C742D2" w:rsidP="00573D93">
      <w:pPr>
        <w:widowControl/>
        <w:spacing w:line="360" w:lineRule="auto"/>
        <w:jc w:val="left"/>
        <w:rPr>
          <w:rFonts w:asciiTheme="minorEastAsia" w:hAnsiTheme="minorEastAsia"/>
          <w:color w:val="000000"/>
          <w:sz w:val="24"/>
          <w:szCs w:val="24"/>
        </w:rPr>
      </w:pPr>
      <w:r w:rsidRPr="00A341B4">
        <w:rPr>
          <w:rFonts w:asciiTheme="minorEastAsia" w:hAnsiTheme="minorEastAsia"/>
          <w:color w:val="000000"/>
          <w:sz w:val="24"/>
          <w:szCs w:val="24"/>
        </w:rPr>
        <w:br w:type="page"/>
      </w:r>
    </w:p>
    <w:p w:rsidR="00A37951" w:rsidRPr="00547A94" w:rsidRDefault="00A37951" w:rsidP="00A37951">
      <w:pPr>
        <w:spacing w:line="360" w:lineRule="auto"/>
        <w:jc w:val="center"/>
        <w:rPr>
          <w:rFonts w:ascii="宋体" w:eastAsia="宋体" w:hAnsi="宋体"/>
          <w:b/>
          <w:sz w:val="32"/>
          <w:szCs w:val="32"/>
        </w:rPr>
      </w:pPr>
      <w:r w:rsidRPr="00547A94">
        <w:rPr>
          <w:rFonts w:ascii="宋体" w:eastAsia="宋体" w:hAnsi="宋体" w:hint="eastAsia"/>
          <w:b/>
          <w:sz w:val="32"/>
          <w:szCs w:val="32"/>
        </w:rPr>
        <w:lastRenderedPageBreak/>
        <w:t>第五章</w:t>
      </w:r>
      <w:r w:rsidRPr="00547A94">
        <w:rPr>
          <w:rFonts w:ascii="宋体" w:eastAsia="宋体" w:hAnsi="宋体"/>
          <w:b/>
          <w:sz w:val="32"/>
          <w:szCs w:val="32"/>
        </w:rPr>
        <w:t xml:space="preserve">  </w:t>
      </w:r>
      <w:r w:rsidRPr="00547A94">
        <w:rPr>
          <w:rFonts w:ascii="宋体" w:eastAsia="宋体" w:hAnsi="宋体" w:hint="eastAsia"/>
          <w:b/>
          <w:sz w:val="32"/>
          <w:szCs w:val="32"/>
        </w:rPr>
        <w:t>投标相关文件格式</w:t>
      </w:r>
    </w:p>
    <w:p w:rsidR="00A37951" w:rsidRPr="00547A94" w:rsidRDefault="00A37951" w:rsidP="00A37951">
      <w:pPr>
        <w:widowControl/>
        <w:tabs>
          <w:tab w:val="left" w:pos="0"/>
        </w:tabs>
        <w:snapToGrid w:val="0"/>
        <w:spacing w:line="360" w:lineRule="auto"/>
        <w:jc w:val="left"/>
        <w:rPr>
          <w:rFonts w:ascii="宋体" w:eastAsia="宋体" w:hAnsi="宋体"/>
          <w:b/>
          <w:bCs/>
          <w:kern w:val="0"/>
          <w:sz w:val="32"/>
          <w:szCs w:val="32"/>
        </w:rPr>
      </w:pPr>
    </w:p>
    <w:bookmarkStart w:id="1" w:name="_Toc350938485"/>
    <w:p w:rsidR="00A37951" w:rsidRPr="00547A94" w:rsidRDefault="00A37951" w:rsidP="00A37951">
      <w:pPr>
        <w:widowControl/>
        <w:spacing w:before="260" w:after="260" w:line="270" w:lineRule="atLeast"/>
        <w:ind w:leftChars="-67" w:left="-141"/>
        <w:jc w:val="left"/>
        <w:rPr>
          <w:rFonts w:ascii="宋体" w:eastAsia="宋体" w:hAnsi="宋体"/>
          <w:b/>
          <w:bCs/>
          <w:kern w:val="0"/>
          <w:szCs w:val="21"/>
        </w:rPr>
      </w:pPr>
      <w:r w:rsidRPr="00547A94">
        <w:rPr>
          <w:rFonts w:ascii="宋体" w:eastAsia="宋体" w:hAnsi="宋体"/>
          <w:noProof/>
          <w:kern w:val="0"/>
        </w:rPr>
        <mc:AlternateContent>
          <mc:Choice Requires="wps">
            <w:drawing>
              <wp:anchor distT="0" distB="0" distL="114300" distR="114300" simplePos="0" relativeHeight="251659264" behindDoc="0" locked="0" layoutInCell="1" allowOverlap="1" wp14:anchorId="3E7D3EE1" wp14:editId="65E209CA">
                <wp:simplePos x="0" y="0"/>
                <wp:positionH relativeFrom="column">
                  <wp:posOffset>4867275</wp:posOffset>
                </wp:positionH>
                <wp:positionV relativeFrom="paragraph">
                  <wp:posOffset>10795</wp:posOffset>
                </wp:positionV>
                <wp:extent cx="1028700" cy="495300"/>
                <wp:effectExtent l="10795" t="8890" r="8255" b="101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A37951" w:rsidRDefault="00A37951" w:rsidP="00A37951">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7D3EE1" id="_x0000_t202" coordsize="21600,21600" o:spt="202" path="m,l,21600r21600,l21600,xe">
                <v:stroke joinstyle="miter"/>
                <v:path gradientshapeok="t" o:connecttype="rect"/>
              </v:shapetype>
              <v:shape id="Text Box 2" o:spid="_x0000_s1026" type="#_x0000_t202" style="position:absolute;left:0;text-align:left;margin-left:383.25pt;margin-top:.85pt;width:81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2VOKAIAAFA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">
                <v:textbox>
                  <w:txbxContent>
                    <w:p w:rsidR="00A37951" w:rsidRDefault="00A37951" w:rsidP="00A37951">
                      <w:pPr>
                        <w:spacing w:line="480" w:lineRule="atLeast"/>
                        <w:rPr>
                          <w:rFonts w:ascii="Verdana" w:hAnsi="Verdana"/>
                          <w:b/>
                          <w:sz w:val="28"/>
                          <w:szCs w:val="28"/>
                        </w:rPr>
                      </w:pPr>
                      <w:r>
                        <w:rPr>
                          <w:rFonts w:hint="eastAsia"/>
                          <w:b/>
                          <w:sz w:val="28"/>
                          <w:szCs w:val="28"/>
                        </w:rPr>
                        <w:t>正（副）本</w:t>
                      </w:r>
                    </w:p>
                  </w:txbxContent>
                </v:textbox>
              </v:shape>
            </w:pict>
          </mc:Fallback>
        </mc:AlternateContent>
      </w:r>
      <w:r w:rsidRPr="00547A94">
        <w:rPr>
          <w:rFonts w:ascii="宋体" w:eastAsia="宋体" w:hAnsi="宋体"/>
          <w:b/>
          <w:bCs/>
          <w:kern w:val="0"/>
          <w:sz w:val="36"/>
          <w:szCs w:val="36"/>
        </w:rPr>
        <w:t>附件</w:t>
      </w:r>
      <w:r w:rsidRPr="00547A94">
        <w:rPr>
          <w:rFonts w:ascii="宋体" w:eastAsia="宋体" w:hAnsi="宋体" w:hint="eastAsia"/>
          <w:b/>
          <w:bCs/>
          <w:kern w:val="0"/>
          <w:sz w:val="36"/>
          <w:szCs w:val="36"/>
        </w:rPr>
        <w:t>一</w:t>
      </w:r>
      <w:r w:rsidRPr="00547A94">
        <w:rPr>
          <w:rFonts w:ascii="宋体" w:eastAsia="宋体" w:hAnsi="宋体"/>
          <w:b/>
          <w:bCs/>
          <w:kern w:val="0"/>
          <w:sz w:val="36"/>
          <w:szCs w:val="36"/>
        </w:rPr>
        <w:t xml:space="preserve">                 封面格式1</w:t>
      </w:r>
      <w:bookmarkEnd w:id="1"/>
    </w:p>
    <w:p w:rsidR="00A37951" w:rsidRPr="00547A94" w:rsidRDefault="00A37951" w:rsidP="00A37951">
      <w:pPr>
        <w:widowControl/>
        <w:tabs>
          <w:tab w:val="left" w:pos="8280"/>
        </w:tabs>
        <w:spacing w:line="360" w:lineRule="auto"/>
        <w:ind w:leftChars="-67" w:left="-141" w:firstLine="480"/>
        <w:jc w:val="center"/>
        <w:rPr>
          <w:rFonts w:ascii="宋体" w:eastAsia="宋体" w:hAnsi="宋体"/>
          <w:b/>
          <w:kern w:val="0"/>
          <w:sz w:val="32"/>
          <w:szCs w:val="32"/>
        </w:rPr>
      </w:pPr>
    </w:p>
    <w:p w:rsidR="00A37951" w:rsidRPr="00547A94" w:rsidRDefault="00A37951" w:rsidP="00A37951">
      <w:pPr>
        <w:widowControl/>
        <w:tabs>
          <w:tab w:val="left" w:pos="450"/>
          <w:tab w:val="left" w:pos="8280"/>
        </w:tabs>
        <w:spacing w:line="360" w:lineRule="auto"/>
        <w:ind w:leftChars="-67" w:left="-141" w:firstLineChars="245" w:firstLine="885"/>
        <w:jc w:val="left"/>
        <w:rPr>
          <w:rFonts w:ascii="宋体" w:eastAsia="宋体" w:hAnsi="宋体"/>
          <w:b/>
          <w:kern w:val="0"/>
          <w:sz w:val="44"/>
          <w:szCs w:val="44"/>
        </w:rPr>
      </w:pPr>
      <w:r w:rsidRPr="00547A94">
        <w:rPr>
          <w:rFonts w:ascii="宋体" w:eastAsia="宋体" w:hAnsi="宋体"/>
          <w:b/>
          <w:kern w:val="0"/>
          <w:sz w:val="36"/>
          <w:szCs w:val="36"/>
          <w:u w:val="single"/>
        </w:rPr>
        <w:t xml:space="preserve">                                    </w:t>
      </w:r>
      <w:r w:rsidRPr="00547A94">
        <w:rPr>
          <w:rFonts w:ascii="宋体" w:eastAsia="宋体" w:hAnsi="宋体"/>
          <w:b/>
          <w:kern w:val="0"/>
          <w:sz w:val="44"/>
          <w:szCs w:val="44"/>
        </w:rPr>
        <w:t>项目</w:t>
      </w:r>
    </w:p>
    <w:p w:rsidR="00A37951" w:rsidRPr="00547A94" w:rsidRDefault="00A37951" w:rsidP="00A37951">
      <w:pPr>
        <w:widowControl/>
        <w:tabs>
          <w:tab w:val="left" w:pos="450"/>
          <w:tab w:val="left" w:pos="8280"/>
        </w:tabs>
        <w:spacing w:line="360" w:lineRule="auto"/>
        <w:ind w:leftChars="-67" w:left="-141" w:firstLine="480"/>
        <w:jc w:val="center"/>
        <w:rPr>
          <w:rFonts w:ascii="宋体" w:eastAsia="宋体" w:hAnsi="宋体"/>
          <w:b/>
          <w:kern w:val="0"/>
          <w:sz w:val="44"/>
          <w:szCs w:val="44"/>
        </w:rPr>
      </w:pPr>
    </w:p>
    <w:p w:rsidR="00A37951" w:rsidRPr="00547A94" w:rsidRDefault="00A37951" w:rsidP="00A37951">
      <w:pPr>
        <w:widowControl/>
        <w:tabs>
          <w:tab w:val="left" w:pos="450"/>
          <w:tab w:val="left" w:pos="8280"/>
        </w:tabs>
        <w:spacing w:line="360" w:lineRule="auto"/>
        <w:ind w:leftChars="-67" w:left="-141" w:firstLine="480"/>
        <w:jc w:val="center"/>
        <w:rPr>
          <w:rFonts w:ascii="宋体" w:eastAsia="宋体" w:hAnsi="宋体"/>
          <w:b/>
          <w:kern w:val="0"/>
          <w:sz w:val="44"/>
          <w:szCs w:val="44"/>
        </w:rPr>
      </w:pPr>
      <w:r w:rsidRPr="00547A94">
        <w:rPr>
          <w:rFonts w:ascii="宋体" w:eastAsia="宋体" w:hAnsi="宋体"/>
          <w:b/>
          <w:kern w:val="0"/>
          <w:sz w:val="44"/>
          <w:szCs w:val="44"/>
        </w:rPr>
        <w:t>投标文件</w:t>
      </w:r>
    </w:p>
    <w:p w:rsidR="00A37951" w:rsidRPr="00547A94" w:rsidRDefault="00A37951" w:rsidP="00A37951">
      <w:pPr>
        <w:widowControl/>
        <w:tabs>
          <w:tab w:val="left" w:pos="275"/>
          <w:tab w:val="left" w:pos="8280"/>
        </w:tabs>
        <w:spacing w:line="360" w:lineRule="auto"/>
        <w:ind w:leftChars="-67" w:left="-141" w:firstLine="480"/>
        <w:jc w:val="left"/>
        <w:rPr>
          <w:rFonts w:ascii="宋体" w:eastAsia="宋体" w:hAnsi="宋体"/>
          <w:b/>
          <w:kern w:val="0"/>
          <w:sz w:val="36"/>
          <w:szCs w:val="36"/>
        </w:rPr>
      </w:pPr>
      <w:r w:rsidRPr="00547A94">
        <w:rPr>
          <w:rFonts w:ascii="宋体" w:eastAsia="宋体" w:hAnsi="宋体"/>
          <w:b/>
          <w:kern w:val="0"/>
          <w:sz w:val="36"/>
          <w:szCs w:val="36"/>
        </w:rPr>
        <w:tab/>
      </w:r>
    </w:p>
    <w:p w:rsidR="00A37951" w:rsidRPr="00547A94" w:rsidRDefault="00A37951" w:rsidP="00A37951">
      <w:pPr>
        <w:widowControl/>
        <w:tabs>
          <w:tab w:val="left" w:pos="275"/>
          <w:tab w:val="left" w:pos="8280"/>
        </w:tabs>
        <w:spacing w:line="360" w:lineRule="auto"/>
        <w:ind w:leftChars="-67" w:left="-141"/>
        <w:jc w:val="left"/>
        <w:rPr>
          <w:rFonts w:ascii="宋体" w:eastAsia="宋体" w:hAnsi="宋体"/>
          <w:b/>
          <w:kern w:val="0"/>
          <w:sz w:val="32"/>
          <w:szCs w:val="32"/>
        </w:rPr>
      </w:pPr>
    </w:p>
    <w:p w:rsidR="00A37951" w:rsidRPr="00547A94" w:rsidRDefault="00A37951" w:rsidP="00A37951">
      <w:pPr>
        <w:widowControl/>
        <w:tabs>
          <w:tab w:val="left" w:pos="275"/>
          <w:tab w:val="left" w:pos="8280"/>
        </w:tabs>
        <w:spacing w:line="360" w:lineRule="auto"/>
        <w:ind w:leftChars="-67" w:left="-141" w:firstLineChars="98" w:firstLine="315"/>
        <w:jc w:val="left"/>
        <w:rPr>
          <w:rFonts w:ascii="宋体" w:eastAsia="宋体" w:hAnsi="宋体"/>
          <w:b/>
          <w:kern w:val="0"/>
          <w:sz w:val="36"/>
          <w:szCs w:val="36"/>
        </w:rPr>
      </w:pPr>
      <w:r w:rsidRPr="00547A94">
        <w:rPr>
          <w:rFonts w:ascii="宋体" w:eastAsia="宋体" w:hAnsi="宋体"/>
          <w:b/>
          <w:kern w:val="0"/>
          <w:sz w:val="32"/>
          <w:szCs w:val="32"/>
        </w:rPr>
        <w:t>采购项目编号：</w:t>
      </w:r>
      <w:r w:rsidRPr="00547A94">
        <w:rPr>
          <w:rFonts w:ascii="宋体" w:eastAsia="宋体" w:hAnsi="宋体"/>
          <w:b/>
          <w:kern w:val="0"/>
          <w:sz w:val="36"/>
          <w:szCs w:val="36"/>
          <w:u w:val="single"/>
        </w:rPr>
        <w:t xml:space="preserve">                                 </w:t>
      </w:r>
    </w:p>
    <w:p w:rsidR="00A37951" w:rsidRPr="00547A94" w:rsidRDefault="00A37951" w:rsidP="00A37951">
      <w:pPr>
        <w:widowControl/>
        <w:tabs>
          <w:tab w:val="left" w:pos="765"/>
          <w:tab w:val="left" w:pos="8280"/>
        </w:tabs>
        <w:spacing w:line="360" w:lineRule="auto"/>
        <w:ind w:leftChars="-67" w:left="-141" w:firstLineChars="98" w:firstLine="315"/>
        <w:jc w:val="left"/>
        <w:rPr>
          <w:rFonts w:ascii="宋体" w:eastAsia="宋体" w:hAnsi="宋体"/>
          <w:b/>
          <w:kern w:val="0"/>
          <w:sz w:val="36"/>
          <w:szCs w:val="36"/>
        </w:rPr>
      </w:pPr>
      <w:r w:rsidRPr="00547A94">
        <w:rPr>
          <w:rFonts w:ascii="宋体" w:eastAsia="宋体" w:hAnsi="宋体"/>
          <w:b/>
          <w:kern w:val="0"/>
          <w:sz w:val="32"/>
          <w:szCs w:val="32"/>
        </w:rPr>
        <w:t>投标人（公章）：</w:t>
      </w:r>
      <w:r w:rsidRPr="00547A94">
        <w:rPr>
          <w:rFonts w:ascii="宋体" w:eastAsia="宋体" w:hAnsi="宋体"/>
          <w:b/>
          <w:kern w:val="0"/>
          <w:sz w:val="36"/>
          <w:szCs w:val="36"/>
          <w:u w:val="single"/>
        </w:rPr>
        <w:t xml:space="preserve">                                </w:t>
      </w:r>
    </w:p>
    <w:p w:rsidR="00A37951" w:rsidRPr="00547A94" w:rsidRDefault="00A37951" w:rsidP="00A37951">
      <w:pPr>
        <w:widowControl/>
        <w:tabs>
          <w:tab w:val="left" w:pos="8280"/>
        </w:tabs>
        <w:spacing w:line="360" w:lineRule="auto"/>
        <w:ind w:leftChars="-67" w:left="-141" w:firstLine="480"/>
        <w:jc w:val="center"/>
        <w:rPr>
          <w:rFonts w:ascii="宋体" w:eastAsia="宋体" w:hAnsi="宋体"/>
          <w:b/>
          <w:kern w:val="0"/>
          <w:sz w:val="32"/>
          <w:szCs w:val="32"/>
        </w:rPr>
      </w:pPr>
    </w:p>
    <w:p w:rsidR="00A37951" w:rsidRPr="00547A94" w:rsidRDefault="00A37951" w:rsidP="00A37951">
      <w:pPr>
        <w:widowControl/>
        <w:tabs>
          <w:tab w:val="left" w:pos="350"/>
          <w:tab w:val="left" w:pos="8280"/>
        </w:tabs>
        <w:spacing w:line="360" w:lineRule="auto"/>
        <w:ind w:leftChars="-67" w:left="-141" w:firstLineChars="98" w:firstLine="315"/>
        <w:jc w:val="left"/>
        <w:rPr>
          <w:rFonts w:ascii="宋体" w:eastAsia="宋体" w:hAnsi="宋体"/>
          <w:b/>
          <w:kern w:val="0"/>
          <w:sz w:val="32"/>
          <w:szCs w:val="32"/>
        </w:rPr>
      </w:pPr>
      <w:r w:rsidRPr="00547A94">
        <w:rPr>
          <w:rFonts w:ascii="宋体" w:eastAsia="宋体" w:hAnsi="宋体"/>
          <w:b/>
          <w:kern w:val="0"/>
          <w:sz w:val="32"/>
          <w:szCs w:val="32"/>
        </w:rPr>
        <w:t>投标人法定代表人</w:t>
      </w:r>
    </w:p>
    <w:p w:rsidR="00A37951" w:rsidRPr="00547A94" w:rsidRDefault="00A37951" w:rsidP="00A37951">
      <w:pPr>
        <w:widowControl/>
        <w:tabs>
          <w:tab w:val="left" w:pos="840"/>
          <w:tab w:val="left" w:pos="8280"/>
        </w:tabs>
        <w:spacing w:line="360" w:lineRule="auto"/>
        <w:ind w:leftChars="-67" w:left="-141" w:firstLineChars="98" w:firstLine="315"/>
        <w:jc w:val="left"/>
        <w:rPr>
          <w:rFonts w:ascii="宋体" w:eastAsia="宋体" w:hAnsi="宋体"/>
          <w:b/>
          <w:kern w:val="0"/>
          <w:sz w:val="36"/>
          <w:szCs w:val="36"/>
        </w:rPr>
      </w:pPr>
      <w:r w:rsidRPr="00547A94">
        <w:rPr>
          <w:rFonts w:ascii="宋体" w:eastAsia="宋体" w:hAnsi="宋体"/>
          <w:b/>
          <w:kern w:val="0"/>
          <w:sz w:val="32"/>
          <w:szCs w:val="32"/>
        </w:rPr>
        <w:t>或其委托人（签字）：</w:t>
      </w:r>
      <w:r w:rsidRPr="00547A94">
        <w:rPr>
          <w:rFonts w:ascii="宋体" w:eastAsia="宋体" w:hAnsi="宋体"/>
          <w:b/>
          <w:kern w:val="0"/>
          <w:sz w:val="36"/>
          <w:szCs w:val="36"/>
          <w:u w:val="single"/>
        </w:rPr>
        <w:t xml:space="preserve">                            </w:t>
      </w:r>
    </w:p>
    <w:p w:rsidR="00A37951" w:rsidRPr="00547A94" w:rsidRDefault="00A37951" w:rsidP="00A37951">
      <w:pPr>
        <w:widowControl/>
        <w:tabs>
          <w:tab w:val="left" w:pos="8280"/>
        </w:tabs>
        <w:spacing w:line="360" w:lineRule="auto"/>
        <w:ind w:leftChars="-67" w:left="-141"/>
        <w:rPr>
          <w:rFonts w:ascii="宋体" w:eastAsia="宋体" w:hAnsi="宋体"/>
          <w:b/>
          <w:kern w:val="0"/>
          <w:sz w:val="32"/>
          <w:szCs w:val="32"/>
        </w:rPr>
      </w:pPr>
    </w:p>
    <w:p w:rsidR="00A37951" w:rsidRPr="00547A94" w:rsidRDefault="00A37951" w:rsidP="00A37951">
      <w:pPr>
        <w:widowControl/>
        <w:tabs>
          <w:tab w:val="left" w:pos="350"/>
          <w:tab w:val="left" w:pos="8280"/>
        </w:tabs>
        <w:spacing w:line="360" w:lineRule="auto"/>
        <w:ind w:leftChars="-67" w:left="-141" w:firstLine="480"/>
        <w:jc w:val="left"/>
        <w:rPr>
          <w:rFonts w:ascii="宋体" w:eastAsia="宋体" w:hAnsi="宋体"/>
          <w:b/>
          <w:kern w:val="0"/>
          <w:sz w:val="32"/>
          <w:szCs w:val="32"/>
        </w:rPr>
      </w:pPr>
      <w:r w:rsidRPr="00547A94">
        <w:rPr>
          <w:rFonts w:ascii="宋体" w:eastAsia="宋体" w:hAnsi="宋体"/>
          <w:b/>
          <w:kern w:val="0"/>
          <w:sz w:val="36"/>
          <w:szCs w:val="36"/>
        </w:rPr>
        <w:t xml:space="preserve">                   </w:t>
      </w:r>
      <w:r w:rsidRPr="00547A94">
        <w:rPr>
          <w:rFonts w:ascii="宋体" w:eastAsia="宋体" w:hAnsi="宋体"/>
          <w:b/>
          <w:kern w:val="0"/>
          <w:sz w:val="32"/>
          <w:szCs w:val="32"/>
        </w:rPr>
        <w:t>年</w:t>
      </w:r>
      <w:r w:rsidRPr="00547A94">
        <w:rPr>
          <w:rFonts w:ascii="宋体" w:eastAsia="宋体" w:hAnsi="宋体"/>
          <w:b/>
          <w:kern w:val="0"/>
          <w:sz w:val="36"/>
          <w:szCs w:val="36"/>
        </w:rPr>
        <w:t xml:space="preserve">     </w:t>
      </w:r>
      <w:r w:rsidRPr="00547A94">
        <w:rPr>
          <w:rFonts w:ascii="宋体" w:eastAsia="宋体" w:hAnsi="宋体"/>
          <w:b/>
          <w:kern w:val="0"/>
          <w:sz w:val="32"/>
          <w:szCs w:val="32"/>
        </w:rPr>
        <w:t>月</w:t>
      </w:r>
      <w:r w:rsidRPr="00547A94">
        <w:rPr>
          <w:rFonts w:ascii="宋体" w:eastAsia="宋体" w:hAnsi="宋体"/>
          <w:b/>
          <w:kern w:val="0"/>
          <w:sz w:val="36"/>
          <w:szCs w:val="36"/>
        </w:rPr>
        <w:t xml:space="preserve">     </w:t>
      </w:r>
      <w:r w:rsidRPr="00547A94">
        <w:rPr>
          <w:rFonts w:ascii="宋体" w:eastAsia="宋体" w:hAnsi="宋体"/>
          <w:b/>
          <w:kern w:val="0"/>
          <w:sz w:val="32"/>
          <w:szCs w:val="32"/>
        </w:rPr>
        <w:t>日</w:t>
      </w:r>
    </w:p>
    <w:p w:rsidR="00A37951" w:rsidRPr="00547A94" w:rsidRDefault="00A37951" w:rsidP="00A37951">
      <w:pPr>
        <w:widowControl/>
        <w:tabs>
          <w:tab w:val="left" w:pos="0"/>
        </w:tabs>
        <w:snapToGrid w:val="0"/>
        <w:spacing w:line="360" w:lineRule="auto"/>
        <w:ind w:leftChars="-67" w:left="-141"/>
        <w:jc w:val="left"/>
        <w:rPr>
          <w:rFonts w:ascii="宋体" w:eastAsia="宋体" w:hAnsi="宋体"/>
          <w:b/>
          <w:bCs/>
          <w:kern w:val="0"/>
          <w:sz w:val="32"/>
          <w:szCs w:val="32"/>
        </w:rPr>
      </w:pPr>
    </w:p>
    <w:p w:rsidR="00A37951" w:rsidRPr="00547A94" w:rsidRDefault="00A37951" w:rsidP="00A37951">
      <w:pPr>
        <w:widowControl/>
        <w:spacing w:before="150" w:after="150" w:line="480" w:lineRule="atLeast"/>
        <w:ind w:leftChars="-67" w:left="-141" w:right="300" w:firstLine="480"/>
        <w:jc w:val="left"/>
        <w:rPr>
          <w:rFonts w:ascii="宋体" w:eastAsia="宋体" w:hAnsi="宋体"/>
          <w:kern w:val="0"/>
        </w:rPr>
      </w:pPr>
      <w:r w:rsidRPr="00547A94">
        <w:rPr>
          <w:rFonts w:ascii="宋体" w:eastAsia="宋体" w:hAnsi="宋体"/>
          <w:kern w:val="0"/>
        </w:rPr>
        <w:t> </w:t>
      </w:r>
    </w:p>
    <w:p w:rsidR="00A37951" w:rsidRDefault="00A37951" w:rsidP="00A37951">
      <w:pPr>
        <w:widowControl/>
        <w:spacing w:before="260" w:after="260" w:line="270" w:lineRule="atLeast"/>
        <w:ind w:leftChars="-67" w:left="-141"/>
        <w:jc w:val="left"/>
        <w:rPr>
          <w:rFonts w:ascii="宋体" w:hAnsi="宋体"/>
          <w:b/>
          <w:bCs/>
          <w:kern w:val="0"/>
          <w:sz w:val="36"/>
          <w:szCs w:val="36"/>
        </w:rPr>
      </w:pPr>
      <w:bookmarkStart w:id="2" w:name="_Toc350938486"/>
    </w:p>
    <w:p w:rsidR="00A37951" w:rsidRPr="00547A94" w:rsidRDefault="00A37951" w:rsidP="00A37951">
      <w:pPr>
        <w:widowControl/>
        <w:spacing w:before="260" w:after="260" w:line="270" w:lineRule="atLeast"/>
        <w:ind w:leftChars="-67" w:left="-141"/>
        <w:jc w:val="left"/>
        <w:rPr>
          <w:rFonts w:ascii="宋体" w:eastAsia="宋体" w:hAnsi="宋体"/>
          <w:b/>
          <w:bCs/>
          <w:kern w:val="0"/>
          <w:sz w:val="36"/>
          <w:szCs w:val="36"/>
        </w:rPr>
      </w:pPr>
    </w:p>
    <w:p w:rsidR="00A37951" w:rsidRPr="00547A94" w:rsidRDefault="00A37951" w:rsidP="00A37951">
      <w:pPr>
        <w:widowControl/>
        <w:spacing w:before="260" w:after="260" w:line="270" w:lineRule="atLeast"/>
        <w:ind w:leftChars="-67" w:left="-141"/>
        <w:jc w:val="left"/>
        <w:rPr>
          <w:rFonts w:ascii="宋体" w:eastAsia="宋体" w:hAnsi="宋体"/>
          <w:b/>
          <w:bCs/>
          <w:kern w:val="0"/>
          <w:sz w:val="36"/>
          <w:szCs w:val="36"/>
        </w:rPr>
      </w:pPr>
      <w:r w:rsidRPr="00547A94">
        <w:rPr>
          <w:rFonts w:ascii="宋体" w:eastAsia="宋体" w:hAnsi="宋体"/>
          <w:noProof/>
          <w:kern w:val="0"/>
        </w:rPr>
        <w:lastRenderedPageBreak/>
        <mc:AlternateContent>
          <mc:Choice Requires="wps">
            <w:drawing>
              <wp:anchor distT="0" distB="0" distL="114300" distR="114300" simplePos="0" relativeHeight="251660288" behindDoc="0" locked="0" layoutInCell="1" allowOverlap="1" wp14:anchorId="2B9E723C" wp14:editId="78913831">
                <wp:simplePos x="0" y="0"/>
                <wp:positionH relativeFrom="column">
                  <wp:posOffset>4848225</wp:posOffset>
                </wp:positionH>
                <wp:positionV relativeFrom="paragraph">
                  <wp:posOffset>29210</wp:posOffset>
                </wp:positionV>
                <wp:extent cx="1028700" cy="495300"/>
                <wp:effectExtent l="10795" t="6350" r="8255" b="1270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A37951" w:rsidRDefault="00A37951" w:rsidP="00A37951">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E723C" id="Text Box 3" o:spid="_x0000_s1027" type="#_x0000_t202" style="position:absolute;left:0;text-align:left;margin-left:381.75pt;margin-top:2.3pt;width:81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7LEKgIAAFc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">
                <v:textbox>
                  <w:txbxContent>
                    <w:p w:rsidR="00A37951" w:rsidRDefault="00A37951" w:rsidP="00A37951">
                      <w:pPr>
                        <w:spacing w:line="480" w:lineRule="atLeast"/>
                        <w:rPr>
                          <w:rFonts w:ascii="Verdana" w:hAnsi="Verdana"/>
                          <w:b/>
                          <w:sz w:val="28"/>
                          <w:szCs w:val="28"/>
                        </w:rPr>
                      </w:pPr>
                      <w:r>
                        <w:rPr>
                          <w:rFonts w:hint="eastAsia"/>
                          <w:b/>
                          <w:sz w:val="28"/>
                          <w:szCs w:val="28"/>
                        </w:rPr>
                        <w:t>正（</w:t>
                      </w:r>
                      <w:r>
                        <w:rPr>
                          <w:rFonts w:hint="eastAsia"/>
                          <w:b/>
                          <w:sz w:val="28"/>
                          <w:szCs w:val="28"/>
                        </w:rPr>
                        <w:t>副）本</w:t>
                      </w:r>
                    </w:p>
                  </w:txbxContent>
                </v:textbox>
              </v:shape>
            </w:pict>
          </mc:Fallback>
        </mc:AlternateContent>
      </w:r>
    </w:p>
    <w:bookmarkEnd w:id="2"/>
    <w:p w:rsidR="00A37951" w:rsidRPr="00547A94" w:rsidRDefault="00A37951" w:rsidP="00A37951">
      <w:pPr>
        <w:widowControl/>
        <w:spacing w:line="420" w:lineRule="atLeast"/>
        <w:rPr>
          <w:rFonts w:ascii="宋体" w:eastAsia="宋体" w:hAnsi="宋体" w:cs="宋体"/>
          <w:kern w:val="0"/>
          <w:sz w:val="28"/>
          <w:szCs w:val="28"/>
        </w:rPr>
      </w:pPr>
      <w:r w:rsidRPr="00547A94">
        <w:rPr>
          <w:rFonts w:ascii="宋体" w:eastAsia="宋体" w:hAnsi="宋体" w:cs="宋体" w:hint="eastAsia"/>
          <w:kern w:val="0"/>
          <w:sz w:val="28"/>
          <w:szCs w:val="28"/>
        </w:rPr>
        <w:t xml:space="preserve">附件二：            </w:t>
      </w:r>
      <w:r w:rsidRPr="00547A94">
        <w:rPr>
          <w:rFonts w:ascii="宋体" w:eastAsia="宋体" w:hAnsi="宋体" w:cs="宋体"/>
          <w:kern w:val="0"/>
          <w:sz w:val="28"/>
          <w:szCs w:val="28"/>
        </w:rPr>
        <w:t xml:space="preserve">   </w:t>
      </w:r>
      <w:r w:rsidRPr="00547A94">
        <w:rPr>
          <w:rFonts w:ascii="宋体" w:eastAsia="宋体" w:hAnsi="宋体" w:cs="宋体" w:hint="eastAsia"/>
          <w:kern w:val="0"/>
          <w:sz w:val="28"/>
          <w:szCs w:val="28"/>
        </w:rPr>
        <w:t xml:space="preserve">     投标函（格式）</w:t>
      </w:r>
    </w:p>
    <w:p w:rsidR="00A37951" w:rsidRPr="00547A94" w:rsidRDefault="00A37951" w:rsidP="00A37951">
      <w:pPr>
        <w:pStyle w:val="a8"/>
        <w:spacing w:line="400" w:lineRule="exact"/>
        <w:rPr>
          <w:rFonts w:hAnsi="宋体" w:cs="宋体"/>
          <w:kern w:val="0"/>
          <w:szCs w:val="24"/>
        </w:rPr>
      </w:pPr>
    </w:p>
    <w:p w:rsidR="00A37951" w:rsidRPr="00547A94" w:rsidRDefault="00A37951" w:rsidP="00A37951">
      <w:pPr>
        <w:pStyle w:val="a8"/>
        <w:spacing w:line="400" w:lineRule="exact"/>
        <w:rPr>
          <w:rFonts w:hAnsi="宋体" w:cs="宋体"/>
          <w:kern w:val="0"/>
          <w:szCs w:val="24"/>
        </w:rPr>
      </w:pPr>
      <w:r w:rsidRPr="00547A94">
        <w:rPr>
          <w:rFonts w:hAnsi="宋体" w:cs="宋体" w:hint="eastAsia"/>
          <w:kern w:val="0"/>
          <w:szCs w:val="24"/>
        </w:rPr>
        <w:t xml:space="preserve">致：                  </w:t>
      </w:r>
    </w:p>
    <w:p w:rsidR="00A37951" w:rsidRPr="00547A94" w:rsidRDefault="00A37951" w:rsidP="00A37951">
      <w:pPr>
        <w:pStyle w:val="a8"/>
        <w:spacing w:line="400" w:lineRule="exact"/>
        <w:rPr>
          <w:rFonts w:hAnsi="宋体" w:cs="宋体"/>
          <w:kern w:val="0"/>
          <w:szCs w:val="24"/>
        </w:rPr>
      </w:pPr>
      <w:r w:rsidRPr="00547A94">
        <w:rPr>
          <w:rFonts w:hAnsi="宋体" w:cs="宋体" w:hint="eastAsia"/>
          <w:kern w:val="0"/>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A37951" w:rsidRPr="00547A94" w:rsidRDefault="00A37951" w:rsidP="00A37951">
      <w:pPr>
        <w:spacing w:line="400" w:lineRule="exact"/>
        <w:ind w:firstLineChars="200" w:firstLine="480"/>
        <w:rPr>
          <w:rFonts w:ascii="宋体" w:eastAsia="宋体" w:hAnsi="宋体" w:cs="宋体"/>
          <w:kern w:val="0"/>
          <w:sz w:val="24"/>
          <w:szCs w:val="24"/>
        </w:rPr>
      </w:pPr>
      <w:r w:rsidRPr="00547A94">
        <w:rPr>
          <w:rFonts w:ascii="宋体" w:eastAsia="宋体" w:hAnsi="宋体" w:cs="宋体" w:hint="eastAsia"/>
          <w:kern w:val="0"/>
          <w:sz w:val="24"/>
          <w:szCs w:val="24"/>
        </w:rPr>
        <w:t>1、标书，正本一份，副本      份；</w:t>
      </w:r>
    </w:p>
    <w:p w:rsidR="00A37951" w:rsidRPr="00547A94" w:rsidRDefault="00A37951" w:rsidP="00A37951">
      <w:pPr>
        <w:spacing w:line="400" w:lineRule="exact"/>
        <w:ind w:firstLineChars="200" w:firstLine="480"/>
        <w:rPr>
          <w:rFonts w:ascii="宋体" w:eastAsia="宋体" w:hAnsi="宋体" w:cs="宋体"/>
          <w:kern w:val="0"/>
          <w:sz w:val="24"/>
          <w:szCs w:val="24"/>
        </w:rPr>
      </w:pPr>
      <w:r w:rsidRPr="00547A94">
        <w:rPr>
          <w:rFonts w:ascii="宋体" w:eastAsia="宋体" w:hAnsi="宋体" w:cs="宋体"/>
          <w:kern w:val="0"/>
          <w:sz w:val="24"/>
          <w:szCs w:val="24"/>
        </w:rPr>
        <w:t>2</w:t>
      </w:r>
      <w:r w:rsidRPr="00547A94">
        <w:rPr>
          <w:rFonts w:ascii="宋体" w:eastAsia="宋体" w:hAnsi="宋体" w:cs="宋体" w:hint="eastAsia"/>
          <w:kern w:val="0"/>
          <w:sz w:val="24"/>
          <w:szCs w:val="24"/>
        </w:rPr>
        <w:t>、其他：</w:t>
      </w:r>
    </w:p>
    <w:p w:rsidR="00A37951" w:rsidRPr="00547A94" w:rsidRDefault="00A37951" w:rsidP="00A37951">
      <w:pPr>
        <w:spacing w:line="400" w:lineRule="exact"/>
        <w:ind w:firstLineChars="200" w:firstLine="480"/>
        <w:rPr>
          <w:rFonts w:ascii="宋体" w:eastAsia="宋体" w:hAnsi="宋体" w:cs="宋体"/>
          <w:kern w:val="0"/>
          <w:sz w:val="24"/>
          <w:szCs w:val="24"/>
        </w:rPr>
      </w:pPr>
      <w:r w:rsidRPr="00547A94">
        <w:rPr>
          <w:rFonts w:ascii="宋体" w:eastAsia="宋体" w:hAnsi="宋体" w:cs="宋体"/>
          <w:kern w:val="0"/>
          <w:sz w:val="24"/>
          <w:szCs w:val="24"/>
        </w:rPr>
        <w:t>3</w:t>
      </w:r>
      <w:r w:rsidRPr="00547A94">
        <w:rPr>
          <w:rFonts w:ascii="宋体" w:eastAsia="宋体" w:hAnsi="宋体" w:cs="宋体" w:hint="eastAsia"/>
          <w:kern w:val="0"/>
          <w:sz w:val="24"/>
          <w:szCs w:val="24"/>
        </w:rPr>
        <w:t>、据此函，签字代表宣布同意如下：</w:t>
      </w:r>
    </w:p>
    <w:p w:rsidR="00A37951" w:rsidRPr="00547A94" w:rsidRDefault="00A37951" w:rsidP="00A37951">
      <w:pPr>
        <w:spacing w:line="400" w:lineRule="exact"/>
        <w:ind w:firstLineChars="200" w:firstLine="480"/>
        <w:rPr>
          <w:rFonts w:ascii="宋体" w:eastAsia="宋体" w:hAnsi="宋体" w:cs="宋体"/>
          <w:kern w:val="0"/>
          <w:sz w:val="24"/>
          <w:szCs w:val="24"/>
        </w:rPr>
      </w:pPr>
      <w:r w:rsidRPr="00547A94">
        <w:rPr>
          <w:rFonts w:ascii="宋体" w:eastAsia="宋体" w:hAnsi="宋体" w:cs="宋体" w:hint="eastAsia"/>
          <w:kern w:val="0"/>
          <w:sz w:val="24"/>
          <w:szCs w:val="24"/>
        </w:rPr>
        <w:t>1）所附投标报价表中规定的应提供和支付的设备和服务投标总价为（人民币） __   _， 即 ___  ____（大写）。（企业成本价为         元）</w:t>
      </w:r>
    </w:p>
    <w:p w:rsidR="00A37951" w:rsidRPr="00547A94" w:rsidRDefault="00A37951" w:rsidP="00A37951">
      <w:pPr>
        <w:spacing w:line="400" w:lineRule="exact"/>
        <w:ind w:firstLineChars="200" w:firstLine="480"/>
        <w:rPr>
          <w:rFonts w:ascii="宋体" w:eastAsia="宋体" w:hAnsi="宋体" w:cs="宋体"/>
          <w:kern w:val="0"/>
          <w:sz w:val="24"/>
          <w:szCs w:val="24"/>
        </w:rPr>
      </w:pPr>
      <w:r w:rsidRPr="00547A94">
        <w:rPr>
          <w:rFonts w:ascii="宋体" w:eastAsia="宋体" w:hAnsi="宋体" w:cs="宋体" w:hint="eastAsia"/>
          <w:kern w:val="0"/>
          <w:sz w:val="24"/>
          <w:szCs w:val="24"/>
        </w:rPr>
        <w:t>2）投标人已详细审查全部招标文件，我们完全理解并同意放弃对这方面有不明及误解的权利。</w:t>
      </w:r>
    </w:p>
    <w:p w:rsidR="00A37951" w:rsidRPr="00547A94" w:rsidRDefault="00A37951" w:rsidP="00A37951">
      <w:pPr>
        <w:spacing w:line="400" w:lineRule="exact"/>
        <w:ind w:firstLineChars="200" w:firstLine="480"/>
        <w:rPr>
          <w:rFonts w:ascii="宋体" w:eastAsia="宋体" w:hAnsi="宋体" w:cs="宋体"/>
          <w:kern w:val="0"/>
          <w:sz w:val="24"/>
          <w:szCs w:val="24"/>
        </w:rPr>
      </w:pPr>
      <w:r w:rsidRPr="00547A94">
        <w:rPr>
          <w:rFonts w:ascii="宋体" w:eastAsia="宋体" w:hAnsi="宋体" w:cs="宋体" w:hint="eastAsia"/>
          <w:kern w:val="0"/>
          <w:sz w:val="24"/>
          <w:szCs w:val="24"/>
        </w:rPr>
        <w:t>3）投标人将按招标文件规定履行合同责任和义务。</w:t>
      </w:r>
    </w:p>
    <w:p w:rsidR="00A37951" w:rsidRPr="00547A94" w:rsidRDefault="00A37951" w:rsidP="00A37951">
      <w:pPr>
        <w:spacing w:line="400" w:lineRule="exact"/>
        <w:ind w:firstLineChars="200" w:firstLine="480"/>
        <w:rPr>
          <w:rFonts w:ascii="宋体" w:eastAsia="宋体" w:hAnsi="宋体" w:cs="宋体"/>
          <w:kern w:val="0"/>
          <w:sz w:val="24"/>
          <w:szCs w:val="24"/>
        </w:rPr>
      </w:pPr>
      <w:r w:rsidRPr="00547A94">
        <w:rPr>
          <w:rFonts w:ascii="宋体" w:eastAsia="宋体" w:hAnsi="宋体" w:cs="宋体" w:hint="eastAsia"/>
          <w:kern w:val="0"/>
          <w:sz w:val="24"/>
          <w:szCs w:val="24"/>
        </w:rPr>
        <w:t>4）其投标自开标之日起有效期____个日历天。</w:t>
      </w:r>
    </w:p>
    <w:p w:rsidR="00A37951" w:rsidRPr="00547A94" w:rsidRDefault="00A37951" w:rsidP="00A37951">
      <w:pPr>
        <w:spacing w:line="400" w:lineRule="exact"/>
        <w:ind w:firstLineChars="200" w:firstLine="480"/>
        <w:rPr>
          <w:rFonts w:ascii="宋体" w:eastAsia="宋体" w:hAnsi="宋体" w:cs="宋体"/>
          <w:kern w:val="0"/>
          <w:sz w:val="24"/>
          <w:szCs w:val="24"/>
        </w:rPr>
      </w:pPr>
      <w:r w:rsidRPr="00547A94">
        <w:rPr>
          <w:rFonts w:ascii="宋体" w:eastAsia="宋体" w:hAnsi="宋体" w:cs="宋体" w:hint="eastAsia"/>
          <w:kern w:val="0"/>
          <w:sz w:val="24"/>
          <w:szCs w:val="24"/>
        </w:rPr>
        <w:t>5）如果在规定的开标时间后，投标人不得在投标有效期内撤回投标。</w:t>
      </w:r>
    </w:p>
    <w:p w:rsidR="00A37951" w:rsidRPr="00547A94" w:rsidRDefault="00A37951" w:rsidP="00A37951">
      <w:pPr>
        <w:spacing w:line="400" w:lineRule="exact"/>
        <w:ind w:firstLineChars="200" w:firstLine="480"/>
        <w:rPr>
          <w:rFonts w:ascii="宋体" w:eastAsia="宋体" w:hAnsi="宋体" w:cs="宋体"/>
          <w:kern w:val="0"/>
          <w:sz w:val="24"/>
          <w:szCs w:val="24"/>
        </w:rPr>
      </w:pPr>
      <w:r w:rsidRPr="00547A94">
        <w:rPr>
          <w:rFonts w:ascii="宋体" w:eastAsia="宋体" w:hAnsi="宋体" w:cs="宋体" w:hint="eastAsia"/>
          <w:kern w:val="0"/>
          <w:sz w:val="24"/>
          <w:szCs w:val="24"/>
        </w:rPr>
        <w:t>6）投标人同意提供按照贵方可能要求的与其投标有关的一切数据或资料，理解贵方不一定要接受最低价的投标或收到的任何投标。</w:t>
      </w:r>
    </w:p>
    <w:p w:rsidR="00A37951" w:rsidRPr="00547A94" w:rsidRDefault="00A37951" w:rsidP="00A37951">
      <w:pPr>
        <w:spacing w:line="400" w:lineRule="exact"/>
        <w:ind w:firstLineChars="200" w:firstLine="480"/>
        <w:rPr>
          <w:rFonts w:ascii="宋体" w:eastAsia="宋体" w:hAnsi="宋体" w:cs="宋体"/>
          <w:kern w:val="0"/>
          <w:sz w:val="24"/>
          <w:szCs w:val="24"/>
        </w:rPr>
      </w:pPr>
      <w:r w:rsidRPr="00547A94">
        <w:rPr>
          <w:rFonts w:ascii="宋体" w:eastAsia="宋体" w:hAnsi="宋体" w:cs="宋体" w:hint="eastAsia"/>
          <w:kern w:val="0"/>
          <w:sz w:val="24"/>
          <w:szCs w:val="24"/>
        </w:rPr>
        <w:t>7）投标文件中未明确的东西，一律按招标文件规定执行。</w:t>
      </w:r>
    </w:p>
    <w:p w:rsidR="00A37951" w:rsidRPr="00547A94" w:rsidRDefault="00A37951" w:rsidP="00A37951">
      <w:pPr>
        <w:spacing w:line="400" w:lineRule="exact"/>
        <w:ind w:firstLineChars="200" w:firstLine="480"/>
        <w:rPr>
          <w:rFonts w:ascii="宋体" w:eastAsia="宋体" w:hAnsi="宋体" w:cs="宋体"/>
          <w:kern w:val="0"/>
          <w:sz w:val="24"/>
          <w:szCs w:val="24"/>
        </w:rPr>
      </w:pPr>
      <w:r w:rsidRPr="00547A94">
        <w:rPr>
          <w:rFonts w:ascii="宋体" w:eastAsia="宋体" w:hAnsi="宋体" w:cs="宋体" w:hint="eastAsia"/>
          <w:kern w:val="0"/>
          <w:sz w:val="24"/>
          <w:szCs w:val="24"/>
        </w:rPr>
        <w:t>8）与本投标有关的一切正式往来通讯请寄：</w:t>
      </w:r>
    </w:p>
    <w:p w:rsidR="00A37951" w:rsidRPr="00547A94" w:rsidRDefault="00A37951" w:rsidP="00A37951">
      <w:pPr>
        <w:spacing w:line="600" w:lineRule="exact"/>
        <w:rPr>
          <w:rFonts w:ascii="宋体" w:eastAsia="宋体" w:hAnsi="宋体" w:cs="宋体"/>
          <w:kern w:val="0"/>
          <w:sz w:val="24"/>
          <w:szCs w:val="24"/>
        </w:rPr>
      </w:pPr>
      <w:r w:rsidRPr="00547A94">
        <w:rPr>
          <w:rFonts w:ascii="宋体" w:eastAsia="宋体" w:hAnsi="宋体" w:cs="宋体" w:hint="eastAsia"/>
          <w:kern w:val="0"/>
          <w:sz w:val="24"/>
          <w:szCs w:val="24"/>
        </w:rPr>
        <w:t xml:space="preserve">地址：______________________             邮编：______________________  </w:t>
      </w:r>
    </w:p>
    <w:p w:rsidR="00A37951" w:rsidRPr="00547A94" w:rsidRDefault="00A37951" w:rsidP="00A37951">
      <w:pPr>
        <w:spacing w:line="600" w:lineRule="exact"/>
        <w:rPr>
          <w:rFonts w:ascii="宋体" w:eastAsia="宋体" w:hAnsi="宋体" w:cs="宋体"/>
          <w:kern w:val="0"/>
          <w:sz w:val="24"/>
          <w:szCs w:val="24"/>
        </w:rPr>
      </w:pPr>
      <w:r w:rsidRPr="00547A94">
        <w:rPr>
          <w:rFonts w:ascii="宋体" w:eastAsia="宋体" w:hAnsi="宋体" w:cs="宋体" w:hint="eastAsia"/>
          <w:kern w:val="0"/>
          <w:sz w:val="24"/>
          <w:szCs w:val="24"/>
        </w:rPr>
        <w:t xml:space="preserve">电话：______________________            传真：______________________ </w:t>
      </w:r>
    </w:p>
    <w:p w:rsidR="00A37951" w:rsidRPr="00547A94" w:rsidRDefault="00A37951" w:rsidP="00A37951">
      <w:pPr>
        <w:spacing w:line="600" w:lineRule="exact"/>
        <w:rPr>
          <w:rFonts w:ascii="宋体" w:eastAsia="宋体" w:hAnsi="宋体" w:cs="宋体"/>
          <w:kern w:val="0"/>
          <w:sz w:val="24"/>
          <w:szCs w:val="24"/>
        </w:rPr>
      </w:pPr>
      <w:r w:rsidRPr="00547A94">
        <w:rPr>
          <w:rFonts w:ascii="宋体" w:eastAsia="宋体" w:hAnsi="宋体" w:cs="宋体" w:hint="eastAsia"/>
          <w:kern w:val="0"/>
          <w:sz w:val="24"/>
          <w:szCs w:val="24"/>
        </w:rPr>
        <w:t>投标人名称：_____________ （公章）      全权代表签字： ____________</w:t>
      </w:r>
    </w:p>
    <w:p w:rsidR="00A37951" w:rsidRPr="00547A94" w:rsidRDefault="00A37951" w:rsidP="00A37951">
      <w:pPr>
        <w:spacing w:line="600" w:lineRule="exact"/>
        <w:rPr>
          <w:rFonts w:ascii="宋体" w:eastAsia="宋体" w:hAnsi="宋体" w:cs="宋体"/>
          <w:kern w:val="0"/>
          <w:sz w:val="24"/>
          <w:szCs w:val="24"/>
        </w:rPr>
      </w:pPr>
      <w:r w:rsidRPr="00547A94">
        <w:rPr>
          <w:rFonts w:ascii="宋体" w:eastAsia="宋体" w:hAnsi="宋体" w:cs="宋体" w:hint="eastAsia"/>
          <w:kern w:val="0"/>
          <w:sz w:val="24"/>
          <w:szCs w:val="24"/>
        </w:rPr>
        <w:t>投标人代表职务： ______________________</w:t>
      </w:r>
    </w:p>
    <w:p w:rsidR="00A37951" w:rsidRPr="00547A94" w:rsidRDefault="00A37951" w:rsidP="00A37951">
      <w:pPr>
        <w:spacing w:line="600" w:lineRule="exact"/>
        <w:rPr>
          <w:rFonts w:ascii="宋体" w:eastAsia="宋体" w:hAnsi="宋体" w:cs="宋体"/>
          <w:kern w:val="0"/>
          <w:sz w:val="24"/>
          <w:szCs w:val="24"/>
        </w:rPr>
      </w:pPr>
      <w:r w:rsidRPr="00547A94">
        <w:rPr>
          <w:rFonts w:ascii="宋体" w:eastAsia="宋体" w:hAnsi="宋体" w:cs="宋体" w:hint="eastAsia"/>
          <w:kern w:val="0"/>
          <w:sz w:val="24"/>
          <w:szCs w:val="24"/>
        </w:rPr>
        <w:t xml:space="preserve">投标日期： _______年____月____日      </w:t>
      </w:r>
    </w:p>
    <w:p w:rsidR="00A37951" w:rsidRPr="00547A94" w:rsidRDefault="00A37951" w:rsidP="00A37951">
      <w:pPr>
        <w:widowControl/>
        <w:spacing w:line="420" w:lineRule="atLeast"/>
        <w:rPr>
          <w:rFonts w:ascii="宋体" w:eastAsia="宋体" w:hAnsi="宋体" w:cs="宋体"/>
          <w:kern w:val="0"/>
          <w:sz w:val="24"/>
          <w:szCs w:val="24"/>
        </w:rPr>
      </w:pPr>
    </w:p>
    <w:p w:rsidR="00A37951" w:rsidRPr="00547A94" w:rsidRDefault="00A37951" w:rsidP="00A37951">
      <w:pPr>
        <w:widowControl/>
        <w:spacing w:line="420" w:lineRule="atLeast"/>
        <w:rPr>
          <w:rFonts w:ascii="宋体" w:eastAsia="宋体" w:hAnsi="宋体" w:cs="宋体"/>
          <w:kern w:val="0"/>
          <w:sz w:val="24"/>
          <w:szCs w:val="24"/>
        </w:rPr>
      </w:pPr>
    </w:p>
    <w:p w:rsidR="00A37951" w:rsidRPr="00547A94" w:rsidRDefault="00A37951" w:rsidP="00A37951">
      <w:pPr>
        <w:rPr>
          <w:rFonts w:ascii="宋体" w:eastAsia="宋体" w:hAnsi="宋体"/>
          <w:b/>
          <w:bCs/>
          <w:sz w:val="36"/>
          <w:szCs w:val="36"/>
        </w:rPr>
      </w:pPr>
    </w:p>
    <w:p w:rsidR="00A37951" w:rsidRPr="00547A94" w:rsidRDefault="00A37951" w:rsidP="00A37951">
      <w:pPr>
        <w:rPr>
          <w:rFonts w:ascii="宋体" w:eastAsia="宋体" w:hAnsi="宋体" w:cs="宋体"/>
          <w:b/>
          <w:bCs/>
          <w:kern w:val="0"/>
          <w:sz w:val="28"/>
          <w:szCs w:val="28"/>
        </w:rPr>
      </w:pPr>
      <w:r w:rsidRPr="00547A94">
        <w:rPr>
          <w:rFonts w:ascii="宋体" w:eastAsia="宋体" w:hAnsi="宋体" w:cs="宋体" w:hint="eastAsia"/>
          <w:kern w:val="0"/>
          <w:sz w:val="28"/>
          <w:szCs w:val="28"/>
        </w:rPr>
        <w:lastRenderedPageBreak/>
        <w:t xml:space="preserve">附件三 </w:t>
      </w:r>
      <w:r w:rsidRPr="00547A94">
        <w:rPr>
          <w:rFonts w:ascii="宋体" w:eastAsia="宋体" w:hAnsi="宋体" w:cs="宋体" w:hint="eastAsia"/>
          <w:b/>
          <w:bCs/>
          <w:kern w:val="0"/>
          <w:sz w:val="28"/>
          <w:szCs w:val="28"/>
        </w:rPr>
        <w:t xml:space="preserve">        投标人法定代表人授权书（格式）</w:t>
      </w:r>
    </w:p>
    <w:p w:rsidR="00A37951" w:rsidRPr="00547A94" w:rsidRDefault="00A37951" w:rsidP="00A37951">
      <w:pPr>
        <w:spacing w:line="480" w:lineRule="auto"/>
        <w:rPr>
          <w:rFonts w:ascii="宋体" w:eastAsia="宋体" w:hAnsi="宋体"/>
          <w:b/>
          <w:sz w:val="48"/>
        </w:rPr>
      </w:pPr>
    </w:p>
    <w:p w:rsidR="00A37951" w:rsidRPr="00547A94" w:rsidRDefault="00A37951" w:rsidP="00A37951">
      <w:pPr>
        <w:spacing w:line="400" w:lineRule="exact"/>
        <w:ind w:firstLineChars="200" w:firstLine="480"/>
        <w:rPr>
          <w:rFonts w:ascii="宋体" w:eastAsia="宋体" w:hAnsi="宋体" w:cs="宋体"/>
          <w:kern w:val="0"/>
          <w:sz w:val="24"/>
          <w:szCs w:val="24"/>
          <w:lang w:val="zh-CN"/>
        </w:rPr>
      </w:pPr>
      <w:r w:rsidRPr="00547A94">
        <w:rPr>
          <w:rFonts w:ascii="宋体" w:eastAsia="宋体" w:hAnsi="宋体" w:cs="宋体" w:hint="eastAsia"/>
          <w:kern w:val="0"/>
          <w:sz w:val="24"/>
          <w:szCs w:val="24"/>
          <w:lang w:val="zh-CN"/>
        </w:rPr>
        <w:t xml:space="preserve">项目名称：               </w:t>
      </w:r>
    </w:p>
    <w:p w:rsidR="00A37951" w:rsidRPr="00547A94" w:rsidRDefault="00A37951" w:rsidP="00A37951">
      <w:pPr>
        <w:spacing w:line="400" w:lineRule="exact"/>
        <w:ind w:firstLineChars="200" w:firstLine="480"/>
        <w:rPr>
          <w:rFonts w:ascii="宋体" w:eastAsia="宋体" w:hAnsi="宋体" w:cs="宋体"/>
          <w:kern w:val="0"/>
          <w:sz w:val="24"/>
          <w:szCs w:val="24"/>
          <w:lang w:val="zh-CN"/>
        </w:rPr>
      </w:pPr>
      <w:r w:rsidRPr="00547A94">
        <w:rPr>
          <w:rFonts w:ascii="宋体" w:eastAsia="宋体" w:hAnsi="宋体" w:cs="宋体" w:hint="eastAsia"/>
          <w:kern w:val="0"/>
          <w:sz w:val="24"/>
          <w:szCs w:val="24"/>
          <w:lang w:val="zh-CN"/>
        </w:rPr>
        <w:t xml:space="preserve">日    期：               </w:t>
      </w:r>
    </w:p>
    <w:p w:rsidR="00A37951" w:rsidRPr="00547A94" w:rsidRDefault="00A37951" w:rsidP="00A37951">
      <w:pPr>
        <w:spacing w:line="400" w:lineRule="exact"/>
        <w:ind w:firstLineChars="200" w:firstLine="480"/>
        <w:rPr>
          <w:rFonts w:ascii="宋体" w:eastAsia="宋体" w:hAnsi="宋体" w:cs="宋体"/>
          <w:kern w:val="0"/>
          <w:sz w:val="24"/>
          <w:szCs w:val="24"/>
          <w:lang w:val="zh-CN"/>
        </w:rPr>
      </w:pPr>
      <w:r w:rsidRPr="00547A94">
        <w:rPr>
          <w:rFonts w:ascii="宋体" w:eastAsia="宋体" w:hAnsi="宋体" w:cs="宋体" w:hint="eastAsia"/>
          <w:kern w:val="0"/>
          <w:sz w:val="24"/>
          <w:szCs w:val="24"/>
          <w:lang w:val="zh-CN"/>
        </w:rPr>
        <w:t xml:space="preserve">致：（采购人名称）                </w:t>
      </w:r>
    </w:p>
    <w:p w:rsidR="00A37951" w:rsidRPr="00547A94" w:rsidRDefault="00A37951" w:rsidP="00A37951">
      <w:pPr>
        <w:spacing w:line="400" w:lineRule="exact"/>
        <w:ind w:firstLineChars="200" w:firstLine="480"/>
        <w:rPr>
          <w:rFonts w:ascii="宋体" w:eastAsia="宋体" w:hAnsi="宋体" w:cs="宋体"/>
          <w:kern w:val="0"/>
          <w:sz w:val="24"/>
          <w:szCs w:val="24"/>
          <w:lang w:val="zh-CN"/>
        </w:rPr>
      </w:pPr>
      <w:r w:rsidRPr="00547A94">
        <w:rPr>
          <w:rFonts w:ascii="宋体" w:eastAsia="宋体" w:hAnsi="宋体" w:cs="宋体" w:hint="eastAsia"/>
          <w:kern w:val="0"/>
          <w:sz w:val="24"/>
          <w:szCs w:val="24"/>
          <w:lang w:val="zh-CN"/>
        </w:rPr>
        <w:t xml:space="preserve">    （招标代理机构名称）             </w:t>
      </w:r>
    </w:p>
    <w:p w:rsidR="00A37951" w:rsidRPr="00547A94" w:rsidRDefault="00A37951" w:rsidP="00A37951">
      <w:pPr>
        <w:spacing w:line="400" w:lineRule="exact"/>
        <w:ind w:firstLineChars="200" w:firstLine="480"/>
        <w:rPr>
          <w:rFonts w:ascii="宋体" w:eastAsia="宋体" w:hAnsi="宋体" w:cs="宋体"/>
          <w:kern w:val="0"/>
          <w:sz w:val="24"/>
          <w:szCs w:val="24"/>
          <w:lang w:val="zh-CN"/>
        </w:rPr>
      </w:pPr>
      <w:r w:rsidRPr="00547A94">
        <w:rPr>
          <w:rFonts w:ascii="宋体" w:eastAsia="宋体" w:hAnsi="宋体" w:cs="宋体" w:hint="eastAsia"/>
          <w:kern w:val="0"/>
          <w:sz w:val="24"/>
          <w:szCs w:val="24"/>
          <w:lang w:val="zh-CN"/>
        </w:rPr>
        <w:t xml:space="preserve">注册于                                 （注册地址）的                                         </w:t>
      </w:r>
    </w:p>
    <w:p w:rsidR="00A37951" w:rsidRPr="00547A94" w:rsidRDefault="00A37951" w:rsidP="00A37951">
      <w:pPr>
        <w:spacing w:line="400" w:lineRule="exact"/>
        <w:ind w:firstLineChars="200" w:firstLine="480"/>
        <w:rPr>
          <w:rFonts w:ascii="宋体" w:eastAsia="宋体" w:hAnsi="宋体" w:cs="宋体"/>
          <w:kern w:val="0"/>
          <w:sz w:val="24"/>
          <w:szCs w:val="24"/>
          <w:lang w:val="zh-CN"/>
        </w:rPr>
      </w:pPr>
      <w:r w:rsidRPr="00547A94">
        <w:rPr>
          <w:rFonts w:ascii="宋体" w:eastAsia="宋体" w:hAnsi="宋体"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A37951" w:rsidRPr="00547A94" w:rsidRDefault="00A37951" w:rsidP="00A37951">
      <w:pPr>
        <w:spacing w:line="400" w:lineRule="exact"/>
        <w:ind w:firstLineChars="200" w:firstLine="480"/>
        <w:rPr>
          <w:rFonts w:ascii="宋体" w:eastAsia="宋体" w:hAnsi="宋体" w:cs="宋体"/>
          <w:kern w:val="0"/>
          <w:sz w:val="24"/>
          <w:szCs w:val="24"/>
          <w:lang w:val="zh-CN"/>
        </w:rPr>
      </w:pPr>
      <w:r w:rsidRPr="00547A94">
        <w:rPr>
          <w:rFonts w:ascii="宋体" w:eastAsia="宋体" w:hAnsi="宋体" w:cs="宋体" w:hint="eastAsia"/>
          <w:kern w:val="0"/>
          <w:sz w:val="24"/>
          <w:szCs w:val="24"/>
          <w:lang w:val="zh-CN"/>
        </w:rPr>
        <w:t>我公司对被授权人的签名负全部责任。</w:t>
      </w:r>
    </w:p>
    <w:p w:rsidR="00A37951" w:rsidRPr="00547A94" w:rsidRDefault="00A37951" w:rsidP="00A37951">
      <w:pPr>
        <w:spacing w:line="400" w:lineRule="exact"/>
        <w:ind w:firstLineChars="200" w:firstLine="480"/>
        <w:rPr>
          <w:rFonts w:ascii="宋体" w:eastAsia="宋体" w:hAnsi="宋体" w:cs="宋体"/>
          <w:kern w:val="0"/>
          <w:sz w:val="24"/>
          <w:szCs w:val="24"/>
          <w:lang w:val="zh-CN"/>
        </w:rPr>
      </w:pPr>
      <w:r w:rsidRPr="00547A94">
        <w:rPr>
          <w:rFonts w:ascii="宋体" w:eastAsia="宋体" w:hAnsi="宋体"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A37951" w:rsidRPr="00547A94" w:rsidRDefault="00A37951" w:rsidP="00A37951">
      <w:pPr>
        <w:spacing w:line="400" w:lineRule="exact"/>
        <w:ind w:firstLineChars="200" w:firstLine="480"/>
        <w:rPr>
          <w:rFonts w:ascii="宋体" w:eastAsia="宋体" w:hAnsi="宋体" w:cs="宋体"/>
          <w:kern w:val="0"/>
          <w:sz w:val="24"/>
          <w:szCs w:val="24"/>
          <w:lang w:val="zh-CN"/>
        </w:rPr>
      </w:pPr>
      <w:r w:rsidRPr="00547A94">
        <w:rPr>
          <w:rFonts w:ascii="宋体" w:eastAsia="宋体" w:hAnsi="宋体" w:cs="宋体" w:hint="eastAsia"/>
          <w:kern w:val="0"/>
          <w:sz w:val="24"/>
          <w:szCs w:val="24"/>
          <w:lang w:val="zh-CN"/>
        </w:rPr>
        <w:t>被授权人身份证复印件：</w:t>
      </w:r>
    </w:p>
    <w:p w:rsidR="00A37951" w:rsidRPr="00547A94" w:rsidRDefault="00A37951" w:rsidP="00A37951">
      <w:pPr>
        <w:spacing w:line="400" w:lineRule="exact"/>
        <w:ind w:firstLineChars="200" w:firstLine="480"/>
        <w:rPr>
          <w:rFonts w:ascii="宋体" w:eastAsia="宋体" w:hAnsi="宋体" w:cs="宋体"/>
          <w:kern w:val="0"/>
          <w:sz w:val="24"/>
          <w:szCs w:val="24"/>
          <w:lang w:val="zh-CN"/>
        </w:rPr>
      </w:pPr>
    </w:p>
    <w:p w:rsidR="00A37951" w:rsidRPr="00547A94" w:rsidRDefault="00A37951" w:rsidP="00A37951">
      <w:pPr>
        <w:spacing w:line="400" w:lineRule="exact"/>
        <w:ind w:firstLineChars="200" w:firstLine="480"/>
        <w:rPr>
          <w:rFonts w:ascii="宋体" w:eastAsia="宋体" w:hAnsi="宋体" w:cs="宋体"/>
          <w:kern w:val="0"/>
          <w:sz w:val="24"/>
          <w:szCs w:val="24"/>
          <w:lang w:val="zh-CN"/>
        </w:rPr>
      </w:pPr>
    </w:p>
    <w:p w:rsidR="00A37951" w:rsidRPr="00547A94" w:rsidRDefault="00A37951" w:rsidP="00A37951">
      <w:pPr>
        <w:spacing w:line="400" w:lineRule="exact"/>
        <w:ind w:firstLineChars="200" w:firstLine="480"/>
        <w:rPr>
          <w:rFonts w:ascii="宋体" w:eastAsia="宋体" w:hAnsi="宋体" w:cs="宋体"/>
          <w:kern w:val="0"/>
          <w:sz w:val="24"/>
          <w:szCs w:val="24"/>
          <w:lang w:val="zh-CN"/>
        </w:rPr>
      </w:pPr>
      <w:r w:rsidRPr="00547A94">
        <w:rPr>
          <w:rFonts w:ascii="宋体" w:eastAsia="宋体" w:hAnsi="宋体" w:cs="宋体" w:hint="eastAsia"/>
          <w:kern w:val="0"/>
          <w:sz w:val="24"/>
          <w:szCs w:val="24"/>
          <w:lang w:val="zh-CN"/>
        </w:rPr>
        <w:t>投标人公章：</w:t>
      </w:r>
    </w:p>
    <w:p w:rsidR="00A37951" w:rsidRPr="00547A94" w:rsidRDefault="00A37951" w:rsidP="00A37951">
      <w:pPr>
        <w:spacing w:line="400" w:lineRule="exact"/>
        <w:ind w:firstLineChars="200" w:firstLine="480"/>
        <w:rPr>
          <w:rFonts w:ascii="宋体" w:eastAsia="宋体" w:hAnsi="宋体" w:cs="宋体"/>
          <w:kern w:val="0"/>
          <w:sz w:val="24"/>
          <w:szCs w:val="24"/>
          <w:lang w:val="zh-CN"/>
        </w:rPr>
      </w:pPr>
      <w:r w:rsidRPr="00547A94">
        <w:rPr>
          <w:rFonts w:ascii="宋体" w:eastAsia="宋体" w:hAnsi="宋体" w:cs="宋体" w:hint="eastAsia"/>
          <w:kern w:val="0"/>
          <w:sz w:val="24"/>
          <w:szCs w:val="24"/>
          <w:lang w:val="zh-CN"/>
        </w:rPr>
        <w:t xml:space="preserve">授权人签名：                       职        务：                </w:t>
      </w:r>
    </w:p>
    <w:p w:rsidR="00A37951" w:rsidRPr="00547A94" w:rsidRDefault="00A37951" w:rsidP="00A37951">
      <w:pPr>
        <w:spacing w:line="400" w:lineRule="exact"/>
        <w:ind w:firstLineChars="200" w:firstLine="480"/>
        <w:rPr>
          <w:rFonts w:ascii="宋体" w:eastAsia="宋体" w:hAnsi="宋体" w:cs="宋体"/>
          <w:kern w:val="0"/>
          <w:sz w:val="24"/>
          <w:szCs w:val="24"/>
          <w:lang w:val="zh-CN"/>
        </w:rPr>
      </w:pPr>
      <w:r w:rsidRPr="00547A94">
        <w:rPr>
          <w:rFonts w:ascii="宋体" w:eastAsia="宋体" w:hAnsi="宋体" w:cs="宋体" w:hint="eastAsia"/>
          <w:kern w:val="0"/>
          <w:sz w:val="24"/>
          <w:szCs w:val="24"/>
          <w:lang w:val="zh-CN"/>
        </w:rPr>
        <w:t xml:space="preserve">被授权人签名：                     </w:t>
      </w:r>
    </w:p>
    <w:p w:rsidR="00A37951" w:rsidRPr="00547A94" w:rsidRDefault="00A37951" w:rsidP="00A37951">
      <w:pPr>
        <w:spacing w:line="400" w:lineRule="exact"/>
        <w:ind w:firstLineChars="200" w:firstLine="480"/>
        <w:rPr>
          <w:rFonts w:ascii="宋体" w:eastAsia="宋体" w:hAnsi="宋体" w:cs="宋体"/>
          <w:kern w:val="0"/>
          <w:sz w:val="24"/>
          <w:szCs w:val="24"/>
          <w:lang w:val="zh-CN"/>
        </w:rPr>
      </w:pPr>
    </w:p>
    <w:p w:rsidR="00A37951" w:rsidRPr="00547A94" w:rsidRDefault="00A37951" w:rsidP="00A37951">
      <w:pPr>
        <w:spacing w:line="400" w:lineRule="exact"/>
        <w:ind w:firstLineChars="200" w:firstLine="480"/>
        <w:rPr>
          <w:rFonts w:ascii="宋体" w:eastAsia="宋体" w:hAnsi="宋体" w:cs="宋体"/>
          <w:kern w:val="0"/>
          <w:sz w:val="24"/>
          <w:szCs w:val="24"/>
          <w:lang w:val="zh-CN"/>
        </w:rPr>
      </w:pPr>
      <w:r w:rsidRPr="00547A94">
        <w:rPr>
          <w:rFonts w:ascii="宋体" w:eastAsia="宋体" w:hAnsi="宋体" w:cs="宋体" w:hint="eastAsia"/>
          <w:kern w:val="0"/>
          <w:sz w:val="24"/>
          <w:szCs w:val="24"/>
          <w:lang w:val="zh-CN"/>
        </w:rPr>
        <w:t>注：投标人法定代表人参加投标的，提供法定代表人证明书和身份证明即可。</w:t>
      </w:r>
    </w:p>
    <w:p w:rsidR="00A37951" w:rsidRPr="00547A94" w:rsidRDefault="00A37951" w:rsidP="00A37951">
      <w:pPr>
        <w:spacing w:line="400" w:lineRule="exact"/>
        <w:rPr>
          <w:rFonts w:ascii="宋体" w:eastAsia="宋体" w:hAnsi="宋体" w:cs="宋体"/>
          <w:kern w:val="0"/>
          <w:sz w:val="24"/>
          <w:szCs w:val="24"/>
        </w:rPr>
      </w:pPr>
    </w:p>
    <w:p w:rsidR="00A37951" w:rsidRPr="00547A94" w:rsidRDefault="00A37951" w:rsidP="00A37951">
      <w:pPr>
        <w:rPr>
          <w:rFonts w:ascii="宋体" w:eastAsia="宋体" w:hAnsi="宋体"/>
        </w:rPr>
      </w:pPr>
    </w:p>
    <w:p w:rsidR="00A37951" w:rsidRPr="00547A94" w:rsidRDefault="00A37951" w:rsidP="00A37951">
      <w:pPr>
        <w:rPr>
          <w:rFonts w:ascii="宋体" w:eastAsia="宋体" w:hAnsi="宋体"/>
        </w:rPr>
      </w:pPr>
    </w:p>
    <w:p w:rsidR="00A37951" w:rsidRPr="00547A94" w:rsidRDefault="00A37951" w:rsidP="00A37951">
      <w:pPr>
        <w:rPr>
          <w:rFonts w:ascii="宋体" w:eastAsia="宋体" w:hAnsi="宋体"/>
        </w:rPr>
      </w:pPr>
    </w:p>
    <w:p w:rsidR="00A37951" w:rsidRPr="00547A94" w:rsidRDefault="00A37951" w:rsidP="00A37951">
      <w:pPr>
        <w:rPr>
          <w:rFonts w:ascii="宋体" w:eastAsia="宋体" w:hAnsi="宋体"/>
        </w:rPr>
      </w:pPr>
    </w:p>
    <w:p w:rsidR="00A37951" w:rsidRPr="00547A94" w:rsidRDefault="00A37951" w:rsidP="00A37951">
      <w:pPr>
        <w:rPr>
          <w:rFonts w:ascii="宋体" w:eastAsia="宋体" w:hAnsi="宋体"/>
        </w:rPr>
      </w:pPr>
    </w:p>
    <w:p w:rsidR="00A37951" w:rsidRPr="00547A94" w:rsidRDefault="00A37951" w:rsidP="00A37951">
      <w:pPr>
        <w:rPr>
          <w:rFonts w:ascii="宋体" w:eastAsia="宋体" w:hAnsi="宋体"/>
        </w:rPr>
      </w:pPr>
    </w:p>
    <w:p w:rsidR="00A37951" w:rsidRPr="00547A94" w:rsidRDefault="00A37951" w:rsidP="00A37951">
      <w:pPr>
        <w:rPr>
          <w:rFonts w:ascii="宋体" w:eastAsia="宋体" w:hAnsi="宋体"/>
        </w:rPr>
      </w:pPr>
    </w:p>
    <w:p w:rsidR="00A37951" w:rsidRPr="00547A94" w:rsidRDefault="00A37951" w:rsidP="00A37951">
      <w:pPr>
        <w:rPr>
          <w:rFonts w:ascii="宋体" w:eastAsia="宋体" w:hAnsi="宋体"/>
        </w:rPr>
      </w:pPr>
    </w:p>
    <w:p w:rsidR="00A37951" w:rsidRPr="00547A94" w:rsidRDefault="00A37951" w:rsidP="00A37951">
      <w:pPr>
        <w:rPr>
          <w:rFonts w:ascii="宋体" w:eastAsia="宋体" w:hAnsi="宋体"/>
        </w:rPr>
      </w:pPr>
    </w:p>
    <w:p w:rsidR="00A37951" w:rsidRPr="00547A94" w:rsidRDefault="00A37951" w:rsidP="00A37951">
      <w:pPr>
        <w:rPr>
          <w:rFonts w:ascii="宋体" w:eastAsia="宋体" w:hAnsi="宋体"/>
        </w:rPr>
      </w:pPr>
    </w:p>
    <w:p w:rsidR="00A37951" w:rsidRPr="00547A94" w:rsidRDefault="00A37951" w:rsidP="00A37951">
      <w:pPr>
        <w:rPr>
          <w:rFonts w:ascii="宋体" w:eastAsia="宋体" w:hAnsi="宋体"/>
        </w:rPr>
      </w:pPr>
    </w:p>
    <w:p w:rsidR="00A37951" w:rsidRPr="00547A94" w:rsidRDefault="00A37951" w:rsidP="00A37951">
      <w:pPr>
        <w:rPr>
          <w:rFonts w:ascii="宋体" w:eastAsia="宋体" w:hAnsi="宋体"/>
        </w:rPr>
      </w:pPr>
    </w:p>
    <w:p w:rsidR="00A37951" w:rsidRPr="00547A94" w:rsidRDefault="00A37951" w:rsidP="00A37951">
      <w:pPr>
        <w:rPr>
          <w:rFonts w:ascii="宋体" w:eastAsia="宋体" w:hAnsi="宋体"/>
        </w:rPr>
      </w:pPr>
    </w:p>
    <w:p w:rsidR="00A37951" w:rsidRPr="00547A94" w:rsidRDefault="00A37951" w:rsidP="00A37951">
      <w:pPr>
        <w:rPr>
          <w:rFonts w:ascii="宋体" w:eastAsia="宋体" w:hAnsi="宋体"/>
        </w:rPr>
      </w:pPr>
    </w:p>
    <w:p w:rsidR="00A37951" w:rsidRPr="00547A94" w:rsidRDefault="00A37951" w:rsidP="00A37951">
      <w:pPr>
        <w:snapToGrid w:val="0"/>
        <w:spacing w:before="50" w:after="50"/>
        <w:rPr>
          <w:rFonts w:ascii="宋体" w:eastAsia="宋体" w:hAnsi="宋体"/>
          <w:b/>
          <w:sz w:val="24"/>
          <w:szCs w:val="24"/>
        </w:rPr>
      </w:pPr>
      <w:r w:rsidRPr="00547A94">
        <w:rPr>
          <w:rFonts w:ascii="宋体" w:eastAsia="宋体" w:hAnsi="宋体" w:hint="eastAsia"/>
          <w:b/>
          <w:sz w:val="24"/>
          <w:szCs w:val="24"/>
        </w:rPr>
        <w:t>附件四、报价一览表</w:t>
      </w:r>
    </w:p>
    <w:p w:rsidR="00A37951" w:rsidRPr="00547A94" w:rsidRDefault="00A37951" w:rsidP="00A37951">
      <w:pPr>
        <w:snapToGrid w:val="0"/>
        <w:spacing w:before="50" w:after="50"/>
        <w:jc w:val="center"/>
        <w:rPr>
          <w:rFonts w:ascii="宋体" w:eastAsia="宋体" w:hAnsi="宋体"/>
          <w:b/>
          <w:sz w:val="24"/>
          <w:szCs w:val="24"/>
        </w:rPr>
      </w:pPr>
      <w:r w:rsidRPr="00547A94">
        <w:rPr>
          <w:rFonts w:ascii="宋体" w:eastAsia="宋体" w:hAnsi="宋体" w:hint="eastAsia"/>
          <w:b/>
          <w:sz w:val="24"/>
          <w:szCs w:val="24"/>
        </w:rPr>
        <w:t>报价一览表</w:t>
      </w:r>
    </w:p>
    <w:p w:rsidR="00A37951" w:rsidRPr="00547A94" w:rsidRDefault="00A37951" w:rsidP="00A37951">
      <w:pPr>
        <w:snapToGrid w:val="0"/>
        <w:spacing w:before="50" w:after="50"/>
        <w:rPr>
          <w:rFonts w:ascii="宋体" w:eastAsia="宋体" w:hAnsi="宋体"/>
          <w:sz w:val="24"/>
          <w:szCs w:val="24"/>
        </w:rPr>
      </w:pPr>
      <w:r w:rsidRPr="00547A94">
        <w:rPr>
          <w:rFonts w:ascii="宋体" w:eastAsia="宋体" w:hAnsi="宋体" w:hint="eastAsia"/>
          <w:sz w:val="24"/>
          <w:szCs w:val="24"/>
        </w:rPr>
        <w:t>招标编号：</w:t>
      </w:r>
      <w:r w:rsidRPr="00547A94">
        <w:rPr>
          <w:rFonts w:ascii="宋体" w:eastAsia="宋体" w:hAnsi="宋体"/>
          <w:sz w:val="24"/>
          <w:szCs w:val="24"/>
          <w:u w:val="single"/>
        </w:rPr>
        <w:t xml:space="preserve">     </w:t>
      </w:r>
      <w:r w:rsidRPr="00547A94">
        <w:rPr>
          <w:rFonts w:ascii="宋体" w:eastAsia="宋体" w:hAnsi="宋体" w:hint="eastAsia"/>
          <w:sz w:val="24"/>
          <w:szCs w:val="24"/>
        </w:rPr>
        <w:t>投标人名称：</w:t>
      </w:r>
      <w:r w:rsidRPr="00547A94">
        <w:rPr>
          <w:rFonts w:ascii="宋体" w:eastAsia="宋体" w:hAnsi="宋体"/>
          <w:sz w:val="24"/>
          <w:szCs w:val="24"/>
          <w:u w:val="single"/>
        </w:rPr>
        <w:t xml:space="preserve">                    </w:t>
      </w:r>
      <w:r w:rsidRPr="00547A94">
        <w:rPr>
          <w:rFonts w:ascii="宋体" w:eastAsia="宋体" w:hAnsi="宋体" w:hint="eastAsia"/>
          <w:sz w:val="24"/>
          <w:szCs w:val="24"/>
        </w:rPr>
        <w:t>单位：元</w:t>
      </w:r>
      <w:r w:rsidRPr="00547A94">
        <w:rPr>
          <w:rFonts w:ascii="宋体" w:eastAsia="宋体" w:hAnsi="宋体"/>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A37951" w:rsidRPr="00547A94" w:rsidTr="00B76F6B">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A37951" w:rsidRPr="00547A94" w:rsidRDefault="00A37951" w:rsidP="00B76F6B">
            <w:pPr>
              <w:snapToGrid w:val="0"/>
              <w:spacing w:before="50" w:after="50"/>
              <w:jc w:val="center"/>
              <w:rPr>
                <w:rFonts w:ascii="宋体" w:eastAsia="宋体" w:hAnsi="宋体"/>
                <w:b/>
                <w:sz w:val="24"/>
                <w:szCs w:val="24"/>
              </w:rPr>
            </w:pPr>
            <w:r w:rsidRPr="00547A94">
              <w:rPr>
                <w:rFonts w:ascii="宋体" w:eastAsia="宋体" w:hAnsi="宋体"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A37951" w:rsidRPr="00547A94" w:rsidRDefault="00A37951" w:rsidP="00B76F6B">
            <w:pPr>
              <w:snapToGrid w:val="0"/>
              <w:spacing w:before="50" w:after="50"/>
              <w:jc w:val="center"/>
              <w:rPr>
                <w:rFonts w:ascii="宋体" w:eastAsia="宋体" w:hAnsi="宋体"/>
                <w:b/>
                <w:sz w:val="24"/>
                <w:szCs w:val="24"/>
              </w:rPr>
            </w:pPr>
            <w:r w:rsidRPr="00547A94">
              <w:rPr>
                <w:rFonts w:ascii="宋体" w:eastAsia="宋体" w:hAnsi="宋体" w:hint="eastAsia"/>
                <w:b/>
                <w:sz w:val="24"/>
                <w:szCs w:val="24"/>
              </w:rPr>
              <w:t>项目名称</w:t>
            </w:r>
          </w:p>
        </w:tc>
        <w:tc>
          <w:tcPr>
            <w:tcW w:w="1134" w:type="dxa"/>
            <w:tcBorders>
              <w:top w:val="single" w:sz="4" w:space="0" w:color="auto"/>
              <w:left w:val="single" w:sz="4" w:space="0" w:color="auto"/>
              <w:bottom w:val="single" w:sz="4" w:space="0" w:color="auto"/>
              <w:right w:val="single" w:sz="4" w:space="0" w:color="auto"/>
            </w:tcBorders>
            <w:vAlign w:val="center"/>
          </w:tcPr>
          <w:p w:rsidR="00A37951" w:rsidRPr="00547A94" w:rsidRDefault="00A37951" w:rsidP="00B76F6B">
            <w:pPr>
              <w:snapToGrid w:val="0"/>
              <w:spacing w:before="50" w:after="50"/>
              <w:jc w:val="center"/>
              <w:rPr>
                <w:rFonts w:ascii="宋体" w:eastAsia="宋体" w:hAnsi="宋体"/>
                <w:b/>
                <w:sz w:val="24"/>
                <w:szCs w:val="24"/>
              </w:rPr>
            </w:pPr>
            <w:r w:rsidRPr="00547A94">
              <w:rPr>
                <w:rFonts w:ascii="宋体" w:eastAsia="宋体" w:hAnsi="宋体"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A37951" w:rsidRPr="00547A94" w:rsidRDefault="00A37951" w:rsidP="00B76F6B">
            <w:pPr>
              <w:snapToGrid w:val="0"/>
              <w:spacing w:before="50" w:after="50"/>
              <w:jc w:val="center"/>
              <w:rPr>
                <w:rFonts w:ascii="宋体" w:eastAsia="宋体" w:hAnsi="宋体"/>
                <w:b/>
                <w:sz w:val="24"/>
                <w:szCs w:val="24"/>
              </w:rPr>
            </w:pPr>
            <w:r w:rsidRPr="00547A94">
              <w:rPr>
                <w:rFonts w:ascii="宋体" w:eastAsia="宋体" w:hAnsi="宋体"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A37951" w:rsidRPr="00547A94" w:rsidRDefault="00A37951" w:rsidP="00B76F6B">
            <w:pPr>
              <w:snapToGrid w:val="0"/>
              <w:spacing w:before="50" w:after="50"/>
              <w:jc w:val="center"/>
              <w:rPr>
                <w:rFonts w:ascii="宋体" w:eastAsia="宋体" w:hAnsi="宋体"/>
                <w:b/>
                <w:sz w:val="24"/>
                <w:szCs w:val="24"/>
              </w:rPr>
            </w:pPr>
            <w:r w:rsidRPr="00547A94">
              <w:rPr>
                <w:rFonts w:ascii="宋体" w:eastAsia="宋体" w:hAnsi="宋体" w:hint="eastAsia"/>
                <w:b/>
                <w:sz w:val="24"/>
                <w:szCs w:val="24"/>
              </w:rPr>
              <w:t>投标报价</w:t>
            </w:r>
          </w:p>
        </w:tc>
      </w:tr>
      <w:tr w:rsidR="00A37951" w:rsidRPr="00547A94" w:rsidTr="00B76F6B">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A37951" w:rsidRPr="00547A94" w:rsidRDefault="00A37951" w:rsidP="00B76F6B">
            <w:pPr>
              <w:snapToGrid w:val="0"/>
              <w:spacing w:before="50" w:after="50"/>
              <w:rPr>
                <w:rFonts w:ascii="宋体" w:eastAsia="宋体" w:hAnsi="宋体"/>
                <w:sz w:val="24"/>
                <w:szCs w:val="24"/>
              </w:rPr>
            </w:pPr>
            <w:r w:rsidRPr="00547A94">
              <w:rPr>
                <w:rFonts w:ascii="宋体" w:eastAsia="宋体" w:hAnsi="宋体"/>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A37951" w:rsidRPr="00547A94" w:rsidRDefault="00F72814" w:rsidP="00B76F6B">
            <w:pPr>
              <w:snapToGrid w:val="0"/>
              <w:spacing w:before="50" w:after="50"/>
              <w:jc w:val="center"/>
              <w:rPr>
                <w:rFonts w:ascii="宋体" w:eastAsia="宋体" w:hAnsi="宋体"/>
                <w:sz w:val="24"/>
                <w:szCs w:val="24"/>
              </w:rPr>
            </w:pPr>
            <w:r>
              <w:rPr>
                <w:rFonts w:ascii="宋体" w:eastAsia="宋体" w:hAnsi="宋体"/>
                <w:sz w:val="24"/>
                <w:szCs w:val="24"/>
              </w:rPr>
              <w:t>咖啡吧水果</w:t>
            </w:r>
          </w:p>
        </w:tc>
        <w:tc>
          <w:tcPr>
            <w:tcW w:w="1134" w:type="dxa"/>
            <w:tcBorders>
              <w:top w:val="single" w:sz="4" w:space="0" w:color="auto"/>
              <w:left w:val="single" w:sz="4" w:space="0" w:color="auto"/>
              <w:bottom w:val="single" w:sz="4" w:space="0" w:color="auto"/>
              <w:right w:val="single" w:sz="4" w:space="0" w:color="auto"/>
            </w:tcBorders>
            <w:vAlign w:val="center"/>
          </w:tcPr>
          <w:p w:rsidR="00A37951" w:rsidRPr="00547A94" w:rsidRDefault="00A37951" w:rsidP="00B76F6B">
            <w:pPr>
              <w:snapToGrid w:val="0"/>
              <w:spacing w:before="50" w:after="50"/>
              <w:jc w:val="center"/>
              <w:rPr>
                <w:rFonts w:ascii="宋体" w:eastAsia="宋体" w:hAnsi="宋体"/>
                <w:sz w:val="24"/>
                <w:szCs w:val="24"/>
              </w:rPr>
            </w:pPr>
            <w:r w:rsidRPr="00547A94">
              <w:rPr>
                <w:rFonts w:ascii="宋体" w:eastAsia="宋体" w:hAnsi="宋体"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A37951" w:rsidRPr="00547A94" w:rsidRDefault="00A37951" w:rsidP="00B76F6B">
            <w:pPr>
              <w:snapToGrid w:val="0"/>
              <w:spacing w:before="50" w:after="50"/>
              <w:jc w:val="center"/>
              <w:rPr>
                <w:rFonts w:ascii="宋体" w:eastAsia="宋体" w:hAnsi="宋体"/>
                <w:sz w:val="24"/>
                <w:szCs w:val="24"/>
              </w:rPr>
            </w:pPr>
            <w:r w:rsidRPr="00547A94">
              <w:rPr>
                <w:rFonts w:ascii="宋体" w:eastAsia="宋体" w:hAnsi="宋体"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A37951" w:rsidRPr="00547A94" w:rsidRDefault="00A37951" w:rsidP="00B76F6B">
            <w:pPr>
              <w:snapToGrid w:val="0"/>
              <w:spacing w:before="50" w:after="50"/>
              <w:jc w:val="center"/>
              <w:rPr>
                <w:rFonts w:ascii="宋体" w:eastAsia="宋体" w:hAnsi="宋体"/>
                <w:sz w:val="24"/>
                <w:szCs w:val="24"/>
              </w:rPr>
            </w:pPr>
          </w:p>
        </w:tc>
      </w:tr>
      <w:tr w:rsidR="00A37951" w:rsidRPr="00547A94" w:rsidTr="00B76F6B">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A37951" w:rsidRPr="00547A94" w:rsidRDefault="00A37951" w:rsidP="00B76F6B">
            <w:pPr>
              <w:snapToGrid w:val="0"/>
              <w:spacing w:before="50" w:after="50"/>
              <w:rPr>
                <w:rFonts w:ascii="宋体" w:eastAsia="宋体" w:hAnsi="宋体"/>
                <w:sz w:val="24"/>
                <w:szCs w:val="24"/>
              </w:rPr>
            </w:pPr>
            <w:r w:rsidRPr="00547A94">
              <w:rPr>
                <w:rFonts w:ascii="宋体" w:eastAsia="宋体" w:hAnsi="宋体"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A37951" w:rsidRPr="00547A94" w:rsidRDefault="00A37951" w:rsidP="00B76F6B">
            <w:pPr>
              <w:snapToGrid w:val="0"/>
              <w:spacing w:before="50" w:after="50"/>
              <w:rPr>
                <w:rFonts w:ascii="宋体" w:eastAsia="宋体" w:hAnsi="宋体"/>
                <w:sz w:val="24"/>
                <w:szCs w:val="24"/>
              </w:rPr>
            </w:pPr>
            <w:r w:rsidRPr="00547A94">
              <w:rPr>
                <w:rFonts w:ascii="宋体" w:eastAsia="宋体" w:hAnsi="宋体" w:hint="eastAsia"/>
                <w:sz w:val="24"/>
                <w:szCs w:val="24"/>
              </w:rPr>
              <w:t>合计金额大写：                                     ￥</w:t>
            </w:r>
            <w:r w:rsidRPr="00547A94">
              <w:rPr>
                <w:rFonts w:ascii="宋体" w:eastAsia="宋体" w:hAnsi="宋体"/>
                <w:sz w:val="24"/>
                <w:szCs w:val="24"/>
                <w:u w:val="single"/>
              </w:rPr>
              <w:t xml:space="preserve">            </w:t>
            </w:r>
          </w:p>
          <w:p w:rsidR="00A37951" w:rsidRPr="00547A94" w:rsidRDefault="00A37951" w:rsidP="00B76F6B">
            <w:pPr>
              <w:snapToGrid w:val="0"/>
              <w:spacing w:before="50" w:after="50"/>
              <w:rPr>
                <w:rFonts w:ascii="宋体" w:eastAsia="宋体" w:hAnsi="宋体"/>
                <w:sz w:val="24"/>
                <w:szCs w:val="24"/>
                <w:u w:val="single"/>
              </w:rPr>
            </w:pPr>
            <w:r w:rsidRPr="00547A94">
              <w:rPr>
                <w:rFonts w:ascii="宋体" w:eastAsia="宋体" w:hAnsi="宋体"/>
                <w:sz w:val="24"/>
                <w:szCs w:val="24"/>
              </w:rPr>
              <w:t xml:space="preserve">                                   </w:t>
            </w:r>
            <w:r w:rsidRPr="00547A94">
              <w:rPr>
                <w:rFonts w:ascii="宋体" w:eastAsia="宋体" w:hAnsi="宋体" w:hint="eastAsia"/>
                <w:sz w:val="24"/>
                <w:szCs w:val="24"/>
              </w:rPr>
              <w:t xml:space="preserve">          </w:t>
            </w:r>
            <w:r w:rsidRPr="00547A94">
              <w:rPr>
                <w:rFonts w:ascii="宋体" w:eastAsia="宋体" w:hAnsi="宋体"/>
                <w:sz w:val="24"/>
                <w:szCs w:val="24"/>
              </w:rPr>
              <w:t xml:space="preserve"> </w:t>
            </w:r>
            <w:r w:rsidRPr="00547A94">
              <w:rPr>
                <w:rFonts w:ascii="宋体" w:eastAsia="宋体" w:hAnsi="宋体" w:hint="eastAsia"/>
                <w:sz w:val="24"/>
                <w:szCs w:val="24"/>
              </w:rPr>
              <w:t xml:space="preserve">                     </w:t>
            </w:r>
            <w:r w:rsidRPr="00547A94">
              <w:rPr>
                <w:rFonts w:ascii="宋体" w:eastAsia="宋体" w:hAnsi="宋体"/>
                <w:sz w:val="24"/>
                <w:szCs w:val="24"/>
              </w:rPr>
              <w:t xml:space="preserve">      </w:t>
            </w:r>
          </w:p>
        </w:tc>
      </w:tr>
    </w:tbl>
    <w:p w:rsidR="00A37951" w:rsidRPr="00547A94" w:rsidRDefault="00A37951" w:rsidP="00A37951">
      <w:pPr>
        <w:snapToGrid w:val="0"/>
        <w:spacing w:before="50" w:after="50" w:line="420" w:lineRule="exact"/>
        <w:jc w:val="left"/>
        <w:rPr>
          <w:rFonts w:ascii="宋体" w:eastAsia="宋体" w:hAnsi="宋体"/>
          <w:sz w:val="24"/>
          <w:szCs w:val="24"/>
        </w:rPr>
      </w:pPr>
      <w:r w:rsidRPr="00547A94">
        <w:rPr>
          <w:rFonts w:ascii="宋体" w:eastAsia="宋体" w:hAnsi="宋体" w:hint="eastAsia"/>
          <w:sz w:val="24"/>
          <w:szCs w:val="24"/>
        </w:rPr>
        <w:t>注</w:t>
      </w:r>
      <w:r w:rsidRPr="00547A94">
        <w:rPr>
          <w:rFonts w:ascii="宋体" w:eastAsia="宋体" w:hAnsi="宋体"/>
          <w:sz w:val="24"/>
          <w:szCs w:val="24"/>
        </w:rPr>
        <w:t>: 1</w:t>
      </w:r>
      <w:r w:rsidRPr="00547A94">
        <w:rPr>
          <w:rFonts w:ascii="宋体" w:eastAsia="宋体" w:hAnsi="宋体" w:hint="eastAsia"/>
          <w:sz w:val="24"/>
          <w:szCs w:val="24"/>
        </w:rPr>
        <w:t>、报价一经涂改，应在涂改处加盖单位公章或者由法定代表人或授权委托人签字或盖章，否则其投标作无效标处理。</w:t>
      </w:r>
    </w:p>
    <w:p w:rsidR="00A37951" w:rsidRPr="00547A94" w:rsidRDefault="00A37951" w:rsidP="00A37951">
      <w:pPr>
        <w:snapToGrid w:val="0"/>
        <w:spacing w:before="50" w:after="50" w:line="420" w:lineRule="exact"/>
        <w:ind w:firstLineChars="200" w:firstLine="480"/>
        <w:jc w:val="left"/>
        <w:rPr>
          <w:rFonts w:ascii="宋体" w:eastAsia="宋体" w:hAnsi="宋体"/>
          <w:sz w:val="24"/>
          <w:szCs w:val="24"/>
        </w:rPr>
      </w:pPr>
      <w:r w:rsidRPr="00547A94">
        <w:rPr>
          <w:rFonts w:ascii="宋体" w:eastAsia="宋体" w:hAnsi="宋体"/>
          <w:sz w:val="24"/>
          <w:szCs w:val="24"/>
        </w:rPr>
        <w:t>2</w:t>
      </w:r>
      <w:r w:rsidRPr="00547A94">
        <w:rPr>
          <w:rFonts w:ascii="宋体" w:eastAsia="宋体" w:hAnsi="宋体" w:hint="eastAsia"/>
          <w:sz w:val="24"/>
          <w:szCs w:val="24"/>
        </w:rPr>
        <w:t>、凡需用专用耗材的专用设备类采购项目，应按招标文件规定的耗材量或按耗材的常规试用量提供报价。</w:t>
      </w:r>
    </w:p>
    <w:p w:rsidR="00A37951" w:rsidRPr="00547A94" w:rsidRDefault="00A37951" w:rsidP="00A37951">
      <w:pPr>
        <w:snapToGrid w:val="0"/>
        <w:spacing w:before="50" w:after="50" w:line="420" w:lineRule="exact"/>
        <w:ind w:firstLineChars="200" w:firstLine="480"/>
        <w:jc w:val="left"/>
        <w:rPr>
          <w:rFonts w:ascii="宋体" w:eastAsia="宋体" w:hAnsi="宋体"/>
          <w:sz w:val="24"/>
          <w:szCs w:val="24"/>
        </w:rPr>
      </w:pPr>
      <w:r w:rsidRPr="00547A94">
        <w:rPr>
          <w:rFonts w:ascii="宋体" w:eastAsia="宋体" w:hAnsi="宋体"/>
          <w:sz w:val="24"/>
          <w:szCs w:val="24"/>
        </w:rPr>
        <w:t>3</w:t>
      </w:r>
      <w:r w:rsidRPr="00547A94">
        <w:rPr>
          <w:rFonts w:ascii="宋体" w:eastAsia="宋体" w:hAnsi="宋体" w:hint="eastAsia"/>
          <w:sz w:val="24"/>
          <w:szCs w:val="24"/>
        </w:rPr>
        <w:t>、投标费用包括项目实施所需的设计费、人工费、包装费、服务费、运输费、安装调试费、购买及制作标书费、税费及其他一切费用。</w:t>
      </w:r>
    </w:p>
    <w:p w:rsidR="00A37951" w:rsidRPr="00547A94" w:rsidRDefault="00A37951" w:rsidP="00A37951">
      <w:pPr>
        <w:snapToGrid w:val="0"/>
        <w:spacing w:before="50" w:after="50" w:line="420" w:lineRule="exact"/>
        <w:ind w:firstLineChars="200" w:firstLine="480"/>
        <w:jc w:val="left"/>
        <w:rPr>
          <w:rFonts w:ascii="宋体" w:eastAsia="宋体" w:hAnsi="宋体"/>
          <w:sz w:val="24"/>
          <w:szCs w:val="24"/>
        </w:rPr>
      </w:pPr>
      <w:r w:rsidRPr="00547A94">
        <w:rPr>
          <w:rFonts w:ascii="宋体" w:eastAsia="宋体" w:hAnsi="宋体"/>
          <w:sz w:val="24"/>
          <w:szCs w:val="24"/>
        </w:rPr>
        <w:t>4</w:t>
      </w:r>
      <w:r w:rsidRPr="00547A94">
        <w:rPr>
          <w:rFonts w:ascii="宋体" w:eastAsia="宋体" w:hAnsi="宋体" w:hint="eastAsia"/>
          <w:sz w:val="24"/>
          <w:szCs w:val="24"/>
        </w:rPr>
        <w:t>、以上报价应与“投标设备报价明细表”中的“投标总价”相一致。</w:t>
      </w:r>
    </w:p>
    <w:p w:rsidR="00A37951" w:rsidRPr="00547A94" w:rsidRDefault="00A37951" w:rsidP="00A37951">
      <w:pPr>
        <w:snapToGrid w:val="0"/>
        <w:spacing w:before="50" w:after="50"/>
        <w:ind w:leftChars="-72" w:left="-2" w:rightChars="-389" w:right="-817" w:hangingChars="62" w:hanging="149"/>
        <w:rPr>
          <w:rFonts w:ascii="宋体" w:eastAsia="宋体" w:hAnsi="宋体"/>
          <w:sz w:val="24"/>
          <w:szCs w:val="24"/>
        </w:rPr>
      </w:pPr>
    </w:p>
    <w:p w:rsidR="00A37951" w:rsidRPr="00547A94" w:rsidRDefault="00A37951" w:rsidP="00A37951">
      <w:pPr>
        <w:snapToGrid w:val="0"/>
        <w:spacing w:before="50" w:after="50"/>
        <w:ind w:leftChars="-72" w:left="-2" w:rightChars="-389" w:right="-817" w:hangingChars="62" w:hanging="149"/>
        <w:rPr>
          <w:rFonts w:ascii="宋体" w:eastAsia="宋体" w:hAnsi="宋体"/>
          <w:sz w:val="24"/>
          <w:szCs w:val="24"/>
        </w:rPr>
      </w:pPr>
    </w:p>
    <w:p w:rsidR="00A37951" w:rsidRPr="00547A94" w:rsidRDefault="00A37951" w:rsidP="00A37951">
      <w:pPr>
        <w:snapToGrid w:val="0"/>
        <w:spacing w:before="50" w:after="50"/>
        <w:ind w:leftChars="-72" w:left="-2" w:rightChars="-389" w:right="-817" w:hangingChars="62" w:hanging="149"/>
        <w:rPr>
          <w:rFonts w:ascii="宋体" w:eastAsia="宋体" w:hAnsi="宋体"/>
          <w:sz w:val="24"/>
          <w:szCs w:val="24"/>
        </w:rPr>
      </w:pPr>
    </w:p>
    <w:p w:rsidR="00A37951" w:rsidRPr="00547A94" w:rsidRDefault="00A37951" w:rsidP="00A37951">
      <w:pPr>
        <w:snapToGrid w:val="0"/>
        <w:spacing w:before="50" w:after="50"/>
        <w:ind w:leftChars="-72" w:left="-2" w:rightChars="-389" w:right="-817" w:hangingChars="62" w:hanging="149"/>
        <w:rPr>
          <w:rFonts w:ascii="宋体" w:eastAsia="宋体" w:hAnsi="宋体"/>
          <w:sz w:val="24"/>
          <w:szCs w:val="24"/>
        </w:rPr>
      </w:pPr>
      <w:r w:rsidRPr="00547A94">
        <w:rPr>
          <w:rFonts w:ascii="宋体" w:eastAsia="宋体" w:hAnsi="宋体" w:hint="eastAsia"/>
          <w:sz w:val="24"/>
          <w:szCs w:val="24"/>
        </w:rPr>
        <w:t>法定代表人或授权代表（签字或盖章）：</w:t>
      </w:r>
      <w:r w:rsidRPr="00547A94">
        <w:rPr>
          <w:rFonts w:ascii="宋体" w:eastAsia="宋体" w:hAnsi="宋体"/>
          <w:sz w:val="24"/>
          <w:szCs w:val="24"/>
        </w:rPr>
        <w:t xml:space="preserve">                    </w:t>
      </w:r>
    </w:p>
    <w:p w:rsidR="00A37951" w:rsidRPr="00547A94" w:rsidRDefault="00A37951" w:rsidP="00A37951">
      <w:pPr>
        <w:snapToGrid w:val="0"/>
        <w:spacing w:before="50" w:after="50"/>
        <w:ind w:leftChars="-72" w:left="-2" w:rightChars="-389" w:right="-817" w:hangingChars="62" w:hanging="149"/>
        <w:rPr>
          <w:rFonts w:ascii="宋体" w:eastAsia="宋体" w:hAnsi="宋体"/>
          <w:sz w:val="24"/>
          <w:szCs w:val="24"/>
        </w:rPr>
      </w:pPr>
    </w:p>
    <w:p w:rsidR="00A37951" w:rsidRPr="00547A94" w:rsidRDefault="00A37951" w:rsidP="00A37951">
      <w:pPr>
        <w:snapToGrid w:val="0"/>
        <w:spacing w:before="50" w:after="50"/>
        <w:ind w:leftChars="-72" w:left="-2" w:rightChars="-389" w:right="-817" w:hangingChars="62" w:hanging="149"/>
        <w:rPr>
          <w:rFonts w:ascii="宋体" w:eastAsia="宋体" w:hAnsi="宋体"/>
          <w:sz w:val="24"/>
          <w:szCs w:val="24"/>
        </w:rPr>
      </w:pPr>
    </w:p>
    <w:p w:rsidR="00A37951" w:rsidRPr="00547A94" w:rsidRDefault="00A37951" w:rsidP="00A37951">
      <w:pPr>
        <w:snapToGrid w:val="0"/>
        <w:spacing w:before="50" w:after="50"/>
        <w:ind w:leftChars="-72" w:left="-2" w:rightChars="-389" w:right="-817" w:hangingChars="62" w:hanging="149"/>
        <w:rPr>
          <w:rFonts w:ascii="宋体" w:eastAsia="宋体" w:hAnsi="宋体"/>
          <w:sz w:val="24"/>
          <w:szCs w:val="24"/>
        </w:rPr>
      </w:pPr>
    </w:p>
    <w:p w:rsidR="00A37951" w:rsidRPr="00547A94" w:rsidRDefault="00A37951" w:rsidP="00A37951">
      <w:pPr>
        <w:snapToGrid w:val="0"/>
        <w:spacing w:before="50" w:after="50"/>
        <w:ind w:leftChars="-72" w:left="-2" w:rightChars="-389" w:right="-817" w:hangingChars="62" w:hanging="149"/>
        <w:rPr>
          <w:rFonts w:ascii="宋体" w:eastAsia="宋体" w:hAnsi="宋体"/>
          <w:sz w:val="24"/>
          <w:szCs w:val="24"/>
        </w:rPr>
      </w:pPr>
    </w:p>
    <w:p w:rsidR="00A37951" w:rsidRPr="00547A94" w:rsidRDefault="00A37951" w:rsidP="00A37951">
      <w:pPr>
        <w:snapToGrid w:val="0"/>
        <w:spacing w:before="50" w:after="50"/>
        <w:ind w:leftChars="-72" w:left="-2" w:rightChars="-389" w:right="-817" w:hangingChars="62" w:hanging="149"/>
        <w:rPr>
          <w:rFonts w:ascii="宋体" w:eastAsia="宋体" w:hAnsi="宋体"/>
          <w:sz w:val="24"/>
          <w:szCs w:val="24"/>
        </w:rPr>
      </w:pPr>
      <w:r w:rsidRPr="00547A94">
        <w:rPr>
          <w:rFonts w:ascii="宋体" w:eastAsia="宋体" w:hAnsi="宋体" w:hint="eastAsia"/>
          <w:sz w:val="24"/>
          <w:szCs w:val="24"/>
        </w:rPr>
        <w:t>投标人名称（盖章）：</w:t>
      </w:r>
      <w:r w:rsidRPr="00547A94">
        <w:rPr>
          <w:rFonts w:ascii="宋体" w:eastAsia="宋体" w:hAnsi="宋体"/>
          <w:sz w:val="24"/>
          <w:szCs w:val="24"/>
        </w:rPr>
        <w:t xml:space="preserve">                   </w:t>
      </w:r>
      <w:r w:rsidRPr="00547A94">
        <w:rPr>
          <w:rFonts w:ascii="宋体" w:eastAsia="宋体" w:hAnsi="宋体" w:hint="eastAsia"/>
          <w:sz w:val="24"/>
          <w:szCs w:val="24"/>
        </w:rPr>
        <w:t xml:space="preserve">          </w:t>
      </w:r>
      <w:r w:rsidRPr="00547A94">
        <w:rPr>
          <w:rFonts w:ascii="宋体" w:eastAsia="宋体" w:hAnsi="宋体"/>
          <w:sz w:val="24"/>
          <w:szCs w:val="24"/>
        </w:rPr>
        <w:t xml:space="preserve">  </w:t>
      </w:r>
      <w:r w:rsidRPr="00547A94">
        <w:rPr>
          <w:rFonts w:ascii="宋体" w:eastAsia="宋体" w:hAnsi="宋体" w:hint="eastAsia"/>
          <w:sz w:val="24"/>
          <w:szCs w:val="24"/>
        </w:rPr>
        <w:t>日期：</w:t>
      </w:r>
      <w:r w:rsidRPr="00547A94">
        <w:rPr>
          <w:rFonts w:ascii="宋体" w:eastAsia="宋体" w:hAnsi="宋体"/>
          <w:sz w:val="24"/>
          <w:szCs w:val="24"/>
        </w:rPr>
        <w:t xml:space="preserve">    </w:t>
      </w:r>
      <w:r w:rsidRPr="00547A94">
        <w:rPr>
          <w:rFonts w:ascii="宋体" w:eastAsia="宋体" w:hAnsi="宋体" w:hint="eastAsia"/>
          <w:sz w:val="24"/>
          <w:szCs w:val="24"/>
        </w:rPr>
        <w:t>年</w:t>
      </w:r>
      <w:r w:rsidRPr="00547A94">
        <w:rPr>
          <w:rFonts w:ascii="宋体" w:eastAsia="宋体" w:hAnsi="宋体"/>
          <w:sz w:val="24"/>
          <w:szCs w:val="24"/>
        </w:rPr>
        <w:t xml:space="preserve">   </w:t>
      </w:r>
      <w:r w:rsidRPr="00547A94">
        <w:rPr>
          <w:rFonts w:ascii="宋体" w:eastAsia="宋体" w:hAnsi="宋体" w:hint="eastAsia"/>
          <w:sz w:val="24"/>
          <w:szCs w:val="24"/>
        </w:rPr>
        <w:t>月</w:t>
      </w:r>
      <w:r w:rsidRPr="00547A94">
        <w:rPr>
          <w:rFonts w:ascii="宋体" w:eastAsia="宋体" w:hAnsi="宋体"/>
          <w:sz w:val="24"/>
          <w:szCs w:val="24"/>
        </w:rPr>
        <w:t xml:space="preserve">   </w:t>
      </w:r>
      <w:r w:rsidRPr="00547A94">
        <w:rPr>
          <w:rFonts w:ascii="宋体" w:eastAsia="宋体" w:hAnsi="宋体" w:hint="eastAsia"/>
          <w:sz w:val="24"/>
          <w:szCs w:val="24"/>
        </w:rPr>
        <w:t>日</w:t>
      </w:r>
    </w:p>
    <w:p w:rsidR="00A37951" w:rsidRPr="00547A94" w:rsidRDefault="00A37951" w:rsidP="00A37951">
      <w:pPr>
        <w:pStyle w:val="a8"/>
        <w:snapToGrid w:val="0"/>
        <w:spacing w:before="295" w:after="295"/>
        <w:rPr>
          <w:rFonts w:hAnsi="宋体"/>
          <w:b/>
        </w:rPr>
      </w:pPr>
    </w:p>
    <w:p w:rsidR="00A37951" w:rsidRPr="00547A94" w:rsidRDefault="00A37951" w:rsidP="00A37951">
      <w:pPr>
        <w:pStyle w:val="a8"/>
        <w:snapToGrid w:val="0"/>
        <w:spacing w:before="295" w:after="295"/>
        <w:rPr>
          <w:rFonts w:hAnsi="宋体"/>
          <w:b/>
        </w:rPr>
      </w:pPr>
    </w:p>
    <w:p w:rsidR="00A37951" w:rsidRPr="00547A94" w:rsidRDefault="00A37951" w:rsidP="00A37951">
      <w:pPr>
        <w:pStyle w:val="a8"/>
        <w:snapToGrid w:val="0"/>
        <w:spacing w:before="295" w:after="295"/>
        <w:rPr>
          <w:rFonts w:hAnsi="宋体"/>
          <w:b/>
        </w:rPr>
      </w:pPr>
    </w:p>
    <w:p w:rsidR="00A37951" w:rsidRPr="00547A94" w:rsidRDefault="00A37951" w:rsidP="00A37951">
      <w:pPr>
        <w:pStyle w:val="a8"/>
        <w:snapToGrid w:val="0"/>
        <w:spacing w:before="295" w:after="295"/>
        <w:rPr>
          <w:rFonts w:hAnsi="宋体"/>
          <w:b/>
        </w:rPr>
      </w:pPr>
    </w:p>
    <w:p w:rsidR="00A37951" w:rsidRPr="00547A94" w:rsidRDefault="00A37951" w:rsidP="00A37951">
      <w:pPr>
        <w:pStyle w:val="a8"/>
        <w:snapToGrid w:val="0"/>
        <w:spacing w:before="295" w:after="295"/>
        <w:rPr>
          <w:rFonts w:hAnsi="宋体"/>
          <w:b/>
        </w:rPr>
      </w:pPr>
    </w:p>
    <w:p w:rsidR="00A37951" w:rsidRPr="00547A94" w:rsidRDefault="00A37951" w:rsidP="00A37951">
      <w:pPr>
        <w:pStyle w:val="a8"/>
        <w:snapToGrid w:val="0"/>
        <w:spacing w:before="295" w:after="295"/>
        <w:rPr>
          <w:rFonts w:hAnsi="宋体"/>
          <w:b/>
        </w:rPr>
      </w:pPr>
    </w:p>
    <w:p w:rsidR="00A37951" w:rsidRPr="00A37951" w:rsidRDefault="00A37951" w:rsidP="00A37951">
      <w:pPr>
        <w:pStyle w:val="a8"/>
        <w:snapToGrid w:val="0"/>
        <w:spacing w:before="295" w:after="295"/>
        <w:rPr>
          <w:rFonts w:hAnsi="宋体"/>
          <w:b/>
          <w:szCs w:val="24"/>
        </w:rPr>
      </w:pPr>
      <w:r w:rsidRPr="00547A94">
        <w:rPr>
          <w:rFonts w:hAnsi="宋体" w:hint="eastAsia"/>
          <w:b/>
          <w:szCs w:val="24"/>
        </w:rPr>
        <w:lastRenderedPageBreak/>
        <w:t xml:space="preserve">附件五 </w:t>
      </w:r>
      <w:r w:rsidRPr="00547A94">
        <w:rPr>
          <w:rFonts w:hAnsi="宋体"/>
          <w:b/>
          <w:szCs w:val="24"/>
        </w:rPr>
        <w:t xml:space="preserve">投标报价明细表格式：       </w:t>
      </w:r>
    </w:p>
    <w:p w:rsidR="00056C1A" w:rsidRPr="00A341B4" w:rsidRDefault="00056C1A" w:rsidP="00573D93">
      <w:pPr>
        <w:spacing w:line="360" w:lineRule="auto"/>
        <w:jc w:val="center"/>
        <w:rPr>
          <w:rFonts w:asciiTheme="minorEastAsia" w:hAnsiTheme="minorEastAsia"/>
          <w:b/>
          <w:sz w:val="28"/>
          <w:szCs w:val="28"/>
        </w:rPr>
      </w:pPr>
      <w:r w:rsidRPr="00A341B4">
        <w:rPr>
          <w:rFonts w:asciiTheme="minorEastAsia" w:hAnsiTheme="minorEastAsia" w:hint="eastAsia"/>
          <w:b/>
          <w:sz w:val="28"/>
          <w:szCs w:val="28"/>
        </w:rPr>
        <w:t>浙江大学医学院附属第四医院</w:t>
      </w:r>
      <w:r w:rsidR="00854E54" w:rsidRPr="00A341B4">
        <w:rPr>
          <w:rFonts w:asciiTheme="minorEastAsia" w:hAnsiTheme="minorEastAsia" w:hint="eastAsia"/>
          <w:b/>
          <w:sz w:val="28"/>
          <w:szCs w:val="28"/>
        </w:rPr>
        <w:t>咖啡吧水果配送</w:t>
      </w:r>
      <w:r w:rsidRPr="00A341B4">
        <w:rPr>
          <w:rFonts w:asciiTheme="minorEastAsia" w:hAnsiTheme="minorEastAsia" w:hint="eastAsia"/>
          <w:b/>
          <w:sz w:val="28"/>
          <w:szCs w:val="28"/>
        </w:rPr>
        <w:t>报价单</w:t>
      </w:r>
    </w:p>
    <w:p w:rsidR="009C3CFA" w:rsidRPr="00A37951" w:rsidRDefault="00C81ED9" w:rsidP="00573D93">
      <w:pPr>
        <w:spacing w:line="360" w:lineRule="auto"/>
        <w:rPr>
          <w:rFonts w:asciiTheme="minorEastAsia" w:hAnsiTheme="minorEastAsia"/>
        </w:rPr>
      </w:pPr>
      <w:r w:rsidRPr="00A341B4">
        <w:rPr>
          <w:rFonts w:asciiTheme="minorEastAsia" w:hAnsiTheme="minorEastAsia"/>
          <w:sz w:val="24"/>
          <w:szCs w:val="24"/>
        </w:rPr>
        <w:t xml:space="preserve">投标人名称（盖章）：______________________          </w:t>
      </w:r>
      <w:r w:rsidRPr="00A341B4">
        <w:rPr>
          <w:rFonts w:asciiTheme="minorEastAsia" w:hAnsiTheme="minorEastAsia"/>
        </w:rPr>
        <w:t xml:space="preserve">    </w:t>
      </w:r>
    </w:p>
    <w:tbl>
      <w:tblPr>
        <w:tblpPr w:leftFromText="180" w:rightFromText="180" w:vertAnchor="text" w:horzAnchor="margin" w:tblpXSpec="center" w:tblpY="216"/>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422"/>
        <w:gridCol w:w="1697"/>
        <w:gridCol w:w="850"/>
        <w:gridCol w:w="1134"/>
        <w:gridCol w:w="1139"/>
        <w:gridCol w:w="1276"/>
        <w:gridCol w:w="1276"/>
      </w:tblGrid>
      <w:tr w:rsidR="00E4572C" w:rsidRPr="00A341B4" w:rsidTr="00313650">
        <w:trPr>
          <w:trHeight w:val="464"/>
        </w:trPr>
        <w:tc>
          <w:tcPr>
            <w:tcW w:w="562" w:type="dxa"/>
          </w:tcPr>
          <w:p w:rsidR="00E4572C" w:rsidRPr="00A341B4" w:rsidRDefault="00E4572C" w:rsidP="00573D93">
            <w:pPr>
              <w:widowControl/>
              <w:spacing w:line="360" w:lineRule="auto"/>
              <w:jc w:val="center"/>
              <w:rPr>
                <w:rFonts w:asciiTheme="minorEastAsia" w:hAnsiTheme="minorEastAsia"/>
                <w:color w:val="000000" w:themeColor="text1"/>
                <w:kern w:val="0"/>
                <w:szCs w:val="21"/>
              </w:rPr>
            </w:pPr>
            <w:r w:rsidRPr="00A341B4">
              <w:rPr>
                <w:rFonts w:asciiTheme="minorEastAsia" w:hAnsiTheme="minorEastAsia" w:hint="eastAsia"/>
                <w:color w:val="000000" w:themeColor="text1"/>
                <w:kern w:val="0"/>
                <w:szCs w:val="21"/>
              </w:rPr>
              <w:t>序号</w:t>
            </w:r>
          </w:p>
        </w:tc>
        <w:tc>
          <w:tcPr>
            <w:tcW w:w="1422" w:type="dxa"/>
          </w:tcPr>
          <w:p w:rsidR="00E4572C" w:rsidRPr="00A341B4" w:rsidRDefault="00E4572C" w:rsidP="00573D93">
            <w:pPr>
              <w:widowControl/>
              <w:spacing w:line="360" w:lineRule="auto"/>
              <w:jc w:val="center"/>
              <w:rPr>
                <w:rFonts w:asciiTheme="minorEastAsia" w:hAnsiTheme="minorEastAsia"/>
                <w:kern w:val="0"/>
                <w:szCs w:val="21"/>
              </w:rPr>
            </w:pPr>
            <w:r w:rsidRPr="00A341B4">
              <w:rPr>
                <w:rFonts w:asciiTheme="minorEastAsia" w:hAnsiTheme="minorEastAsia"/>
                <w:kern w:val="0"/>
                <w:szCs w:val="21"/>
              </w:rPr>
              <w:t>货物名称</w:t>
            </w:r>
          </w:p>
        </w:tc>
        <w:tc>
          <w:tcPr>
            <w:tcW w:w="1697" w:type="dxa"/>
          </w:tcPr>
          <w:p w:rsidR="00E4572C" w:rsidRPr="00A341B4" w:rsidRDefault="00E4572C" w:rsidP="00573D93">
            <w:pPr>
              <w:widowControl/>
              <w:spacing w:line="360" w:lineRule="auto"/>
              <w:jc w:val="center"/>
              <w:rPr>
                <w:rFonts w:asciiTheme="minorEastAsia" w:hAnsiTheme="minorEastAsia"/>
                <w:kern w:val="0"/>
                <w:szCs w:val="21"/>
              </w:rPr>
            </w:pPr>
            <w:r w:rsidRPr="00A341B4">
              <w:rPr>
                <w:rFonts w:asciiTheme="minorEastAsia" w:hAnsiTheme="minorEastAsia" w:hint="eastAsia"/>
                <w:kern w:val="0"/>
                <w:szCs w:val="21"/>
              </w:rPr>
              <w:t>品种</w:t>
            </w:r>
            <w:r w:rsidRPr="00A341B4">
              <w:rPr>
                <w:rFonts w:asciiTheme="minorEastAsia" w:hAnsiTheme="minorEastAsia"/>
                <w:kern w:val="0"/>
                <w:szCs w:val="21"/>
              </w:rPr>
              <w:t>、</w:t>
            </w:r>
            <w:r w:rsidRPr="00A341B4">
              <w:rPr>
                <w:rFonts w:asciiTheme="minorEastAsia" w:hAnsiTheme="minorEastAsia" w:hint="eastAsia"/>
                <w:kern w:val="0"/>
                <w:szCs w:val="21"/>
              </w:rPr>
              <w:t>等级</w:t>
            </w:r>
          </w:p>
        </w:tc>
        <w:tc>
          <w:tcPr>
            <w:tcW w:w="850" w:type="dxa"/>
          </w:tcPr>
          <w:p w:rsidR="00E4572C" w:rsidRPr="00A341B4" w:rsidRDefault="00E4572C" w:rsidP="00573D93">
            <w:pPr>
              <w:widowControl/>
              <w:spacing w:line="360" w:lineRule="auto"/>
              <w:jc w:val="center"/>
              <w:rPr>
                <w:rFonts w:asciiTheme="minorEastAsia" w:hAnsiTheme="minorEastAsia"/>
                <w:kern w:val="0"/>
                <w:szCs w:val="21"/>
              </w:rPr>
            </w:pPr>
            <w:r w:rsidRPr="00A341B4">
              <w:rPr>
                <w:rFonts w:asciiTheme="minorEastAsia" w:hAnsiTheme="minorEastAsia" w:hint="eastAsia"/>
                <w:kern w:val="0"/>
                <w:szCs w:val="21"/>
              </w:rPr>
              <w:t>年用量</w:t>
            </w:r>
            <w:r w:rsidRPr="00A341B4">
              <w:rPr>
                <w:rFonts w:asciiTheme="minorEastAsia" w:hAnsiTheme="minorEastAsia"/>
                <w:kern w:val="0"/>
                <w:szCs w:val="21"/>
              </w:rPr>
              <w:t>（</w:t>
            </w:r>
            <w:r w:rsidRPr="00A341B4">
              <w:rPr>
                <w:rFonts w:asciiTheme="minorEastAsia" w:hAnsiTheme="minorEastAsia" w:hint="eastAsia"/>
                <w:kern w:val="0"/>
                <w:szCs w:val="21"/>
              </w:rPr>
              <w:t>斤</w:t>
            </w:r>
            <w:r w:rsidRPr="00A341B4">
              <w:rPr>
                <w:rFonts w:asciiTheme="minorEastAsia" w:hAnsiTheme="minorEastAsia"/>
                <w:kern w:val="0"/>
                <w:szCs w:val="21"/>
              </w:rPr>
              <w:t>）</w:t>
            </w:r>
          </w:p>
        </w:tc>
        <w:tc>
          <w:tcPr>
            <w:tcW w:w="1134" w:type="dxa"/>
          </w:tcPr>
          <w:p w:rsidR="00E4572C" w:rsidRPr="00A341B4" w:rsidRDefault="00E4572C" w:rsidP="00573D93">
            <w:pPr>
              <w:widowControl/>
              <w:spacing w:line="360" w:lineRule="auto"/>
              <w:jc w:val="center"/>
              <w:rPr>
                <w:rFonts w:asciiTheme="minorEastAsia" w:hAnsiTheme="minorEastAsia"/>
                <w:kern w:val="0"/>
                <w:szCs w:val="21"/>
              </w:rPr>
            </w:pPr>
            <w:r w:rsidRPr="00A341B4">
              <w:rPr>
                <w:rFonts w:asciiTheme="minorEastAsia" w:hAnsiTheme="minorEastAsia" w:hint="eastAsia"/>
                <w:kern w:val="0"/>
                <w:szCs w:val="21"/>
              </w:rPr>
              <w:t>天下</w:t>
            </w:r>
            <w:r w:rsidRPr="00A341B4">
              <w:rPr>
                <w:rFonts w:asciiTheme="minorEastAsia" w:hAnsiTheme="minorEastAsia"/>
                <w:kern w:val="0"/>
                <w:szCs w:val="21"/>
              </w:rPr>
              <w:t>粮仓</w:t>
            </w:r>
            <w:r w:rsidRPr="00A341B4">
              <w:rPr>
                <w:rFonts w:asciiTheme="minorEastAsia" w:hAnsiTheme="minorEastAsia" w:hint="eastAsia"/>
                <w:kern w:val="0"/>
                <w:szCs w:val="21"/>
              </w:rPr>
              <w:t>单价</w:t>
            </w:r>
          </w:p>
        </w:tc>
        <w:tc>
          <w:tcPr>
            <w:tcW w:w="1139" w:type="dxa"/>
          </w:tcPr>
          <w:p w:rsidR="00E4572C" w:rsidRPr="00A341B4" w:rsidRDefault="00E4572C" w:rsidP="00573D93">
            <w:pPr>
              <w:widowControl/>
              <w:spacing w:line="360" w:lineRule="auto"/>
              <w:jc w:val="center"/>
              <w:rPr>
                <w:rFonts w:asciiTheme="minorEastAsia" w:hAnsiTheme="minorEastAsia"/>
                <w:kern w:val="0"/>
                <w:szCs w:val="21"/>
              </w:rPr>
            </w:pPr>
            <w:r w:rsidRPr="00A341B4">
              <w:rPr>
                <w:rFonts w:asciiTheme="minorEastAsia" w:hAnsiTheme="minorEastAsia" w:hint="eastAsia"/>
                <w:kern w:val="0"/>
                <w:szCs w:val="21"/>
              </w:rPr>
              <w:t>让利率</w:t>
            </w:r>
          </w:p>
        </w:tc>
        <w:tc>
          <w:tcPr>
            <w:tcW w:w="1276" w:type="dxa"/>
          </w:tcPr>
          <w:p w:rsidR="00E4572C" w:rsidRPr="00A341B4" w:rsidRDefault="00390E66" w:rsidP="00573D93">
            <w:pPr>
              <w:widowControl/>
              <w:spacing w:line="360" w:lineRule="auto"/>
              <w:jc w:val="center"/>
              <w:rPr>
                <w:rFonts w:asciiTheme="minorEastAsia" w:hAnsiTheme="minorEastAsia"/>
                <w:kern w:val="0"/>
                <w:szCs w:val="21"/>
              </w:rPr>
            </w:pPr>
            <w:r w:rsidRPr="00A341B4">
              <w:rPr>
                <w:rFonts w:asciiTheme="minorEastAsia" w:hAnsiTheme="minorEastAsia" w:hint="eastAsia"/>
                <w:kern w:val="0"/>
                <w:szCs w:val="21"/>
              </w:rPr>
              <w:t>让利后</w:t>
            </w:r>
            <w:r w:rsidR="00E4572C" w:rsidRPr="00A341B4">
              <w:rPr>
                <w:rFonts w:asciiTheme="minorEastAsia" w:hAnsiTheme="minorEastAsia"/>
                <w:kern w:val="0"/>
                <w:szCs w:val="21"/>
              </w:rPr>
              <w:t>单价</w:t>
            </w:r>
          </w:p>
        </w:tc>
        <w:tc>
          <w:tcPr>
            <w:tcW w:w="1276" w:type="dxa"/>
          </w:tcPr>
          <w:p w:rsidR="00E4572C" w:rsidRPr="00A341B4" w:rsidRDefault="00E4572C" w:rsidP="00573D93">
            <w:pPr>
              <w:widowControl/>
              <w:spacing w:line="360" w:lineRule="auto"/>
              <w:jc w:val="center"/>
              <w:rPr>
                <w:rFonts w:asciiTheme="minorEastAsia" w:hAnsiTheme="minorEastAsia"/>
                <w:kern w:val="0"/>
                <w:szCs w:val="21"/>
              </w:rPr>
            </w:pPr>
            <w:r w:rsidRPr="00A341B4">
              <w:rPr>
                <w:rFonts w:asciiTheme="minorEastAsia" w:hAnsiTheme="minorEastAsia" w:hint="eastAsia"/>
                <w:kern w:val="0"/>
                <w:szCs w:val="21"/>
              </w:rPr>
              <w:t>小计</w:t>
            </w:r>
          </w:p>
        </w:tc>
      </w:tr>
      <w:tr w:rsidR="00F72814" w:rsidRPr="00A341B4" w:rsidTr="00DF45F0">
        <w:trPr>
          <w:trHeight w:val="500"/>
        </w:trPr>
        <w:tc>
          <w:tcPr>
            <w:tcW w:w="562" w:type="dxa"/>
            <w:vAlign w:val="center"/>
          </w:tcPr>
          <w:p w:rsidR="00F72814" w:rsidRPr="00A341B4" w:rsidRDefault="00F72814" w:rsidP="00F72814">
            <w:pPr>
              <w:widowControl/>
              <w:spacing w:line="360" w:lineRule="auto"/>
              <w:jc w:val="center"/>
              <w:rPr>
                <w:rFonts w:asciiTheme="minorEastAsia" w:hAnsiTheme="minorEastAsia"/>
                <w:color w:val="000000" w:themeColor="text1"/>
                <w:kern w:val="0"/>
                <w:szCs w:val="21"/>
              </w:rPr>
            </w:pPr>
            <w:r w:rsidRPr="00A341B4">
              <w:rPr>
                <w:rFonts w:asciiTheme="minorEastAsia" w:hAnsiTheme="minorEastAsia" w:hint="eastAsia"/>
                <w:color w:val="000000" w:themeColor="text1"/>
                <w:kern w:val="0"/>
                <w:szCs w:val="21"/>
              </w:rPr>
              <w:t>1</w:t>
            </w:r>
          </w:p>
        </w:tc>
        <w:tc>
          <w:tcPr>
            <w:tcW w:w="1422" w:type="dxa"/>
            <w:vAlign w:val="center"/>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橙子</w:t>
            </w:r>
          </w:p>
        </w:tc>
        <w:tc>
          <w:tcPr>
            <w:tcW w:w="1697" w:type="dxa"/>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进口</w:t>
            </w:r>
            <w:r w:rsidRPr="00A341B4">
              <w:rPr>
                <w:rFonts w:asciiTheme="minorEastAsia" w:hAnsiTheme="minorEastAsia"/>
                <w:kern w:val="0"/>
                <w:szCs w:val="21"/>
              </w:rPr>
              <w:t>橙、中级</w:t>
            </w:r>
          </w:p>
        </w:tc>
        <w:tc>
          <w:tcPr>
            <w:tcW w:w="850" w:type="dxa"/>
            <w:vAlign w:val="center"/>
          </w:tcPr>
          <w:p w:rsidR="00F72814" w:rsidRDefault="00F72814" w:rsidP="00F72814">
            <w:pPr>
              <w:widowControl/>
              <w:rPr>
                <w:rFonts w:hint="eastAsia"/>
                <w:color w:val="FF0000"/>
                <w:szCs w:val="21"/>
              </w:rPr>
            </w:pPr>
            <w:r>
              <w:rPr>
                <w:rFonts w:hint="eastAsia"/>
                <w:color w:val="FF0000"/>
                <w:szCs w:val="21"/>
              </w:rPr>
              <w:t>3922</w:t>
            </w:r>
          </w:p>
        </w:tc>
        <w:tc>
          <w:tcPr>
            <w:tcW w:w="1134" w:type="dxa"/>
            <w:vAlign w:val="center"/>
          </w:tcPr>
          <w:p w:rsidR="00F72814" w:rsidRDefault="00F72814" w:rsidP="00F72814">
            <w:pPr>
              <w:widowControl/>
              <w:rPr>
                <w:rFonts w:hint="eastAsia"/>
                <w:color w:val="000000"/>
                <w:szCs w:val="21"/>
              </w:rPr>
            </w:pPr>
            <w:r>
              <w:rPr>
                <w:rFonts w:hint="eastAsia"/>
                <w:color w:val="000000"/>
                <w:szCs w:val="21"/>
              </w:rPr>
              <w:t>9.77</w:t>
            </w:r>
          </w:p>
        </w:tc>
        <w:tc>
          <w:tcPr>
            <w:tcW w:w="1139" w:type="dxa"/>
          </w:tcPr>
          <w:p w:rsidR="00F72814" w:rsidRPr="00A341B4" w:rsidRDefault="00F72814" w:rsidP="00F72814">
            <w:pPr>
              <w:widowControl/>
              <w:spacing w:line="360" w:lineRule="auto"/>
              <w:rPr>
                <w:rFonts w:asciiTheme="minorEastAsia" w:hAnsiTheme="minorEastAsia"/>
                <w:kern w:val="0"/>
                <w:szCs w:val="21"/>
              </w:rPr>
            </w:pPr>
          </w:p>
        </w:tc>
        <w:tc>
          <w:tcPr>
            <w:tcW w:w="1276" w:type="dxa"/>
          </w:tcPr>
          <w:p w:rsidR="00F72814" w:rsidRPr="00A341B4" w:rsidRDefault="00F72814" w:rsidP="00F72814">
            <w:pPr>
              <w:widowControl/>
              <w:spacing w:line="360" w:lineRule="auto"/>
              <w:rPr>
                <w:rFonts w:asciiTheme="minorEastAsia" w:hAnsiTheme="minorEastAsia"/>
                <w:kern w:val="0"/>
                <w:szCs w:val="21"/>
              </w:rPr>
            </w:pPr>
          </w:p>
        </w:tc>
        <w:tc>
          <w:tcPr>
            <w:tcW w:w="1276" w:type="dxa"/>
            <w:vAlign w:val="center"/>
          </w:tcPr>
          <w:p w:rsidR="00F72814" w:rsidRPr="00A341B4" w:rsidRDefault="00F72814" w:rsidP="00F72814">
            <w:pPr>
              <w:widowControl/>
              <w:spacing w:line="360" w:lineRule="auto"/>
              <w:rPr>
                <w:rFonts w:asciiTheme="minorEastAsia" w:hAnsiTheme="minorEastAsia"/>
                <w:kern w:val="0"/>
                <w:szCs w:val="21"/>
                <w:u w:val="single"/>
              </w:rPr>
            </w:pPr>
          </w:p>
        </w:tc>
      </w:tr>
      <w:tr w:rsidR="00F72814" w:rsidRPr="00A341B4" w:rsidTr="00DF45F0">
        <w:trPr>
          <w:trHeight w:val="453"/>
        </w:trPr>
        <w:tc>
          <w:tcPr>
            <w:tcW w:w="562" w:type="dxa"/>
            <w:vAlign w:val="center"/>
          </w:tcPr>
          <w:p w:rsidR="00F72814" w:rsidRPr="00A341B4" w:rsidRDefault="00F72814" w:rsidP="00F72814">
            <w:pPr>
              <w:widowControl/>
              <w:spacing w:line="360" w:lineRule="auto"/>
              <w:jc w:val="center"/>
              <w:rPr>
                <w:rFonts w:asciiTheme="minorEastAsia" w:hAnsiTheme="minorEastAsia"/>
                <w:color w:val="000000" w:themeColor="text1"/>
                <w:kern w:val="0"/>
                <w:szCs w:val="21"/>
              </w:rPr>
            </w:pPr>
            <w:r w:rsidRPr="00A341B4">
              <w:rPr>
                <w:rFonts w:asciiTheme="minorEastAsia" w:hAnsiTheme="minorEastAsia" w:hint="eastAsia"/>
                <w:color w:val="000000" w:themeColor="text1"/>
                <w:kern w:val="0"/>
                <w:szCs w:val="21"/>
              </w:rPr>
              <w:t>2</w:t>
            </w:r>
          </w:p>
        </w:tc>
        <w:tc>
          <w:tcPr>
            <w:tcW w:w="1422" w:type="dxa"/>
            <w:vAlign w:val="center"/>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柠檬</w:t>
            </w:r>
          </w:p>
        </w:tc>
        <w:tc>
          <w:tcPr>
            <w:tcW w:w="1697" w:type="dxa"/>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进口柠檬</w:t>
            </w:r>
            <w:r w:rsidRPr="00A341B4">
              <w:rPr>
                <w:rFonts w:asciiTheme="minorEastAsia" w:hAnsiTheme="minorEastAsia"/>
                <w:kern w:val="0"/>
                <w:szCs w:val="21"/>
              </w:rPr>
              <w:t>、中级</w:t>
            </w:r>
          </w:p>
        </w:tc>
        <w:tc>
          <w:tcPr>
            <w:tcW w:w="850" w:type="dxa"/>
            <w:vAlign w:val="center"/>
          </w:tcPr>
          <w:p w:rsidR="00F72814" w:rsidRDefault="00F72814" w:rsidP="00F72814">
            <w:pPr>
              <w:rPr>
                <w:rFonts w:hint="eastAsia"/>
                <w:color w:val="FF0000"/>
                <w:szCs w:val="21"/>
              </w:rPr>
            </w:pPr>
            <w:r>
              <w:rPr>
                <w:rFonts w:hint="eastAsia"/>
                <w:color w:val="FF0000"/>
                <w:szCs w:val="21"/>
              </w:rPr>
              <w:t>300</w:t>
            </w:r>
          </w:p>
        </w:tc>
        <w:tc>
          <w:tcPr>
            <w:tcW w:w="1134" w:type="dxa"/>
            <w:vAlign w:val="center"/>
          </w:tcPr>
          <w:p w:rsidR="00F72814" w:rsidRDefault="00F72814" w:rsidP="00F72814">
            <w:pPr>
              <w:rPr>
                <w:rFonts w:hint="eastAsia"/>
                <w:color w:val="000000"/>
                <w:szCs w:val="21"/>
              </w:rPr>
            </w:pPr>
            <w:r>
              <w:rPr>
                <w:rFonts w:hint="eastAsia"/>
                <w:color w:val="000000"/>
                <w:szCs w:val="21"/>
              </w:rPr>
              <w:t>13.33</w:t>
            </w:r>
          </w:p>
        </w:tc>
        <w:tc>
          <w:tcPr>
            <w:tcW w:w="1139" w:type="dxa"/>
          </w:tcPr>
          <w:p w:rsidR="00F72814" w:rsidRPr="00A341B4" w:rsidRDefault="00F72814" w:rsidP="00F72814">
            <w:pPr>
              <w:widowControl/>
              <w:spacing w:line="360" w:lineRule="auto"/>
              <w:rPr>
                <w:rFonts w:asciiTheme="minorEastAsia" w:hAnsiTheme="minorEastAsia"/>
                <w:kern w:val="0"/>
                <w:szCs w:val="21"/>
              </w:rPr>
            </w:pPr>
          </w:p>
        </w:tc>
        <w:tc>
          <w:tcPr>
            <w:tcW w:w="1276" w:type="dxa"/>
          </w:tcPr>
          <w:p w:rsidR="00F72814" w:rsidRPr="00A341B4" w:rsidRDefault="00F72814" w:rsidP="00F72814">
            <w:pPr>
              <w:widowControl/>
              <w:spacing w:line="360" w:lineRule="auto"/>
              <w:rPr>
                <w:rFonts w:asciiTheme="minorEastAsia" w:hAnsiTheme="minorEastAsia"/>
                <w:kern w:val="0"/>
                <w:szCs w:val="21"/>
              </w:rPr>
            </w:pPr>
          </w:p>
        </w:tc>
        <w:tc>
          <w:tcPr>
            <w:tcW w:w="1276" w:type="dxa"/>
            <w:vAlign w:val="center"/>
          </w:tcPr>
          <w:p w:rsidR="00F72814" w:rsidRPr="00A341B4" w:rsidRDefault="00F72814" w:rsidP="00F72814">
            <w:pPr>
              <w:widowControl/>
              <w:spacing w:line="360" w:lineRule="auto"/>
              <w:rPr>
                <w:rFonts w:asciiTheme="minorEastAsia" w:hAnsiTheme="minorEastAsia"/>
                <w:kern w:val="0"/>
                <w:szCs w:val="21"/>
              </w:rPr>
            </w:pPr>
          </w:p>
        </w:tc>
      </w:tr>
      <w:tr w:rsidR="00F72814" w:rsidRPr="00A341B4" w:rsidTr="00DF45F0">
        <w:trPr>
          <w:trHeight w:val="357"/>
        </w:trPr>
        <w:tc>
          <w:tcPr>
            <w:tcW w:w="562" w:type="dxa"/>
            <w:vAlign w:val="center"/>
          </w:tcPr>
          <w:p w:rsidR="00F72814" w:rsidRPr="00A341B4" w:rsidRDefault="00F72814" w:rsidP="00F72814">
            <w:pPr>
              <w:widowControl/>
              <w:spacing w:line="360" w:lineRule="auto"/>
              <w:jc w:val="center"/>
              <w:rPr>
                <w:rFonts w:asciiTheme="minorEastAsia" w:hAnsiTheme="minorEastAsia"/>
                <w:color w:val="000000" w:themeColor="text1"/>
                <w:kern w:val="0"/>
                <w:szCs w:val="21"/>
              </w:rPr>
            </w:pPr>
            <w:r w:rsidRPr="00A341B4">
              <w:rPr>
                <w:rFonts w:asciiTheme="minorEastAsia" w:hAnsiTheme="minorEastAsia" w:hint="eastAsia"/>
                <w:color w:val="000000" w:themeColor="text1"/>
                <w:kern w:val="0"/>
                <w:szCs w:val="21"/>
              </w:rPr>
              <w:t>3</w:t>
            </w:r>
          </w:p>
        </w:tc>
        <w:tc>
          <w:tcPr>
            <w:tcW w:w="1422" w:type="dxa"/>
            <w:vAlign w:val="center"/>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哈密瓜</w:t>
            </w:r>
          </w:p>
        </w:tc>
        <w:tc>
          <w:tcPr>
            <w:tcW w:w="1697" w:type="dxa"/>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中级</w:t>
            </w:r>
          </w:p>
        </w:tc>
        <w:tc>
          <w:tcPr>
            <w:tcW w:w="850" w:type="dxa"/>
            <w:vAlign w:val="center"/>
          </w:tcPr>
          <w:p w:rsidR="00F72814" w:rsidRDefault="00F72814" w:rsidP="00F72814">
            <w:pPr>
              <w:rPr>
                <w:rFonts w:hint="eastAsia"/>
                <w:color w:val="FF0000"/>
                <w:szCs w:val="21"/>
              </w:rPr>
            </w:pPr>
            <w:r>
              <w:rPr>
                <w:rFonts w:hint="eastAsia"/>
                <w:color w:val="FF0000"/>
                <w:szCs w:val="21"/>
              </w:rPr>
              <w:t>961</w:t>
            </w:r>
          </w:p>
        </w:tc>
        <w:tc>
          <w:tcPr>
            <w:tcW w:w="1134" w:type="dxa"/>
            <w:vAlign w:val="center"/>
          </w:tcPr>
          <w:p w:rsidR="00F72814" w:rsidRDefault="00F72814" w:rsidP="00F72814">
            <w:pPr>
              <w:rPr>
                <w:rFonts w:hint="eastAsia"/>
                <w:color w:val="000000"/>
                <w:szCs w:val="21"/>
              </w:rPr>
            </w:pPr>
            <w:r>
              <w:rPr>
                <w:rFonts w:hint="eastAsia"/>
                <w:color w:val="000000"/>
                <w:szCs w:val="21"/>
              </w:rPr>
              <w:t>6.09</w:t>
            </w:r>
          </w:p>
        </w:tc>
        <w:tc>
          <w:tcPr>
            <w:tcW w:w="1139" w:type="dxa"/>
          </w:tcPr>
          <w:p w:rsidR="00F72814" w:rsidRPr="00A341B4" w:rsidRDefault="00F72814" w:rsidP="00F72814">
            <w:pPr>
              <w:widowControl/>
              <w:spacing w:line="360" w:lineRule="auto"/>
              <w:rPr>
                <w:rFonts w:asciiTheme="minorEastAsia" w:hAnsiTheme="minorEastAsia"/>
                <w:kern w:val="0"/>
                <w:szCs w:val="21"/>
              </w:rPr>
            </w:pPr>
          </w:p>
        </w:tc>
        <w:tc>
          <w:tcPr>
            <w:tcW w:w="1276" w:type="dxa"/>
          </w:tcPr>
          <w:p w:rsidR="00F72814" w:rsidRPr="00A341B4" w:rsidRDefault="00F72814" w:rsidP="00F72814">
            <w:pPr>
              <w:widowControl/>
              <w:spacing w:line="360" w:lineRule="auto"/>
              <w:rPr>
                <w:rFonts w:asciiTheme="minorEastAsia" w:hAnsiTheme="minorEastAsia"/>
                <w:kern w:val="0"/>
                <w:szCs w:val="21"/>
              </w:rPr>
            </w:pPr>
          </w:p>
        </w:tc>
        <w:tc>
          <w:tcPr>
            <w:tcW w:w="1276" w:type="dxa"/>
            <w:vAlign w:val="center"/>
          </w:tcPr>
          <w:p w:rsidR="00F72814" w:rsidRPr="00A341B4" w:rsidRDefault="00F72814" w:rsidP="00F72814">
            <w:pPr>
              <w:widowControl/>
              <w:spacing w:line="360" w:lineRule="auto"/>
              <w:rPr>
                <w:rFonts w:asciiTheme="minorEastAsia" w:hAnsiTheme="minorEastAsia"/>
                <w:kern w:val="0"/>
                <w:szCs w:val="21"/>
              </w:rPr>
            </w:pPr>
          </w:p>
        </w:tc>
      </w:tr>
      <w:tr w:rsidR="00F72814" w:rsidRPr="00A341B4" w:rsidTr="00DF45F0">
        <w:trPr>
          <w:trHeight w:val="449"/>
        </w:trPr>
        <w:tc>
          <w:tcPr>
            <w:tcW w:w="562" w:type="dxa"/>
            <w:vAlign w:val="center"/>
          </w:tcPr>
          <w:p w:rsidR="00F72814" w:rsidRPr="00A341B4" w:rsidRDefault="00F72814" w:rsidP="00F72814">
            <w:pPr>
              <w:widowControl/>
              <w:spacing w:line="360" w:lineRule="auto"/>
              <w:jc w:val="center"/>
              <w:rPr>
                <w:rFonts w:asciiTheme="minorEastAsia" w:hAnsiTheme="minorEastAsia"/>
                <w:color w:val="000000" w:themeColor="text1"/>
                <w:kern w:val="0"/>
                <w:szCs w:val="21"/>
              </w:rPr>
            </w:pPr>
            <w:r w:rsidRPr="00A341B4">
              <w:rPr>
                <w:rFonts w:asciiTheme="minorEastAsia" w:hAnsiTheme="minorEastAsia" w:hint="eastAsia"/>
                <w:color w:val="000000" w:themeColor="text1"/>
                <w:kern w:val="0"/>
                <w:szCs w:val="21"/>
              </w:rPr>
              <w:t>4</w:t>
            </w:r>
          </w:p>
        </w:tc>
        <w:tc>
          <w:tcPr>
            <w:tcW w:w="1422" w:type="dxa"/>
            <w:vAlign w:val="center"/>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皇冠</w:t>
            </w:r>
            <w:r w:rsidRPr="00A341B4">
              <w:rPr>
                <w:rFonts w:asciiTheme="minorEastAsia" w:hAnsiTheme="minorEastAsia"/>
                <w:kern w:val="0"/>
                <w:szCs w:val="21"/>
              </w:rPr>
              <w:t>雪梨</w:t>
            </w:r>
          </w:p>
        </w:tc>
        <w:tc>
          <w:tcPr>
            <w:tcW w:w="1697" w:type="dxa"/>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中级</w:t>
            </w:r>
          </w:p>
        </w:tc>
        <w:tc>
          <w:tcPr>
            <w:tcW w:w="850" w:type="dxa"/>
            <w:vAlign w:val="center"/>
          </w:tcPr>
          <w:p w:rsidR="00F72814" w:rsidRDefault="00F72814" w:rsidP="00F72814">
            <w:pPr>
              <w:rPr>
                <w:rFonts w:hint="eastAsia"/>
                <w:color w:val="FF0000"/>
                <w:szCs w:val="21"/>
              </w:rPr>
            </w:pPr>
            <w:r>
              <w:rPr>
                <w:rFonts w:hint="eastAsia"/>
                <w:color w:val="FF0000"/>
                <w:szCs w:val="21"/>
              </w:rPr>
              <w:t>1800</w:t>
            </w:r>
          </w:p>
        </w:tc>
        <w:tc>
          <w:tcPr>
            <w:tcW w:w="1134" w:type="dxa"/>
            <w:vAlign w:val="center"/>
          </w:tcPr>
          <w:p w:rsidR="00F72814" w:rsidRDefault="00F72814" w:rsidP="00F72814">
            <w:pPr>
              <w:rPr>
                <w:rFonts w:hint="eastAsia"/>
                <w:color w:val="000000"/>
                <w:szCs w:val="21"/>
              </w:rPr>
            </w:pPr>
            <w:r>
              <w:rPr>
                <w:rFonts w:hint="eastAsia"/>
                <w:color w:val="000000"/>
                <w:szCs w:val="21"/>
              </w:rPr>
              <w:t>5.47</w:t>
            </w:r>
          </w:p>
        </w:tc>
        <w:tc>
          <w:tcPr>
            <w:tcW w:w="1139" w:type="dxa"/>
          </w:tcPr>
          <w:p w:rsidR="00F72814" w:rsidRPr="00A341B4" w:rsidRDefault="00F72814" w:rsidP="00F72814">
            <w:pPr>
              <w:widowControl/>
              <w:spacing w:line="360" w:lineRule="auto"/>
              <w:rPr>
                <w:rFonts w:asciiTheme="minorEastAsia" w:hAnsiTheme="minorEastAsia"/>
                <w:kern w:val="0"/>
                <w:szCs w:val="21"/>
              </w:rPr>
            </w:pPr>
          </w:p>
        </w:tc>
        <w:tc>
          <w:tcPr>
            <w:tcW w:w="1276" w:type="dxa"/>
          </w:tcPr>
          <w:p w:rsidR="00F72814" w:rsidRPr="00A341B4" w:rsidRDefault="00F72814" w:rsidP="00F72814">
            <w:pPr>
              <w:widowControl/>
              <w:spacing w:line="360" w:lineRule="auto"/>
              <w:rPr>
                <w:rFonts w:asciiTheme="minorEastAsia" w:hAnsiTheme="minorEastAsia"/>
                <w:kern w:val="0"/>
                <w:szCs w:val="21"/>
              </w:rPr>
            </w:pPr>
          </w:p>
        </w:tc>
        <w:tc>
          <w:tcPr>
            <w:tcW w:w="1276" w:type="dxa"/>
            <w:vAlign w:val="center"/>
          </w:tcPr>
          <w:p w:rsidR="00F72814" w:rsidRPr="00A341B4" w:rsidRDefault="00F72814" w:rsidP="00F72814">
            <w:pPr>
              <w:widowControl/>
              <w:spacing w:line="360" w:lineRule="auto"/>
              <w:rPr>
                <w:rFonts w:asciiTheme="minorEastAsia" w:hAnsiTheme="minorEastAsia"/>
                <w:kern w:val="0"/>
                <w:szCs w:val="21"/>
              </w:rPr>
            </w:pPr>
          </w:p>
        </w:tc>
      </w:tr>
      <w:tr w:rsidR="00F72814" w:rsidRPr="00A341B4" w:rsidTr="00DF45F0">
        <w:trPr>
          <w:trHeight w:val="272"/>
        </w:trPr>
        <w:tc>
          <w:tcPr>
            <w:tcW w:w="562" w:type="dxa"/>
            <w:vAlign w:val="center"/>
          </w:tcPr>
          <w:p w:rsidR="00F72814" w:rsidRPr="00A341B4" w:rsidRDefault="00F72814" w:rsidP="00F72814">
            <w:pPr>
              <w:widowControl/>
              <w:spacing w:line="360" w:lineRule="auto"/>
              <w:jc w:val="center"/>
              <w:rPr>
                <w:rFonts w:asciiTheme="minorEastAsia" w:hAnsiTheme="minorEastAsia"/>
                <w:color w:val="000000" w:themeColor="text1"/>
                <w:kern w:val="0"/>
                <w:szCs w:val="21"/>
              </w:rPr>
            </w:pPr>
            <w:r w:rsidRPr="00A341B4">
              <w:rPr>
                <w:rFonts w:asciiTheme="minorEastAsia" w:hAnsiTheme="minorEastAsia" w:hint="eastAsia"/>
                <w:color w:val="000000" w:themeColor="text1"/>
                <w:kern w:val="0"/>
                <w:szCs w:val="21"/>
              </w:rPr>
              <w:t>5</w:t>
            </w:r>
          </w:p>
        </w:tc>
        <w:tc>
          <w:tcPr>
            <w:tcW w:w="1422" w:type="dxa"/>
            <w:vAlign w:val="center"/>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苹果</w:t>
            </w:r>
          </w:p>
        </w:tc>
        <w:tc>
          <w:tcPr>
            <w:tcW w:w="1697" w:type="dxa"/>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中级</w:t>
            </w:r>
          </w:p>
        </w:tc>
        <w:tc>
          <w:tcPr>
            <w:tcW w:w="850" w:type="dxa"/>
            <w:vAlign w:val="center"/>
          </w:tcPr>
          <w:p w:rsidR="00F72814" w:rsidRDefault="00F72814" w:rsidP="00F72814">
            <w:pPr>
              <w:rPr>
                <w:rFonts w:hint="eastAsia"/>
                <w:color w:val="FF0000"/>
                <w:szCs w:val="21"/>
              </w:rPr>
            </w:pPr>
            <w:r>
              <w:rPr>
                <w:rFonts w:hint="eastAsia"/>
                <w:color w:val="FF0000"/>
                <w:szCs w:val="21"/>
              </w:rPr>
              <w:t>714</w:t>
            </w:r>
          </w:p>
        </w:tc>
        <w:tc>
          <w:tcPr>
            <w:tcW w:w="1134" w:type="dxa"/>
            <w:vAlign w:val="center"/>
          </w:tcPr>
          <w:p w:rsidR="00F72814" w:rsidRDefault="00F72814" w:rsidP="00F72814">
            <w:pPr>
              <w:rPr>
                <w:rFonts w:hint="eastAsia"/>
                <w:color w:val="000000"/>
                <w:szCs w:val="21"/>
              </w:rPr>
            </w:pPr>
            <w:r>
              <w:rPr>
                <w:rFonts w:hint="eastAsia"/>
                <w:color w:val="000000"/>
                <w:szCs w:val="21"/>
              </w:rPr>
              <w:t>5.79</w:t>
            </w:r>
          </w:p>
        </w:tc>
        <w:tc>
          <w:tcPr>
            <w:tcW w:w="1139" w:type="dxa"/>
          </w:tcPr>
          <w:p w:rsidR="00F72814" w:rsidRPr="00A341B4" w:rsidRDefault="00F72814" w:rsidP="00F72814">
            <w:pPr>
              <w:widowControl/>
              <w:spacing w:line="360" w:lineRule="auto"/>
              <w:rPr>
                <w:rFonts w:asciiTheme="minorEastAsia" w:hAnsiTheme="minorEastAsia"/>
                <w:kern w:val="0"/>
                <w:szCs w:val="21"/>
              </w:rPr>
            </w:pPr>
          </w:p>
        </w:tc>
        <w:tc>
          <w:tcPr>
            <w:tcW w:w="1276" w:type="dxa"/>
          </w:tcPr>
          <w:p w:rsidR="00F72814" w:rsidRPr="00A341B4" w:rsidRDefault="00F72814" w:rsidP="00F72814">
            <w:pPr>
              <w:widowControl/>
              <w:spacing w:line="360" w:lineRule="auto"/>
              <w:rPr>
                <w:rFonts w:asciiTheme="minorEastAsia" w:hAnsiTheme="minorEastAsia"/>
                <w:kern w:val="0"/>
                <w:szCs w:val="21"/>
              </w:rPr>
            </w:pPr>
          </w:p>
        </w:tc>
        <w:tc>
          <w:tcPr>
            <w:tcW w:w="1276" w:type="dxa"/>
            <w:vAlign w:val="center"/>
          </w:tcPr>
          <w:p w:rsidR="00F72814" w:rsidRPr="00A341B4" w:rsidRDefault="00F72814" w:rsidP="00F72814">
            <w:pPr>
              <w:widowControl/>
              <w:spacing w:line="360" w:lineRule="auto"/>
              <w:rPr>
                <w:rFonts w:asciiTheme="minorEastAsia" w:hAnsiTheme="minorEastAsia"/>
                <w:kern w:val="0"/>
                <w:szCs w:val="21"/>
              </w:rPr>
            </w:pPr>
          </w:p>
        </w:tc>
      </w:tr>
      <w:tr w:rsidR="00F72814" w:rsidRPr="00A341B4" w:rsidTr="00DF45F0">
        <w:trPr>
          <w:trHeight w:val="208"/>
        </w:trPr>
        <w:tc>
          <w:tcPr>
            <w:tcW w:w="562" w:type="dxa"/>
            <w:vAlign w:val="center"/>
          </w:tcPr>
          <w:p w:rsidR="00F72814" w:rsidRPr="00A341B4" w:rsidRDefault="00F72814" w:rsidP="00F72814">
            <w:pPr>
              <w:widowControl/>
              <w:spacing w:line="360" w:lineRule="auto"/>
              <w:jc w:val="center"/>
              <w:rPr>
                <w:rFonts w:asciiTheme="minorEastAsia" w:hAnsiTheme="minorEastAsia"/>
                <w:color w:val="000000" w:themeColor="text1"/>
                <w:kern w:val="0"/>
                <w:szCs w:val="21"/>
              </w:rPr>
            </w:pPr>
            <w:r w:rsidRPr="00A341B4">
              <w:rPr>
                <w:rFonts w:asciiTheme="minorEastAsia" w:hAnsiTheme="minorEastAsia" w:hint="eastAsia"/>
                <w:color w:val="000000" w:themeColor="text1"/>
                <w:kern w:val="0"/>
                <w:szCs w:val="21"/>
              </w:rPr>
              <w:t>6</w:t>
            </w:r>
          </w:p>
        </w:tc>
        <w:tc>
          <w:tcPr>
            <w:tcW w:w="1422" w:type="dxa"/>
            <w:vAlign w:val="center"/>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芒果</w:t>
            </w:r>
          </w:p>
        </w:tc>
        <w:tc>
          <w:tcPr>
            <w:tcW w:w="1697" w:type="dxa"/>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水仙</w:t>
            </w:r>
            <w:r w:rsidRPr="00A341B4">
              <w:rPr>
                <w:rFonts w:asciiTheme="minorEastAsia" w:hAnsiTheme="minorEastAsia"/>
                <w:kern w:val="0"/>
                <w:szCs w:val="21"/>
              </w:rPr>
              <w:t>芒果、特级</w:t>
            </w:r>
          </w:p>
        </w:tc>
        <w:tc>
          <w:tcPr>
            <w:tcW w:w="850" w:type="dxa"/>
            <w:vAlign w:val="center"/>
          </w:tcPr>
          <w:p w:rsidR="00F72814" w:rsidRDefault="00F72814" w:rsidP="00F72814">
            <w:pPr>
              <w:rPr>
                <w:rFonts w:hint="eastAsia"/>
                <w:color w:val="FF0000"/>
                <w:szCs w:val="21"/>
              </w:rPr>
            </w:pPr>
            <w:r>
              <w:rPr>
                <w:rFonts w:hint="eastAsia"/>
                <w:color w:val="FF0000"/>
                <w:szCs w:val="21"/>
              </w:rPr>
              <w:t>600</w:t>
            </w:r>
          </w:p>
        </w:tc>
        <w:tc>
          <w:tcPr>
            <w:tcW w:w="1134" w:type="dxa"/>
            <w:vAlign w:val="center"/>
          </w:tcPr>
          <w:p w:rsidR="00F72814" w:rsidRDefault="00F72814" w:rsidP="00F72814">
            <w:pPr>
              <w:rPr>
                <w:rFonts w:hint="eastAsia"/>
                <w:color w:val="000000"/>
                <w:szCs w:val="21"/>
              </w:rPr>
            </w:pPr>
            <w:r>
              <w:rPr>
                <w:rFonts w:hint="eastAsia"/>
                <w:color w:val="000000"/>
                <w:szCs w:val="21"/>
              </w:rPr>
              <w:t>11.24</w:t>
            </w:r>
          </w:p>
        </w:tc>
        <w:tc>
          <w:tcPr>
            <w:tcW w:w="1139" w:type="dxa"/>
          </w:tcPr>
          <w:p w:rsidR="00F72814" w:rsidRPr="00A341B4" w:rsidRDefault="00F72814" w:rsidP="00F72814">
            <w:pPr>
              <w:widowControl/>
              <w:spacing w:line="360" w:lineRule="auto"/>
              <w:rPr>
                <w:rFonts w:asciiTheme="minorEastAsia" w:hAnsiTheme="minorEastAsia"/>
                <w:kern w:val="0"/>
                <w:szCs w:val="21"/>
              </w:rPr>
            </w:pPr>
          </w:p>
        </w:tc>
        <w:tc>
          <w:tcPr>
            <w:tcW w:w="1276" w:type="dxa"/>
          </w:tcPr>
          <w:p w:rsidR="00F72814" w:rsidRPr="00A341B4" w:rsidRDefault="00F72814" w:rsidP="00F72814">
            <w:pPr>
              <w:widowControl/>
              <w:spacing w:line="360" w:lineRule="auto"/>
              <w:rPr>
                <w:rFonts w:asciiTheme="minorEastAsia" w:hAnsiTheme="minorEastAsia"/>
                <w:kern w:val="0"/>
                <w:szCs w:val="21"/>
              </w:rPr>
            </w:pPr>
          </w:p>
        </w:tc>
        <w:tc>
          <w:tcPr>
            <w:tcW w:w="1276" w:type="dxa"/>
            <w:vAlign w:val="center"/>
          </w:tcPr>
          <w:p w:rsidR="00F72814" w:rsidRPr="00A341B4" w:rsidRDefault="00F72814" w:rsidP="00F72814">
            <w:pPr>
              <w:widowControl/>
              <w:spacing w:line="360" w:lineRule="auto"/>
              <w:rPr>
                <w:rFonts w:asciiTheme="minorEastAsia" w:hAnsiTheme="minorEastAsia"/>
                <w:kern w:val="0"/>
                <w:szCs w:val="21"/>
              </w:rPr>
            </w:pPr>
          </w:p>
        </w:tc>
      </w:tr>
      <w:tr w:rsidR="00F72814" w:rsidRPr="00A341B4" w:rsidTr="00DF45F0">
        <w:trPr>
          <w:trHeight w:val="442"/>
        </w:trPr>
        <w:tc>
          <w:tcPr>
            <w:tcW w:w="562" w:type="dxa"/>
            <w:vAlign w:val="center"/>
          </w:tcPr>
          <w:p w:rsidR="00F72814" w:rsidRPr="00A341B4" w:rsidRDefault="00F72814" w:rsidP="00F72814">
            <w:pPr>
              <w:widowControl/>
              <w:spacing w:line="360" w:lineRule="auto"/>
              <w:jc w:val="center"/>
              <w:rPr>
                <w:rFonts w:asciiTheme="minorEastAsia" w:hAnsiTheme="minorEastAsia"/>
                <w:color w:val="000000" w:themeColor="text1"/>
                <w:kern w:val="0"/>
                <w:szCs w:val="21"/>
              </w:rPr>
            </w:pPr>
            <w:r w:rsidRPr="00A341B4">
              <w:rPr>
                <w:rFonts w:asciiTheme="minorEastAsia" w:hAnsiTheme="minorEastAsia" w:hint="eastAsia"/>
                <w:color w:val="000000" w:themeColor="text1"/>
                <w:kern w:val="0"/>
                <w:szCs w:val="21"/>
              </w:rPr>
              <w:t>7</w:t>
            </w:r>
          </w:p>
        </w:tc>
        <w:tc>
          <w:tcPr>
            <w:tcW w:w="1422" w:type="dxa"/>
            <w:vAlign w:val="center"/>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红心</w:t>
            </w:r>
            <w:r w:rsidRPr="00A341B4">
              <w:rPr>
                <w:rFonts w:asciiTheme="minorEastAsia" w:hAnsiTheme="minorEastAsia"/>
                <w:kern w:val="0"/>
                <w:szCs w:val="21"/>
              </w:rPr>
              <w:t>火龙果</w:t>
            </w:r>
          </w:p>
        </w:tc>
        <w:tc>
          <w:tcPr>
            <w:tcW w:w="1697" w:type="dxa"/>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品冠、</w:t>
            </w:r>
            <w:r w:rsidRPr="00A341B4">
              <w:rPr>
                <w:rFonts w:asciiTheme="minorEastAsia" w:hAnsiTheme="minorEastAsia"/>
                <w:kern w:val="0"/>
                <w:szCs w:val="21"/>
              </w:rPr>
              <w:t>中级</w:t>
            </w:r>
          </w:p>
        </w:tc>
        <w:tc>
          <w:tcPr>
            <w:tcW w:w="850" w:type="dxa"/>
            <w:vAlign w:val="center"/>
          </w:tcPr>
          <w:p w:rsidR="00F72814" w:rsidRDefault="00F72814" w:rsidP="00F72814">
            <w:pPr>
              <w:rPr>
                <w:rFonts w:hint="eastAsia"/>
                <w:color w:val="FF0000"/>
                <w:szCs w:val="21"/>
              </w:rPr>
            </w:pPr>
            <w:r>
              <w:rPr>
                <w:rFonts w:hint="eastAsia"/>
                <w:color w:val="FF0000"/>
                <w:szCs w:val="21"/>
              </w:rPr>
              <w:t>250</w:t>
            </w:r>
          </w:p>
        </w:tc>
        <w:tc>
          <w:tcPr>
            <w:tcW w:w="1134" w:type="dxa"/>
            <w:vAlign w:val="center"/>
          </w:tcPr>
          <w:p w:rsidR="00F72814" w:rsidRDefault="00F72814" w:rsidP="00F72814">
            <w:pPr>
              <w:rPr>
                <w:rFonts w:hint="eastAsia"/>
                <w:color w:val="000000"/>
                <w:szCs w:val="21"/>
              </w:rPr>
            </w:pPr>
            <w:r>
              <w:rPr>
                <w:rFonts w:hint="eastAsia"/>
                <w:color w:val="000000"/>
                <w:szCs w:val="21"/>
              </w:rPr>
              <w:t>11.65</w:t>
            </w:r>
          </w:p>
        </w:tc>
        <w:tc>
          <w:tcPr>
            <w:tcW w:w="1139" w:type="dxa"/>
          </w:tcPr>
          <w:p w:rsidR="00F72814" w:rsidRPr="00A341B4" w:rsidRDefault="00F72814" w:rsidP="00F72814">
            <w:pPr>
              <w:widowControl/>
              <w:spacing w:line="360" w:lineRule="auto"/>
              <w:rPr>
                <w:rFonts w:asciiTheme="minorEastAsia" w:hAnsiTheme="minorEastAsia"/>
                <w:kern w:val="0"/>
                <w:szCs w:val="21"/>
              </w:rPr>
            </w:pPr>
          </w:p>
        </w:tc>
        <w:tc>
          <w:tcPr>
            <w:tcW w:w="1276" w:type="dxa"/>
          </w:tcPr>
          <w:p w:rsidR="00F72814" w:rsidRPr="00A341B4" w:rsidRDefault="00F72814" w:rsidP="00F72814">
            <w:pPr>
              <w:widowControl/>
              <w:spacing w:line="360" w:lineRule="auto"/>
              <w:rPr>
                <w:rFonts w:asciiTheme="minorEastAsia" w:hAnsiTheme="minorEastAsia"/>
                <w:kern w:val="0"/>
                <w:szCs w:val="21"/>
              </w:rPr>
            </w:pPr>
          </w:p>
        </w:tc>
        <w:tc>
          <w:tcPr>
            <w:tcW w:w="1276" w:type="dxa"/>
            <w:vAlign w:val="center"/>
          </w:tcPr>
          <w:p w:rsidR="00F72814" w:rsidRPr="00A341B4" w:rsidRDefault="00F72814" w:rsidP="00F72814">
            <w:pPr>
              <w:widowControl/>
              <w:spacing w:line="360" w:lineRule="auto"/>
              <w:rPr>
                <w:rFonts w:asciiTheme="minorEastAsia" w:hAnsiTheme="minorEastAsia"/>
                <w:kern w:val="0"/>
                <w:szCs w:val="21"/>
              </w:rPr>
            </w:pPr>
          </w:p>
        </w:tc>
      </w:tr>
      <w:tr w:rsidR="00F72814" w:rsidRPr="00A341B4" w:rsidTr="00DF45F0">
        <w:trPr>
          <w:trHeight w:val="250"/>
        </w:trPr>
        <w:tc>
          <w:tcPr>
            <w:tcW w:w="562" w:type="dxa"/>
            <w:vAlign w:val="center"/>
          </w:tcPr>
          <w:p w:rsidR="00F72814" w:rsidRPr="00A341B4" w:rsidRDefault="00F72814" w:rsidP="00F72814">
            <w:pPr>
              <w:widowControl/>
              <w:spacing w:line="360" w:lineRule="auto"/>
              <w:jc w:val="center"/>
              <w:rPr>
                <w:rFonts w:asciiTheme="minorEastAsia" w:hAnsiTheme="minorEastAsia"/>
                <w:color w:val="000000" w:themeColor="text1"/>
                <w:kern w:val="0"/>
                <w:szCs w:val="21"/>
              </w:rPr>
            </w:pPr>
            <w:r w:rsidRPr="00A341B4">
              <w:rPr>
                <w:rFonts w:asciiTheme="minorEastAsia" w:hAnsiTheme="minorEastAsia" w:hint="eastAsia"/>
                <w:color w:val="000000" w:themeColor="text1"/>
                <w:kern w:val="0"/>
                <w:szCs w:val="21"/>
              </w:rPr>
              <w:t>8</w:t>
            </w:r>
          </w:p>
        </w:tc>
        <w:tc>
          <w:tcPr>
            <w:tcW w:w="1422" w:type="dxa"/>
            <w:vAlign w:val="center"/>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西瓜</w:t>
            </w:r>
          </w:p>
        </w:tc>
        <w:tc>
          <w:tcPr>
            <w:tcW w:w="1697" w:type="dxa"/>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中级</w:t>
            </w:r>
          </w:p>
        </w:tc>
        <w:tc>
          <w:tcPr>
            <w:tcW w:w="850" w:type="dxa"/>
            <w:vAlign w:val="center"/>
          </w:tcPr>
          <w:p w:rsidR="00F72814" w:rsidRDefault="00F72814" w:rsidP="00F72814">
            <w:pPr>
              <w:rPr>
                <w:rFonts w:hint="eastAsia"/>
                <w:color w:val="FF0000"/>
                <w:szCs w:val="21"/>
              </w:rPr>
            </w:pPr>
            <w:r>
              <w:rPr>
                <w:rFonts w:hint="eastAsia"/>
                <w:color w:val="FF0000"/>
                <w:szCs w:val="21"/>
              </w:rPr>
              <w:t>1000</w:t>
            </w:r>
          </w:p>
        </w:tc>
        <w:tc>
          <w:tcPr>
            <w:tcW w:w="1134" w:type="dxa"/>
            <w:vAlign w:val="center"/>
          </w:tcPr>
          <w:p w:rsidR="00F72814" w:rsidRDefault="00F72814" w:rsidP="00F72814">
            <w:pPr>
              <w:rPr>
                <w:rFonts w:hint="eastAsia"/>
                <w:color w:val="000000"/>
                <w:szCs w:val="21"/>
              </w:rPr>
            </w:pPr>
            <w:r>
              <w:rPr>
                <w:rFonts w:hint="eastAsia"/>
                <w:color w:val="000000"/>
                <w:szCs w:val="21"/>
              </w:rPr>
              <w:t>3.84</w:t>
            </w:r>
          </w:p>
        </w:tc>
        <w:tc>
          <w:tcPr>
            <w:tcW w:w="1139" w:type="dxa"/>
          </w:tcPr>
          <w:p w:rsidR="00F72814" w:rsidRPr="00A341B4" w:rsidRDefault="00F72814" w:rsidP="00F72814">
            <w:pPr>
              <w:widowControl/>
              <w:spacing w:line="360" w:lineRule="auto"/>
              <w:rPr>
                <w:rFonts w:asciiTheme="minorEastAsia" w:hAnsiTheme="minorEastAsia"/>
                <w:kern w:val="0"/>
                <w:szCs w:val="21"/>
              </w:rPr>
            </w:pPr>
          </w:p>
        </w:tc>
        <w:tc>
          <w:tcPr>
            <w:tcW w:w="1276" w:type="dxa"/>
          </w:tcPr>
          <w:p w:rsidR="00F72814" w:rsidRPr="00A341B4" w:rsidRDefault="00F72814" w:rsidP="00F72814">
            <w:pPr>
              <w:widowControl/>
              <w:spacing w:line="360" w:lineRule="auto"/>
              <w:rPr>
                <w:rFonts w:asciiTheme="minorEastAsia" w:hAnsiTheme="minorEastAsia"/>
                <w:kern w:val="0"/>
                <w:szCs w:val="21"/>
              </w:rPr>
            </w:pPr>
          </w:p>
        </w:tc>
        <w:tc>
          <w:tcPr>
            <w:tcW w:w="1276" w:type="dxa"/>
            <w:vAlign w:val="center"/>
          </w:tcPr>
          <w:p w:rsidR="00F72814" w:rsidRPr="00A341B4" w:rsidRDefault="00F72814" w:rsidP="00F72814">
            <w:pPr>
              <w:widowControl/>
              <w:spacing w:line="360" w:lineRule="auto"/>
              <w:rPr>
                <w:rFonts w:asciiTheme="minorEastAsia" w:hAnsiTheme="minorEastAsia"/>
                <w:kern w:val="0"/>
                <w:szCs w:val="21"/>
              </w:rPr>
            </w:pPr>
          </w:p>
        </w:tc>
      </w:tr>
      <w:tr w:rsidR="00F72814" w:rsidRPr="00A341B4" w:rsidTr="00DF45F0">
        <w:trPr>
          <w:trHeight w:val="185"/>
        </w:trPr>
        <w:tc>
          <w:tcPr>
            <w:tcW w:w="562" w:type="dxa"/>
            <w:vAlign w:val="center"/>
          </w:tcPr>
          <w:p w:rsidR="00F72814" w:rsidRPr="00A341B4" w:rsidRDefault="00F72814" w:rsidP="00F72814">
            <w:pPr>
              <w:widowControl/>
              <w:spacing w:line="360" w:lineRule="auto"/>
              <w:jc w:val="center"/>
              <w:rPr>
                <w:rFonts w:asciiTheme="minorEastAsia" w:hAnsiTheme="minorEastAsia"/>
                <w:color w:val="000000" w:themeColor="text1"/>
                <w:kern w:val="0"/>
                <w:szCs w:val="21"/>
              </w:rPr>
            </w:pPr>
            <w:r w:rsidRPr="00A341B4">
              <w:rPr>
                <w:rFonts w:asciiTheme="minorEastAsia" w:hAnsiTheme="minorEastAsia" w:hint="eastAsia"/>
                <w:color w:val="000000" w:themeColor="text1"/>
                <w:kern w:val="0"/>
                <w:szCs w:val="21"/>
              </w:rPr>
              <w:t>9</w:t>
            </w:r>
          </w:p>
        </w:tc>
        <w:tc>
          <w:tcPr>
            <w:tcW w:w="1422" w:type="dxa"/>
            <w:vAlign w:val="center"/>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香蕉</w:t>
            </w:r>
          </w:p>
        </w:tc>
        <w:tc>
          <w:tcPr>
            <w:tcW w:w="1697" w:type="dxa"/>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进口</w:t>
            </w:r>
            <w:r w:rsidRPr="00A341B4">
              <w:rPr>
                <w:rFonts w:asciiTheme="minorEastAsia" w:hAnsiTheme="minorEastAsia"/>
                <w:kern w:val="0"/>
                <w:szCs w:val="21"/>
              </w:rPr>
              <w:t>香蕉、中级</w:t>
            </w:r>
          </w:p>
        </w:tc>
        <w:tc>
          <w:tcPr>
            <w:tcW w:w="850" w:type="dxa"/>
            <w:vAlign w:val="center"/>
          </w:tcPr>
          <w:p w:rsidR="00F72814" w:rsidRDefault="00F72814" w:rsidP="00F72814">
            <w:pPr>
              <w:rPr>
                <w:rFonts w:hint="eastAsia"/>
                <w:color w:val="FF0000"/>
                <w:szCs w:val="21"/>
              </w:rPr>
            </w:pPr>
            <w:r>
              <w:rPr>
                <w:rFonts w:hint="eastAsia"/>
                <w:color w:val="FF0000"/>
                <w:szCs w:val="21"/>
              </w:rPr>
              <w:t>200</w:t>
            </w:r>
          </w:p>
        </w:tc>
        <w:tc>
          <w:tcPr>
            <w:tcW w:w="1134" w:type="dxa"/>
            <w:vAlign w:val="center"/>
          </w:tcPr>
          <w:p w:rsidR="00F72814" w:rsidRDefault="00F72814" w:rsidP="00F72814">
            <w:pPr>
              <w:rPr>
                <w:rFonts w:hint="eastAsia"/>
                <w:color w:val="000000"/>
                <w:szCs w:val="21"/>
              </w:rPr>
            </w:pPr>
            <w:r>
              <w:rPr>
                <w:rFonts w:hint="eastAsia"/>
                <w:color w:val="000000"/>
                <w:szCs w:val="21"/>
              </w:rPr>
              <w:t>5.01</w:t>
            </w:r>
          </w:p>
        </w:tc>
        <w:tc>
          <w:tcPr>
            <w:tcW w:w="1139" w:type="dxa"/>
          </w:tcPr>
          <w:p w:rsidR="00F72814" w:rsidRPr="00A341B4" w:rsidRDefault="00F72814" w:rsidP="00F72814">
            <w:pPr>
              <w:widowControl/>
              <w:spacing w:line="360" w:lineRule="auto"/>
              <w:rPr>
                <w:rFonts w:asciiTheme="minorEastAsia" w:hAnsiTheme="minorEastAsia"/>
                <w:kern w:val="0"/>
                <w:szCs w:val="21"/>
              </w:rPr>
            </w:pPr>
          </w:p>
        </w:tc>
        <w:tc>
          <w:tcPr>
            <w:tcW w:w="1276" w:type="dxa"/>
          </w:tcPr>
          <w:p w:rsidR="00F72814" w:rsidRPr="00A341B4" w:rsidRDefault="00F72814" w:rsidP="00F72814">
            <w:pPr>
              <w:widowControl/>
              <w:spacing w:line="360" w:lineRule="auto"/>
              <w:rPr>
                <w:rFonts w:asciiTheme="minorEastAsia" w:hAnsiTheme="minorEastAsia"/>
                <w:kern w:val="0"/>
                <w:szCs w:val="21"/>
              </w:rPr>
            </w:pPr>
          </w:p>
        </w:tc>
        <w:tc>
          <w:tcPr>
            <w:tcW w:w="1276" w:type="dxa"/>
            <w:vAlign w:val="center"/>
          </w:tcPr>
          <w:p w:rsidR="00F72814" w:rsidRPr="00A341B4" w:rsidRDefault="00F72814" w:rsidP="00F72814">
            <w:pPr>
              <w:widowControl/>
              <w:spacing w:line="360" w:lineRule="auto"/>
              <w:rPr>
                <w:rFonts w:asciiTheme="minorEastAsia" w:hAnsiTheme="minorEastAsia"/>
                <w:kern w:val="0"/>
                <w:szCs w:val="21"/>
              </w:rPr>
            </w:pPr>
          </w:p>
        </w:tc>
      </w:tr>
      <w:tr w:rsidR="00F72814" w:rsidRPr="00A341B4" w:rsidTr="00DF45F0">
        <w:trPr>
          <w:trHeight w:val="278"/>
        </w:trPr>
        <w:tc>
          <w:tcPr>
            <w:tcW w:w="562" w:type="dxa"/>
            <w:vAlign w:val="center"/>
          </w:tcPr>
          <w:p w:rsidR="00F72814" w:rsidRPr="00A341B4" w:rsidRDefault="00F72814" w:rsidP="00F72814">
            <w:pPr>
              <w:widowControl/>
              <w:spacing w:line="360" w:lineRule="auto"/>
              <w:jc w:val="center"/>
              <w:rPr>
                <w:rFonts w:asciiTheme="minorEastAsia" w:hAnsiTheme="minorEastAsia"/>
                <w:color w:val="000000" w:themeColor="text1"/>
                <w:kern w:val="0"/>
                <w:szCs w:val="21"/>
              </w:rPr>
            </w:pPr>
            <w:r w:rsidRPr="00A341B4">
              <w:rPr>
                <w:rFonts w:asciiTheme="minorEastAsia" w:hAnsiTheme="minorEastAsia" w:hint="eastAsia"/>
                <w:color w:val="000000" w:themeColor="text1"/>
                <w:kern w:val="0"/>
                <w:szCs w:val="21"/>
              </w:rPr>
              <w:t>1</w:t>
            </w:r>
            <w:r w:rsidRPr="00A341B4">
              <w:rPr>
                <w:rFonts w:asciiTheme="minorEastAsia" w:hAnsiTheme="minorEastAsia"/>
                <w:color w:val="000000" w:themeColor="text1"/>
                <w:kern w:val="0"/>
                <w:szCs w:val="21"/>
              </w:rPr>
              <w:t>0</w:t>
            </w:r>
          </w:p>
        </w:tc>
        <w:tc>
          <w:tcPr>
            <w:tcW w:w="1422" w:type="dxa"/>
            <w:vAlign w:val="center"/>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黄瓜</w:t>
            </w:r>
          </w:p>
        </w:tc>
        <w:tc>
          <w:tcPr>
            <w:tcW w:w="1697" w:type="dxa"/>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中级</w:t>
            </w:r>
          </w:p>
        </w:tc>
        <w:tc>
          <w:tcPr>
            <w:tcW w:w="850" w:type="dxa"/>
            <w:vAlign w:val="center"/>
          </w:tcPr>
          <w:p w:rsidR="00F72814" w:rsidRDefault="00F72814" w:rsidP="00F72814">
            <w:pPr>
              <w:rPr>
                <w:rFonts w:hint="eastAsia"/>
                <w:color w:val="FF0000"/>
                <w:szCs w:val="21"/>
              </w:rPr>
            </w:pPr>
            <w:r>
              <w:rPr>
                <w:rFonts w:hint="eastAsia"/>
                <w:color w:val="FF0000"/>
                <w:szCs w:val="21"/>
              </w:rPr>
              <w:t>800</w:t>
            </w:r>
          </w:p>
        </w:tc>
        <w:tc>
          <w:tcPr>
            <w:tcW w:w="1134" w:type="dxa"/>
            <w:vAlign w:val="center"/>
          </w:tcPr>
          <w:p w:rsidR="00F72814" w:rsidRDefault="00F72814" w:rsidP="00F72814">
            <w:pPr>
              <w:rPr>
                <w:rFonts w:hint="eastAsia"/>
                <w:color w:val="000000"/>
                <w:szCs w:val="21"/>
              </w:rPr>
            </w:pPr>
            <w:r>
              <w:rPr>
                <w:rFonts w:hint="eastAsia"/>
                <w:color w:val="000000"/>
                <w:szCs w:val="21"/>
              </w:rPr>
              <w:t>3.36</w:t>
            </w:r>
          </w:p>
        </w:tc>
        <w:tc>
          <w:tcPr>
            <w:tcW w:w="1139" w:type="dxa"/>
          </w:tcPr>
          <w:p w:rsidR="00F72814" w:rsidRPr="00A341B4" w:rsidRDefault="00F72814" w:rsidP="00F72814">
            <w:pPr>
              <w:widowControl/>
              <w:spacing w:line="360" w:lineRule="auto"/>
              <w:rPr>
                <w:rFonts w:asciiTheme="minorEastAsia" w:hAnsiTheme="minorEastAsia"/>
                <w:kern w:val="0"/>
                <w:szCs w:val="21"/>
              </w:rPr>
            </w:pPr>
          </w:p>
        </w:tc>
        <w:tc>
          <w:tcPr>
            <w:tcW w:w="1276" w:type="dxa"/>
          </w:tcPr>
          <w:p w:rsidR="00F72814" w:rsidRPr="00A341B4" w:rsidRDefault="00F72814" w:rsidP="00F72814">
            <w:pPr>
              <w:widowControl/>
              <w:spacing w:line="360" w:lineRule="auto"/>
              <w:rPr>
                <w:rFonts w:asciiTheme="minorEastAsia" w:hAnsiTheme="minorEastAsia"/>
                <w:kern w:val="0"/>
                <w:szCs w:val="21"/>
              </w:rPr>
            </w:pPr>
          </w:p>
        </w:tc>
        <w:tc>
          <w:tcPr>
            <w:tcW w:w="1276" w:type="dxa"/>
            <w:vAlign w:val="center"/>
          </w:tcPr>
          <w:p w:rsidR="00F72814" w:rsidRPr="00A341B4" w:rsidRDefault="00F72814" w:rsidP="00F72814">
            <w:pPr>
              <w:widowControl/>
              <w:spacing w:line="360" w:lineRule="auto"/>
              <w:rPr>
                <w:rFonts w:asciiTheme="minorEastAsia" w:hAnsiTheme="minorEastAsia"/>
                <w:kern w:val="0"/>
                <w:szCs w:val="21"/>
              </w:rPr>
            </w:pPr>
          </w:p>
        </w:tc>
      </w:tr>
      <w:tr w:rsidR="00F72814" w:rsidRPr="00A341B4" w:rsidTr="00DF45F0">
        <w:trPr>
          <w:trHeight w:val="228"/>
        </w:trPr>
        <w:tc>
          <w:tcPr>
            <w:tcW w:w="562" w:type="dxa"/>
            <w:vAlign w:val="center"/>
          </w:tcPr>
          <w:p w:rsidR="00F72814" w:rsidRPr="00A341B4" w:rsidRDefault="00F72814" w:rsidP="00F72814">
            <w:pPr>
              <w:widowControl/>
              <w:spacing w:line="360" w:lineRule="auto"/>
              <w:jc w:val="center"/>
              <w:rPr>
                <w:rFonts w:asciiTheme="minorEastAsia" w:hAnsiTheme="minorEastAsia"/>
                <w:color w:val="000000" w:themeColor="text1"/>
                <w:kern w:val="0"/>
                <w:szCs w:val="21"/>
              </w:rPr>
            </w:pPr>
            <w:r w:rsidRPr="00A341B4">
              <w:rPr>
                <w:rFonts w:asciiTheme="minorEastAsia" w:hAnsiTheme="minorEastAsia" w:hint="eastAsia"/>
                <w:color w:val="000000" w:themeColor="text1"/>
                <w:kern w:val="0"/>
                <w:szCs w:val="21"/>
              </w:rPr>
              <w:t>1</w:t>
            </w:r>
            <w:r w:rsidRPr="00A341B4">
              <w:rPr>
                <w:rFonts w:asciiTheme="minorEastAsia" w:hAnsiTheme="minorEastAsia"/>
                <w:color w:val="000000" w:themeColor="text1"/>
                <w:kern w:val="0"/>
                <w:szCs w:val="21"/>
              </w:rPr>
              <w:t>1</w:t>
            </w:r>
          </w:p>
        </w:tc>
        <w:tc>
          <w:tcPr>
            <w:tcW w:w="1422" w:type="dxa"/>
            <w:vAlign w:val="center"/>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胡萝卜</w:t>
            </w:r>
          </w:p>
        </w:tc>
        <w:tc>
          <w:tcPr>
            <w:tcW w:w="1697" w:type="dxa"/>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中级</w:t>
            </w:r>
          </w:p>
        </w:tc>
        <w:tc>
          <w:tcPr>
            <w:tcW w:w="850" w:type="dxa"/>
            <w:vAlign w:val="center"/>
          </w:tcPr>
          <w:p w:rsidR="00F72814" w:rsidRDefault="00F72814" w:rsidP="00F72814">
            <w:pPr>
              <w:rPr>
                <w:rFonts w:hint="eastAsia"/>
                <w:color w:val="FF0000"/>
                <w:szCs w:val="21"/>
              </w:rPr>
            </w:pPr>
            <w:r>
              <w:rPr>
                <w:rFonts w:hint="eastAsia"/>
                <w:color w:val="FF0000"/>
                <w:szCs w:val="21"/>
              </w:rPr>
              <w:t>200</w:t>
            </w:r>
          </w:p>
        </w:tc>
        <w:tc>
          <w:tcPr>
            <w:tcW w:w="1134" w:type="dxa"/>
            <w:vAlign w:val="center"/>
          </w:tcPr>
          <w:p w:rsidR="00F72814" w:rsidRDefault="00F72814" w:rsidP="00F72814">
            <w:pPr>
              <w:rPr>
                <w:rFonts w:hint="eastAsia"/>
                <w:color w:val="000000"/>
                <w:szCs w:val="21"/>
              </w:rPr>
            </w:pPr>
            <w:r>
              <w:rPr>
                <w:rFonts w:hint="eastAsia"/>
                <w:color w:val="000000"/>
                <w:szCs w:val="21"/>
              </w:rPr>
              <w:t>2.61</w:t>
            </w:r>
          </w:p>
        </w:tc>
        <w:tc>
          <w:tcPr>
            <w:tcW w:w="1139" w:type="dxa"/>
          </w:tcPr>
          <w:p w:rsidR="00F72814" w:rsidRPr="00A341B4" w:rsidRDefault="00F72814" w:rsidP="00F72814">
            <w:pPr>
              <w:widowControl/>
              <w:spacing w:line="360" w:lineRule="auto"/>
              <w:rPr>
                <w:rFonts w:asciiTheme="minorEastAsia" w:hAnsiTheme="minorEastAsia"/>
                <w:kern w:val="0"/>
                <w:szCs w:val="21"/>
              </w:rPr>
            </w:pPr>
          </w:p>
        </w:tc>
        <w:tc>
          <w:tcPr>
            <w:tcW w:w="1276" w:type="dxa"/>
          </w:tcPr>
          <w:p w:rsidR="00F72814" w:rsidRPr="00A341B4" w:rsidRDefault="00F72814" w:rsidP="00F72814">
            <w:pPr>
              <w:widowControl/>
              <w:spacing w:line="360" w:lineRule="auto"/>
              <w:rPr>
                <w:rFonts w:asciiTheme="minorEastAsia" w:hAnsiTheme="minorEastAsia"/>
                <w:kern w:val="0"/>
                <w:szCs w:val="21"/>
              </w:rPr>
            </w:pPr>
          </w:p>
        </w:tc>
        <w:tc>
          <w:tcPr>
            <w:tcW w:w="1276" w:type="dxa"/>
            <w:vAlign w:val="center"/>
          </w:tcPr>
          <w:p w:rsidR="00F72814" w:rsidRPr="00A341B4" w:rsidRDefault="00F72814" w:rsidP="00F72814">
            <w:pPr>
              <w:widowControl/>
              <w:spacing w:line="360" w:lineRule="auto"/>
              <w:rPr>
                <w:rFonts w:asciiTheme="minorEastAsia" w:hAnsiTheme="minorEastAsia"/>
                <w:kern w:val="0"/>
                <w:szCs w:val="21"/>
              </w:rPr>
            </w:pPr>
          </w:p>
        </w:tc>
      </w:tr>
      <w:tr w:rsidR="00F72814" w:rsidRPr="00A341B4" w:rsidTr="00DF45F0">
        <w:trPr>
          <w:trHeight w:val="70"/>
        </w:trPr>
        <w:tc>
          <w:tcPr>
            <w:tcW w:w="562" w:type="dxa"/>
            <w:vAlign w:val="center"/>
          </w:tcPr>
          <w:p w:rsidR="00F72814" w:rsidRPr="00A341B4" w:rsidRDefault="00F72814" w:rsidP="00F72814">
            <w:pPr>
              <w:widowControl/>
              <w:spacing w:line="360" w:lineRule="auto"/>
              <w:jc w:val="center"/>
              <w:rPr>
                <w:rFonts w:asciiTheme="minorEastAsia" w:hAnsiTheme="minorEastAsia"/>
                <w:color w:val="000000" w:themeColor="text1"/>
                <w:kern w:val="0"/>
                <w:szCs w:val="21"/>
              </w:rPr>
            </w:pPr>
            <w:r w:rsidRPr="00A341B4">
              <w:rPr>
                <w:rFonts w:asciiTheme="minorEastAsia" w:hAnsiTheme="minorEastAsia" w:hint="eastAsia"/>
                <w:color w:val="000000" w:themeColor="text1"/>
                <w:kern w:val="0"/>
                <w:szCs w:val="21"/>
              </w:rPr>
              <w:t>1</w:t>
            </w:r>
            <w:r w:rsidRPr="00A341B4">
              <w:rPr>
                <w:rFonts w:asciiTheme="minorEastAsia" w:hAnsiTheme="minorEastAsia"/>
                <w:color w:val="000000" w:themeColor="text1"/>
                <w:kern w:val="0"/>
                <w:szCs w:val="21"/>
              </w:rPr>
              <w:t>2</w:t>
            </w:r>
          </w:p>
        </w:tc>
        <w:tc>
          <w:tcPr>
            <w:tcW w:w="1422" w:type="dxa"/>
            <w:vAlign w:val="center"/>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鸡蛋</w:t>
            </w:r>
          </w:p>
        </w:tc>
        <w:tc>
          <w:tcPr>
            <w:tcW w:w="1697" w:type="dxa"/>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中级</w:t>
            </w:r>
          </w:p>
        </w:tc>
        <w:tc>
          <w:tcPr>
            <w:tcW w:w="850" w:type="dxa"/>
            <w:vAlign w:val="center"/>
          </w:tcPr>
          <w:p w:rsidR="00F72814" w:rsidRDefault="00F72814" w:rsidP="00F72814">
            <w:pPr>
              <w:rPr>
                <w:rFonts w:hint="eastAsia"/>
                <w:color w:val="FF0000"/>
                <w:szCs w:val="21"/>
              </w:rPr>
            </w:pPr>
            <w:r>
              <w:rPr>
                <w:rFonts w:hint="eastAsia"/>
                <w:color w:val="FF0000"/>
                <w:szCs w:val="21"/>
              </w:rPr>
              <w:t>240</w:t>
            </w:r>
          </w:p>
        </w:tc>
        <w:tc>
          <w:tcPr>
            <w:tcW w:w="1134" w:type="dxa"/>
            <w:vAlign w:val="center"/>
          </w:tcPr>
          <w:p w:rsidR="00F72814" w:rsidRDefault="00F72814" w:rsidP="00F72814">
            <w:pPr>
              <w:rPr>
                <w:rFonts w:hint="eastAsia"/>
                <w:color w:val="000000"/>
                <w:szCs w:val="21"/>
              </w:rPr>
            </w:pPr>
            <w:r>
              <w:rPr>
                <w:rFonts w:hint="eastAsia"/>
                <w:color w:val="000000"/>
                <w:szCs w:val="21"/>
              </w:rPr>
              <w:t>4.84</w:t>
            </w:r>
          </w:p>
        </w:tc>
        <w:tc>
          <w:tcPr>
            <w:tcW w:w="1139" w:type="dxa"/>
          </w:tcPr>
          <w:p w:rsidR="00F72814" w:rsidRPr="00A341B4" w:rsidRDefault="00F72814" w:rsidP="00F72814">
            <w:pPr>
              <w:widowControl/>
              <w:spacing w:line="360" w:lineRule="auto"/>
              <w:rPr>
                <w:rFonts w:asciiTheme="minorEastAsia" w:hAnsiTheme="minorEastAsia"/>
                <w:kern w:val="0"/>
                <w:szCs w:val="21"/>
              </w:rPr>
            </w:pPr>
          </w:p>
        </w:tc>
        <w:tc>
          <w:tcPr>
            <w:tcW w:w="1276" w:type="dxa"/>
          </w:tcPr>
          <w:p w:rsidR="00F72814" w:rsidRPr="00A341B4" w:rsidRDefault="00F72814" w:rsidP="00F72814">
            <w:pPr>
              <w:widowControl/>
              <w:spacing w:line="360" w:lineRule="auto"/>
              <w:rPr>
                <w:rFonts w:asciiTheme="minorEastAsia" w:hAnsiTheme="minorEastAsia"/>
                <w:kern w:val="0"/>
                <w:szCs w:val="21"/>
              </w:rPr>
            </w:pPr>
          </w:p>
        </w:tc>
        <w:tc>
          <w:tcPr>
            <w:tcW w:w="1276" w:type="dxa"/>
            <w:vAlign w:val="center"/>
          </w:tcPr>
          <w:p w:rsidR="00F72814" w:rsidRPr="00A341B4" w:rsidRDefault="00F72814" w:rsidP="00F72814">
            <w:pPr>
              <w:widowControl/>
              <w:spacing w:line="360" w:lineRule="auto"/>
              <w:rPr>
                <w:rFonts w:asciiTheme="minorEastAsia" w:hAnsiTheme="minorEastAsia"/>
                <w:kern w:val="0"/>
                <w:szCs w:val="21"/>
              </w:rPr>
            </w:pPr>
          </w:p>
        </w:tc>
      </w:tr>
      <w:tr w:rsidR="00313650" w:rsidRPr="00A341B4" w:rsidTr="00E4572C">
        <w:trPr>
          <w:trHeight w:val="1063"/>
        </w:trPr>
        <w:tc>
          <w:tcPr>
            <w:tcW w:w="9356" w:type="dxa"/>
            <w:gridSpan w:val="8"/>
            <w:vAlign w:val="center"/>
          </w:tcPr>
          <w:p w:rsidR="00313650" w:rsidRPr="00A341B4" w:rsidRDefault="00313650" w:rsidP="00313650">
            <w:pPr>
              <w:widowControl/>
              <w:spacing w:line="360" w:lineRule="auto"/>
              <w:ind w:firstLineChars="200" w:firstLine="420"/>
              <w:rPr>
                <w:rFonts w:asciiTheme="minorEastAsia" w:hAnsiTheme="minorEastAsia"/>
                <w:color w:val="FF0000"/>
                <w:kern w:val="0"/>
                <w:szCs w:val="21"/>
              </w:rPr>
            </w:pPr>
            <w:r w:rsidRPr="00A341B4">
              <w:rPr>
                <w:rFonts w:asciiTheme="minorEastAsia" w:hAnsiTheme="minorEastAsia" w:hint="eastAsia"/>
                <w:color w:val="000000" w:themeColor="text1"/>
                <w:kern w:val="0"/>
                <w:szCs w:val="21"/>
              </w:rPr>
              <w:t>合计</w:t>
            </w:r>
            <w:r w:rsidRPr="00A341B4">
              <w:rPr>
                <w:rFonts w:asciiTheme="minorEastAsia" w:hAnsiTheme="minorEastAsia"/>
                <w:color w:val="000000" w:themeColor="text1"/>
                <w:kern w:val="0"/>
                <w:szCs w:val="21"/>
              </w:rPr>
              <w:t>：大写：</w:t>
            </w:r>
            <w:r w:rsidRPr="00A341B4">
              <w:rPr>
                <w:rFonts w:asciiTheme="minorEastAsia" w:hAnsiTheme="minorEastAsia" w:hint="eastAsia"/>
                <w:color w:val="000000" w:themeColor="text1"/>
                <w:kern w:val="0"/>
                <w:szCs w:val="21"/>
              </w:rPr>
              <w:t xml:space="preserve">                                  小写</w:t>
            </w:r>
            <w:r w:rsidRPr="00A341B4">
              <w:rPr>
                <w:rFonts w:asciiTheme="minorEastAsia" w:hAnsiTheme="minorEastAsia"/>
                <w:color w:val="000000" w:themeColor="text1"/>
                <w:kern w:val="0"/>
                <w:szCs w:val="21"/>
              </w:rPr>
              <w:t>：</w:t>
            </w:r>
          </w:p>
        </w:tc>
      </w:tr>
    </w:tbl>
    <w:p w:rsidR="00A37951" w:rsidRDefault="00E4572C" w:rsidP="00A37951">
      <w:pPr>
        <w:spacing w:line="360" w:lineRule="auto"/>
        <w:ind w:firstLineChars="200" w:firstLine="480"/>
        <w:rPr>
          <w:rFonts w:asciiTheme="minorEastAsia" w:hAnsiTheme="minorEastAsia"/>
          <w:sz w:val="24"/>
          <w:szCs w:val="24"/>
        </w:rPr>
      </w:pPr>
      <w:r w:rsidRPr="00A341B4">
        <w:rPr>
          <w:rFonts w:asciiTheme="minorEastAsia" w:hAnsiTheme="minorEastAsia" w:hint="eastAsia"/>
          <w:sz w:val="24"/>
          <w:szCs w:val="24"/>
        </w:rPr>
        <w:t>1</w:t>
      </w:r>
      <w:r w:rsidRPr="00A341B4">
        <w:rPr>
          <w:rFonts w:asciiTheme="minorEastAsia" w:hAnsiTheme="minorEastAsia"/>
          <w:sz w:val="24"/>
          <w:szCs w:val="24"/>
        </w:rPr>
        <w:t>.</w:t>
      </w:r>
      <w:r w:rsidR="00F15426" w:rsidRPr="00A341B4">
        <w:rPr>
          <w:rFonts w:asciiTheme="minorEastAsia" w:hAnsiTheme="minorEastAsia" w:hint="eastAsia"/>
          <w:sz w:val="24"/>
          <w:szCs w:val="24"/>
        </w:rPr>
        <w:t>以20</w:t>
      </w:r>
      <w:r w:rsidR="00B731B9">
        <w:rPr>
          <w:rFonts w:asciiTheme="minorEastAsia" w:hAnsiTheme="minorEastAsia"/>
          <w:sz w:val="24"/>
          <w:szCs w:val="24"/>
        </w:rPr>
        <w:t>20</w:t>
      </w:r>
      <w:r w:rsidR="00F15426" w:rsidRPr="00A341B4">
        <w:rPr>
          <w:rFonts w:asciiTheme="minorEastAsia" w:hAnsiTheme="minorEastAsia" w:hint="eastAsia"/>
          <w:sz w:val="24"/>
          <w:szCs w:val="24"/>
        </w:rPr>
        <w:t>年</w:t>
      </w:r>
      <w:r w:rsidR="00F72814">
        <w:rPr>
          <w:rFonts w:asciiTheme="minorEastAsia" w:hAnsiTheme="minorEastAsia"/>
          <w:sz w:val="24"/>
          <w:szCs w:val="24"/>
          <w:highlight w:val="yellow"/>
        </w:rPr>
        <w:t>10</w:t>
      </w:r>
      <w:r w:rsidR="00F15426" w:rsidRPr="00B731B9">
        <w:rPr>
          <w:rFonts w:asciiTheme="minorEastAsia" w:hAnsiTheme="minorEastAsia" w:hint="eastAsia"/>
          <w:sz w:val="24"/>
          <w:szCs w:val="24"/>
          <w:highlight w:val="yellow"/>
        </w:rPr>
        <w:t>月</w:t>
      </w:r>
      <w:r w:rsidR="00F72814">
        <w:rPr>
          <w:rFonts w:asciiTheme="minorEastAsia" w:hAnsiTheme="minorEastAsia"/>
          <w:sz w:val="24"/>
          <w:szCs w:val="24"/>
          <w:highlight w:val="yellow"/>
        </w:rPr>
        <w:t>13</w:t>
      </w:r>
      <w:r w:rsidR="00F15426" w:rsidRPr="00B731B9">
        <w:rPr>
          <w:rFonts w:asciiTheme="minorEastAsia" w:hAnsiTheme="minorEastAsia" w:hint="eastAsia"/>
          <w:sz w:val="24"/>
          <w:szCs w:val="24"/>
          <w:highlight w:val="yellow"/>
        </w:rPr>
        <w:t>日</w:t>
      </w:r>
      <w:r w:rsidR="005950FD" w:rsidRPr="00B731B9">
        <w:rPr>
          <w:rFonts w:asciiTheme="minorEastAsia" w:hAnsiTheme="minorEastAsia" w:hint="eastAsia"/>
          <w:sz w:val="24"/>
          <w:szCs w:val="24"/>
          <w:highlight w:val="yellow"/>
        </w:rPr>
        <w:t>-</w:t>
      </w:r>
      <w:r w:rsidR="00F72814">
        <w:rPr>
          <w:rFonts w:asciiTheme="minorEastAsia" w:hAnsiTheme="minorEastAsia"/>
          <w:sz w:val="24"/>
          <w:szCs w:val="24"/>
          <w:highlight w:val="yellow"/>
        </w:rPr>
        <w:t>18</w:t>
      </w:r>
      <w:r w:rsidR="005950FD" w:rsidRPr="00B731B9">
        <w:rPr>
          <w:rFonts w:asciiTheme="minorEastAsia" w:hAnsiTheme="minorEastAsia" w:hint="eastAsia"/>
          <w:sz w:val="24"/>
          <w:szCs w:val="24"/>
          <w:highlight w:val="yellow"/>
        </w:rPr>
        <w:t>日</w:t>
      </w:r>
      <w:r w:rsidR="00F15426" w:rsidRPr="00A341B4">
        <w:rPr>
          <w:rFonts w:asciiTheme="minorEastAsia" w:hAnsiTheme="minorEastAsia"/>
          <w:sz w:val="24"/>
          <w:szCs w:val="24"/>
        </w:rPr>
        <w:t>义乌市教育局（天下粮仓）的</w:t>
      </w:r>
      <w:r w:rsidR="005950FD" w:rsidRPr="00A341B4">
        <w:rPr>
          <w:rFonts w:asciiTheme="minorEastAsia" w:hAnsiTheme="minorEastAsia" w:hint="eastAsia"/>
          <w:sz w:val="24"/>
          <w:szCs w:val="24"/>
        </w:rPr>
        <w:t>平台</w:t>
      </w:r>
      <w:r w:rsidR="00F15426" w:rsidRPr="00A341B4">
        <w:rPr>
          <w:rFonts w:asciiTheme="minorEastAsia" w:hAnsiTheme="minorEastAsia"/>
          <w:sz w:val="24"/>
          <w:szCs w:val="24"/>
        </w:rPr>
        <w:t>指数所示价格作为基准价，供投标单位参考</w:t>
      </w:r>
      <w:r w:rsidR="00F15426" w:rsidRPr="00A341B4">
        <w:rPr>
          <w:rFonts w:asciiTheme="minorEastAsia" w:hAnsiTheme="minorEastAsia" w:hint="eastAsia"/>
          <w:sz w:val="24"/>
          <w:szCs w:val="24"/>
        </w:rPr>
        <w:t>。</w:t>
      </w:r>
    </w:p>
    <w:p w:rsidR="00A37951" w:rsidRDefault="00E4572C" w:rsidP="00A37951">
      <w:pPr>
        <w:spacing w:line="360" w:lineRule="auto"/>
        <w:ind w:firstLineChars="200" w:firstLine="480"/>
        <w:rPr>
          <w:rFonts w:asciiTheme="minorEastAsia" w:hAnsiTheme="minorEastAsia"/>
          <w:sz w:val="24"/>
          <w:szCs w:val="24"/>
        </w:rPr>
      </w:pPr>
      <w:r w:rsidRPr="00A341B4">
        <w:rPr>
          <w:rFonts w:asciiTheme="minorEastAsia" w:hAnsiTheme="minorEastAsia" w:hint="eastAsia"/>
          <w:sz w:val="24"/>
          <w:szCs w:val="24"/>
        </w:rPr>
        <w:t>2.让利</w:t>
      </w:r>
      <w:r w:rsidR="009F0CBB" w:rsidRPr="00A341B4">
        <w:rPr>
          <w:rFonts w:asciiTheme="minorEastAsia" w:hAnsiTheme="minorEastAsia" w:hint="eastAsia"/>
          <w:sz w:val="24"/>
          <w:szCs w:val="24"/>
        </w:rPr>
        <w:t>后</w:t>
      </w:r>
      <w:r w:rsidRPr="00A341B4">
        <w:rPr>
          <w:rFonts w:asciiTheme="minorEastAsia" w:hAnsiTheme="minorEastAsia"/>
          <w:sz w:val="24"/>
          <w:szCs w:val="24"/>
        </w:rPr>
        <w:t>单价根据</w:t>
      </w:r>
      <w:r w:rsidRPr="00A341B4">
        <w:rPr>
          <w:rFonts w:asciiTheme="minorEastAsia" w:hAnsiTheme="minorEastAsia" w:hint="eastAsia"/>
          <w:sz w:val="24"/>
          <w:szCs w:val="24"/>
        </w:rPr>
        <w:t>让利率</w:t>
      </w:r>
      <w:r w:rsidRPr="00A341B4">
        <w:rPr>
          <w:rFonts w:asciiTheme="minorEastAsia" w:hAnsiTheme="minorEastAsia"/>
          <w:sz w:val="24"/>
          <w:szCs w:val="24"/>
        </w:rPr>
        <w:t>自行计算。</w:t>
      </w:r>
      <w:r w:rsidR="009F0CBB" w:rsidRPr="00A341B4">
        <w:rPr>
          <w:rFonts w:asciiTheme="minorEastAsia" w:hAnsiTheme="minorEastAsia" w:hint="eastAsia"/>
          <w:b/>
          <w:color w:val="FF0000"/>
          <w:sz w:val="24"/>
          <w:szCs w:val="24"/>
        </w:rPr>
        <w:t>让利后单价</w:t>
      </w:r>
      <w:r w:rsidR="009F0CBB" w:rsidRPr="00A341B4">
        <w:rPr>
          <w:rFonts w:asciiTheme="minorEastAsia" w:hAnsiTheme="minorEastAsia"/>
          <w:b/>
          <w:color w:val="FF0000"/>
          <w:sz w:val="24"/>
          <w:szCs w:val="24"/>
        </w:rPr>
        <w:t>=</w:t>
      </w:r>
      <w:r w:rsidR="009F0CBB" w:rsidRPr="00A341B4">
        <w:rPr>
          <w:rFonts w:asciiTheme="minorEastAsia" w:hAnsiTheme="minorEastAsia" w:hint="eastAsia"/>
          <w:b/>
          <w:color w:val="FF0000"/>
          <w:sz w:val="24"/>
          <w:szCs w:val="24"/>
        </w:rPr>
        <w:t>天下</w:t>
      </w:r>
      <w:r w:rsidR="009F0CBB" w:rsidRPr="00A341B4">
        <w:rPr>
          <w:rFonts w:asciiTheme="minorEastAsia" w:hAnsiTheme="minorEastAsia"/>
          <w:b/>
          <w:color w:val="FF0000"/>
          <w:sz w:val="24"/>
          <w:szCs w:val="24"/>
        </w:rPr>
        <w:t>粮仓</w:t>
      </w:r>
      <w:r w:rsidR="009F0CBB" w:rsidRPr="00A341B4">
        <w:rPr>
          <w:rFonts w:asciiTheme="minorEastAsia" w:hAnsiTheme="minorEastAsia" w:hint="eastAsia"/>
          <w:b/>
          <w:color w:val="FF0000"/>
          <w:sz w:val="24"/>
          <w:szCs w:val="24"/>
        </w:rPr>
        <w:t>单价</w:t>
      </w:r>
      <w:r w:rsidR="009F0CBB" w:rsidRPr="00A341B4">
        <w:rPr>
          <w:rFonts w:asciiTheme="minorEastAsia" w:hAnsiTheme="minorEastAsia"/>
          <w:b/>
          <w:color w:val="FF0000"/>
          <w:sz w:val="24"/>
          <w:szCs w:val="24"/>
        </w:rPr>
        <w:t>*（</w:t>
      </w:r>
      <w:r w:rsidR="009F0CBB" w:rsidRPr="00A341B4">
        <w:rPr>
          <w:rFonts w:asciiTheme="minorEastAsia" w:hAnsiTheme="minorEastAsia" w:hint="eastAsia"/>
          <w:b/>
          <w:color w:val="FF0000"/>
          <w:sz w:val="24"/>
          <w:szCs w:val="24"/>
        </w:rPr>
        <w:t>1</w:t>
      </w:r>
      <w:r w:rsidR="009F0CBB" w:rsidRPr="00A341B4">
        <w:rPr>
          <w:rFonts w:asciiTheme="minorEastAsia" w:hAnsiTheme="minorEastAsia"/>
          <w:b/>
          <w:color w:val="FF0000"/>
          <w:sz w:val="24"/>
          <w:szCs w:val="24"/>
        </w:rPr>
        <w:t>-让利率）</w:t>
      </w:r>
      <w:r w:rsidR="009F0CBB" w:rsidRPr="00A341B4">
        <w:rPr>
          <w:rFonts w:asciiTheme="minorEastAsia" w:hAnsiTheme="minorEastAsia" w:hint="eastAsia"/>
          <w:sz w:val="24"/>
          <w:szCs w:val="24"/>
        </w:rPr>
        <w:t>。</w:t>
      </w:r>
      <w:r w:rsidR="002F1B72" w:rsidRPr="00A341B4">
        <w:rPr>
          <w:rFonts w:asciiTheme="minorEastAsia" w:hAnsiTheme="minorEastAsia" w:hint="eastAsia"/>
          <w:sz w:val="24"/>
          <w:szCs w:val="24"/>
        </w:rPr>
        <w:t>“</w:t>
      </w:r>
      <w:r w:rsidR="002F1B72" w:rsidRPr="00A341B4">
        <w:rPr>
          <w:rFonts w:asciiTheme="minorEastAsia" w:hAnsiTheme="minorEastAsia"/>
          <w:sz w:val="24"/>
          <w:szCs w:val="24"/>
        </w:rPr>
        <w:t>小计</w:t>
      </w:r>
      <w:r w:rsidR="002F1B72" w:rsidRPr="00A341B4">
        <w:rPr>
          <w:rFonts w:asciiTheme="minorEastAsia" w:hAnsiTheme="minorEastAsia" w:hint="eastAsia"/>
          <w:sz w:val="24"/>
          <w:szCs w:val="24"/>
        </w:rPr>
        <w:t>”</w:t>
      </w:r>
      <w:r w:rsidRPr="00A341B4">
        <w:rPr>
          <w:rFonts w:asciiTheme="minorEastAsia" w:hAnsiTheme="minorEastAsia" w:hint="eastAsia"/>
          <w:sz w:val="24"/>
          <w:szCs w:val="24"/>
        </w:rPr>
        <w:t>一栏</w:t>
      </w:r>
      <w:r w:rsidRPr="00A341B4">
        <w:rPr>
          <w:rFonts w:asciiTheme="minorEastAsia" w:hAnsiTheme="minorEastAsia"/>
          <w:sz w:val="24"/>
          <w:szCs w:val="24"/>
        </w:rPr>
        <w:t>的金额</w:t>
      </w:r>
      <w:r w:rsidR="002F1B72" w:rsidRPr="00A341B4">
        <w:rPr>
          <w:rFonts w:asciiTheme="minorEastAsia" w:hAnsiTheme="minorEastAsia" w:hint="eastAsia"/>
          <w:sz w:val="24"/>
          <w:szCs w:val="24"/>
        </w:rPr>
        <w:t>计算</w:t>
      </w:r>
      <w:r w:rsidRPr="00A341B4">
        <w:rPr>
          <w:rFonts w:asciiTheme="minorEastAsia" w:hAnsiTheme="minorEastAsia" w:hint="eastAsia"/>
          <w:sz w:val="24"/>
          <w:szCs w:val="24"/>
        </w:rPr>
        <w:t>等于</w:t>
      </w:r>
      <w:r w:rsidR="002F1B72" w:rsidRPr="00A341B4">
        <w:rPr>
          <w:rFonts w:asciiTheme="minorEastAsia" w:hAnsiTheme="minorEastAsia" w:hint="eastAsia"/>
          <w:sz w:val="24"/>
          <w:szCs w:val="24"/>
        </w:rPr>
        <w:t>让利</w:t>
      </w:r>
      <w:r w:rsidR="009F0CBB" w:rsidRPr="00A341B4">
        <w:rPr>
          <w:rFonts w:asciiTheme="minorEastAsia" w:hAnsiTheme="minorEastAsia" w:hint="eastAsia"/>
          <w:sz w:val="24"/>
          <w:szCs w:val="24"/>
        </w:rPr>
        <w:t>后</w:t>
      </w:r>
      <w:r w:rsidR="002F1B72" w:rsidRPr="00A341B4">
        <w:rPr>
          <w:rFonts w:asciiTheme="minorEastAsia" w:hAnsiTheme="minorEastAsia" w:hint="eastAsia"/>
          <w:sz w:val="24"/>
          <w:szCs w:val="24"/>
        </w:rPr>
        <w:t>单价乘以</w:t>
      </w:r>
      <w:r w:rsidR="002F1B72" w:rsidRPr="00A341B4">
        <w:rPr>
          <w:rFonts w:asciiTheme="minorEastAsia" w:hAnsiTheme="minorEastAsia"/>
          <w:sz w:val="24"/>
          <w:szCs w:val="24"/>
        </w:rPr>
        <w:t>年使用量</w:t>
      </w:r>
      <w:r w:rsidR="002F1B72" w:rsidRPr="00A341B4">
        <w:rPr>
          <w:rFonts w:asciiTheme="minorEastAsia" w:hAnsiTheme="minorEastAsia" w:hint="eastAsia"/>
          <w:sz w:val="24"/>
          <w:szCs w:val="24"/>
        </w:rPr>
        <w:t>。</w:t>
      </w:r>
    </w:p>
    <w:p w:rsidR="002F1B72" w:rsidRDefault="002F1B72" w:rsidP="00A37951">
      <w:pPr>
        <w:spacing w:line="360" w:lineRule="auto"/>
        <w:ind w:firstLineChars="200" w:firstLine="480"/>
        <w:rPr>
          <w:rFonts w:asciiTheme="minorEastAsia" w:hAnsiTheme="minorEastAsia"/>
          <w:sz w:val="24"/>
          <w:szCs w:val="24"/>
        </w:rPr>
      </w:pPr>
      <w:r w:rsidRPr="00A341B4">
        <w:rPr>
          <w:rFonts w:asciiTheme="minorEastAsia" w:hAnsiTheme="minorEastAsia"/>
          <w:sz w:val="24"/>
          <w:szCs w:val="24"/>
        </w:rPr>
        <w:t>3.</w:t>
      </w:r>
      <w:r w:rsidRPr="00A341B4">
        <w:rPr>
          <w:rFonts w:asciiTheme="minorEastAsia" w:hAnsiTheme="minorEastAsia"/>
          <w:b/>
          <w:sz w:val="24"/>
          <w:szCs w:val="24"/>
        </w:rPr>
        <w:t xml:space="preserve"> 让利幅度范围： </w:t>
      </w:r>
      <w:r w:rsidRPr="00767C6C">
        <w:rPr>
          <w:rFonts w:asciiTheme="minorEastAsia" w:hAnsiTheme="minorEastAsia"/>
          <w:sz w:val="24"/>
          <w:szCs w:val="24"/>
          <w:highlight w:val="yellow"/>
        </w:rPr>
        <w:t>2</w:t>
      </w:r>
      <w:r w:rsidR="00767C6C" w:rsidRPr="00767C6C">
        <w:rPr>
          <w:rFonts w:asciiTheme="minorEastAsia" w:hAnsiTheme="minorEastAsia"/>
          <w:sz w:val="24"/>
          <w:szCs w:val="24"/>
          <w:highlight w:val="yellow"/>
        </w:rPr>
        <w:t>0</w:t>
      </w:r>
      <w:r w:rsidRPr="00767C6C">
        <w:rPr>
          <w:rFonts w:asciiTheme="minorEastAsia" w:hAnsiTheme="minorEastAsia"/>
          <w:sz w:val="24"/>
          <w:szCs w:val="24"/>
          <w:highlight w:val="yellow"/>
        </w:rPr>
        <w:t>～</w:t>
      </w:r>
      <w:r w:rsidR="005950FD" w:rsidRPr="00767C6C">
        <w:rPr>
          <w:rFonts w:asciiTheme="minorEastAsia" w:hAnsiTheme="minorEastAsia"/>
          <w:sz w:val="24"/>
          <w:szCs w:val="24"/>
          <w:highlight w:val="yellow"/>
        </w:rPr>
        <w:t>3</w:t>
      </w:r>
      <w:r w:rsidR="00767C6C" w:rsidRPr="00767C6C">
        <w:rPr>
          <w:rFonts w:asciiTheme="minorEastAsia" w:hAnsiTheme="minorEastAsia"/>
          <w:sz w:val="24"/>
          <w:szCs w:val="24"/>
          <w:highlight w:val="yellow"/>
        </w:rPr>
        <w:t>0</w:t>
      </w:r>
      <w:r w:rsidRPr="00767C6C">
        <w:rPr>
          <w:rFonts w:asciiTheme="minorEastAsia" w:hAnsiTheme="minorEastAsia"/>
          <w:b/>
          <w:sz w:val="24"/>
          <w:szCs w:val="24"/>
          <w:highlight w:val="yellow"/>
        </w:rPr>
        <w:t>个百分点</w:t>
      </w:r>
      <w:r w:rsidRPr="00A341B4">
        <w:rPr>
          <w:rFonts w:asciiTheme="minorEastAsia" w:hAnsiTheme="minorEastAsia"/>
          <w:b/>
          <w:sz w:val="24"/>
          <w:szCs w:val="24"/>
        </w:rPr>
        <w:t>（供应商让利幅度在此范围中自行确定，保留小数点后两位）。</w:t>
      </w:r>
    </w:p>
    <w:p w:rsidR="00A37951" w:rsidRPr="00A37951" w:rsidRDefault="00A37951" w:rsidP="00A37951">
      <w:pPr>
        <w:spacing w:line="360" w:lineRule="auto"/>
        <w:ind w:firstLineChars="200" w:firstLine="480"/>
        <w:rPr>
          <w:rFonts w:asciiTheme="minorEastAsia" w:hAnsiTheme="minorEastAsia"/>
          <w:sz w:val="24"/>
          <w:szCs w:val="24"/>
        </w:rPr>
      </w:pPr>
    </w:p>
    <w:p w:rsidR="00A47615" w:rsidRPr="00A341B4" w:rsidRDefault="00247BA5" w:rsidP="00573D93">
      <w:pPr>
        <w:spacing w:line="360" w:lineRule="auto"/>
        <w:rPr>
          <w:rFonts w:asciiTheme="minorEastAsia" w:hAnsiTheme="minorEastAsia"/>
          <w:b/>
          <w:szCs w:val="21"/>
        </w:rPr>
      </w:pPr>
      <w:r w:rsidRPr="00A341B4">
        <w:rPr>
          <w:rFonts w:asciiTheme="minorEastAsia" w:hAnsiTheme="minorEastAsia" w:hint="eastAsia"/>
          <w:b/>
          <w:szCs w:val="21"/>
        </w:rPr>
        <w:t>注</w:t>
      </w:r>
      <w:r w:rsidRPr="00A341B4">
        <w:rPr>
          <w:rFonts w:asciiTheme="minorEastAsia" w:hAnsiTheme="minorEastAsia"/>
          <w:b/>
          <w:szCs w:val="21"/>
        </w:rPr>
        <w:t>：本表中的报价为综合报价，应包括完成该项工作所需的一切费用，包括但不限于人工费、材料费</w:t>
      </w:r>
      <w:r w:rsidRPr="00A341B4">
        <w:rPr>
          <w:rFonts w:asciiTheme="minorEastAsia" w:hAnsiTheme="minorEastAsia"/>
          <w:b/>
          <w:bCs/>
          <w:szCs w:val="21"/>
        </w:rPr>
        <w:t>、设备费、保险、劳保、管理、维护、利润、税金</w:t>
      </w:r>
      <w:r w:rsidRPr="00A341B4">
        <w:rPr>
          <w:rFonts w:asciiTheme="minorEastAsia" w:hAnsiTheme="minorEastAsia"/>
          <w:b/>
          <w:szCs w:val="21"/>
        </w:rPr>
        <w:t>等各项应有费用</w:t>
      </w:r>
      <w:r w:rsidRPr="00A341B4">
        <w:rPr>
          <w:rFonts w:asciiTheme="minorEastAsia" w:hAnsiTheme="minorEastAsia" w:hint="eastAsia"/>
          <w:b/>
          <w:szCs w:val="21"/>
        </w:rPr>
        <w:t>。</w:t>
      </w:r>
    </w:p>
    <w:p w:rsidR="00D81D71" w:rsidRPr="00A341B4" w:rsidRDefault="00D81D71" w:rsidP="00573D93">
      <w:pPr>
        <w:spacing w:line="360" w:lineRule="auto"/>
        <w:rPr>
          <w:rFonts w:asciiTheme="minorEastAsia" w:hAnsiTheme="minorEastAsia"/>
        </w:rPr>
      </w:pPr>
    </w:p>
    <w:p w:rsidR="00247BA5" w:rsidRPr="00A341B4" w:rsidRDefault="007830AC" w:rsidP="00573D93">
      <w:pPr>
        <w:pStyle w:val="a8"/>
        <w:spacing w:line="360" w:lineRule="auto"/>
        <w:rPr>
          <w:rFonts w:asciiTheme="minorEastAsia" w:eastAsiaTheme="minorEastAsia" w:hAnsiTheme="minorEastAsia"/>
          <w:szCs w:val="24"/>
        </w:rPr>
      </w:pPr>
      <w:r w:rsidRPr="00A341B4">
        <w:rPr>
          <w:rFonts w:asciiTheme="minorEastAsia" w:eastAsiaTheme="minorEastAsia" w:hAnsiTheme="minorEastAsia" w:hint="eastAsia"/>
          <w:szCs w:val="24"/>
        </w:rPr>
        <w:t>备</w:t>
      </w:r>
      <w:r w:rsidR="00A47615" w:rsidRPr="00A341B4">
        <w:rPr>
          <w:rFonts w:asciiTheme="minorEastAsia" w:eastAsiaTheme="minorEastAsia" w:hAnsiTheme="minorEastAsia" w:hint="eastAsia"/>
          <w:szCs w:val="24"/>
        </w:rPr>
        <w:t>注：</w:t>
      </w:r>
      <w:r w:rsidR="00C81ED9" w:rsidRPr="00A341B4">
        <w:rPr>
          <w:rFonts w:asciiTheme="minorEastAsia" w:eastAsiaTheme="minorEastAsia" w:hAnsiTheme="minorEastAsia"/>
          <w:szCs w:val="24"/>
        </w:rPr>
        <w:t xml:space="preserve"> </w:t>
      </w:r>
    </w:p>
    <w:p w:rsidR="00247BA5" w:rsidRPr="00A341B4" w:rsidRDefault="00247BA5" w:rsidP="00573D93">
      <w:pPr>
        <w:pStyle w:val="a8"/>
        <w:spacing w:line="360" w:lineRule="auto"/>
        <w:rPr>
          <w:rFonts w:asciiTheme="minorEastAsia" w:eastAsiaTheme="minorEastAsia" w:hAnsiTheme="minorEastAsia"/>
          <w:szCs w:val="24"/>
        </w:rPr>
      </w:pPr>
      <w:r w:rsidRPr="00A341B4">
        <w:rPr>
          <w:rFonts w:asciiTheme="minorEastAsia" w:eastAsiaTheme="minorEastAsia" w:hAnsiTheme="minorEastAsia"/>
          <w:szCs w:val="24"/>
        </w:rPr>
        <w:t>1、投标人应根据国家的有关规定并结合企业的实际情况进行投标报价。</w:t>
      </w:r>
      <w:r w:rsidRPr="00A341B4">
        <w:rPr>
          <w:rFonts w:asciiTheme="minorEastAsia" w:eastAsiaTheme="minorEastAsia" w:hAnsiTheme="minorEastAsia"/>
          <w:b/>
          <w:szCs w:val="24"/>
        </w:rPr>
        <w:t>投标报价为投标人所能承受的最低、最终一次性报价</w:t>
      </w:r>
      <w:r w:rsidRPr="00A341B4">
        <w:rPr>
          <w:rFonts w:asciiTheme="minorEastAsia" w:eastAsiaTheme="minorEastAsia" w:hAnsiTheme="minorEastAsia"/>
          <w:szCs w:val="24"/>
        </w:rPr>
        <w:t>。</w:t>
      </w:r>
    </w:p>
    <w:p w:rsidR="00247BA5" w:rsidRPr="00A341B4" w:rsidRDefault="00247BA5" w:rsidP="00573D93">
      <w:pPr>
        <w:pStyle w:val="a8"/>
        <w:spacing w:line="360" w:lineRule="auto"/>
        <w:rPr>
          <w:rFonts w:asciiTheme="minorEastAsia" w:eastAsiaTheme="minorEastAsia" w:hAnsiTheme="minorEastAsia"/>
          <w:szCs w:val="24"/>
        </w:rPr>
      </w:pPr>
      <w:r w:rsidRPr="00A341B4">
        <w:rPr>
          <w:rFonts w:asciiTheme="minorEastAsia" w:eastAsiaTheme="minorEastAsia" w:hAnsiTheme="minorEastAsia"/>
          <w:szCs w:val="24"/>
        </w:rPr>
        <w:t>2、</w:t>
      </w:r>
      <w:r w:rsidRPr="00A341B4">
        <w:rPr>
          <w:rFonts w:asciiTheme="minorEastAsia" w:eastAsiaTheme="minorEastAsia" w:hAnsiTheme="minorEastAsia"/>
          <w:b/>
          <w:szCs w:val="24"/>
        </w:rPr>
        <w:t>投标报价低于自报成本价的，投标将被拒绝</w:t>
      </w:r>
      <w:r w:rsidRPr="00A341B4">
        <w:rPr>
          <w:rFonts w:asciiTheme="minorEastAsia" w:eastAsiaTheme="minorEastAsia" w:hAnsiTheme="minorEastAsia"/>
          <w:szCs w:val="24"/>
        </w:rPr>
        <w:t>。</w:t>
      </w:r>
    </w:p>
    <w:p w:rsidR="00247BA5" w:rsidRPr="00A341B4" w:rsidRDefault="00247BA5" w:rsidP="00573D93">
      <w:pPr>
        <w:pStyle w:val="a8"/>
        <w:spacing w:line="360" w:lineRule="auto"/>
        <w:ind w:left="240" w:hangingChars="100" w:hanging="240"/>
        <w:rPr>
          <w:rFonts w:asciiTheme="minorEastAsia" w:eastAsiaTheme="minorEastAsia" w:hAnsiTheme="minorEastAsia"/>
          <w:b/>
          <w:szCs w:val="24"/>
        </w:rPr>
      </w:pPr>
      <w:r w:rsidRPr="00A341B4">
        <w:rPr>
          <w:rFonts w:asciiTheme="minorEastAsia" w:eastAsiaTheme="minorEastAsia" w:hAnsiTheme="minorEastAsia"/>
          <w:szCs w:val="24"/>
        </w:rPr>
        <w:t>3、</w:t>
      </w:r>
      <w:r w:rsidRPr="00A341B4">
        <w:rPr>
          <w:rFonts w:asciiTheme="minorEastAsia" w:eastAsiaTheme="minorEastAsia" w:hAnsiTheme="minorEastAsia"/>
          <w:b/>
          <w:szCs w:val="24"/>
        </w:rPr>
        <w:t>此表在不改变表式内容的情况下，可自行制作。</w:t>
      </w:r>
      <w:r w:rsidR="00F15426" w:rsidRPr="00A341B4">
        <w:rPr>
          <w:rFonts w:asciiTheme="minorEastAsia" w:eastAsiaTheme="minorEastAsia" w:hAnsiTheme="minorEastAsia"/>
          <w:b/>
          <w:szCs w:val="24"/>
        </w:rPr>
        <w:t>让利率保留</w:t>
      </w:r>
      <w:r w:rsidR="002F1B72" w:rsidRPr="00A341B4">
        <w:rPr>
          <w:rFonts w:asciiTheme="minorEastAsia" w:eastAsiaTheme="minorEastAsia" w:hAnsiTheme="minorEastAsia" w:hint="eastAsia"/>
          <w:b/>
          <w:szCs w:val="24"/>
        </w:rPr>
        <w:t>两位</w:t>
      </w:r>
      <w:r w:rsidR="00F15426" w:rsidRPr="00A341B4">
        <w:rPr>
          <w:rFonts w:asciiTheme="minorEastAsia" w:eastAsiaTheme="minorEastAsia" w:hAnsiTheme="minorEastAsia"/>
          <w:b/>
          <w:szCs w:val="24"/>
        </w:rPr>
        <w:t>小数填写。</w:t>
      </w:r>
    </w:p>
    <w:p w:rsidR="00E170FD" w:rsidRPr="00A341B4" w:rsidRDefault="00E170FD" w:rsidP="00573D93">
      <w:pPr>
        <w:pStyle w:val="a8"/>
        <w:spacing w:line="360" w:lineRule="auto"/>
        <w:ind w:left="241" w:hangingChars="100" w:hanging="241"/>
        <w:rPr>
          <w:rFonts w:asciiTheme="minorEastAsia" w:eastAsiaTheme="minorEastAsia" w:hAnsiTheme="minorEastAsia"/>
          <w:b/>
          <w:color w:val="FF0000"/>
          <w:szCs w:val="24"/>
        </w:rPr>
      </w:pPr>
      <w:r w:rsidRPr="00A37951">
        <w:rPr>
          <w:rFonts w:asciiTheme="minorEastAsia" w:eastAsiaTheme="minorEastAsia" w:hAnsiTheme="minorEastAsia"/>
          <w:b/>
          <w:color w:val="FF0000"/>
          <w:szCs w:val="24"/>
          <w:highlight w:val="yellow"/>
        </w:rPr>
        <w:t>4</w:t>
      </w:r>
      <w:r w:rsidRPr="00A37951">
        <w:rPr>
          <w:rFonts w:asciiTheme="minorEastAsia" w:eastAsiaTheme="minorEastAsia" w:hAnsiTheme="minorEastAsia" w:hint="eastAsia"/>
          <w:b/>
          <w:color w:val="FF0000"/>
          <w:szCs w:val="24"/>
          <w:highlight w:val="yellow"/>
        </w:rPr>
        <w:t>、</w:t>
      </w:r>
      <w:r w:rsidRPr="00A37951">
        <w:rPr>
          <w:rFonts w:asciiTheme="minorEastAsia" w:eastAsiaTheme="minorEastAsia" w:hAnsiTheme="minorEastAsia"/>
          <w:b/>
          <w:color w:val="FF0000"/>
          <w:szCs w:val="24"/>
          <w:highlight w:val="yellow"/>
        </w:rPr>
        <w:t>招标当天需要提供进口橙子、水仙芒果、皇冠雪梨、苹果样品。</w:t>
      </w:r>
    </w:p>
    <w:p w:rsidR="00A860B6" w:rsidRPr="00A341B4" w:rsidRDefault="00A860B6" w:rsidP="00573D93">
      <w:pPr>
        <w:spacing w:line="360" w:lineRule="auto"/>
        <w:rPr>
          <w:rFonts w:asciiTheme="minorEastAsia" w:hAnsiTheme="minorEastAsia"/>
          <w:sz w:val="24"/>
          <w:szCs w:val="24"/>
        </w:rPr>
      </w:pPr>
    </w:p>
    <w:p w:rsidR="00A47615" w:rsidRPr="00A341B4" w:rsidRDefault="00A47615" w:rsidP="00573D93">
      <w:pPr>
        <w:spacing w:line="360" w:lineRule="auto"/>
        <w:ind w:firstLine="480"/>
        <w:jc w:val="right"/>
        <w:rPr>
          <w:rFonts w:asciiTheme="minorEastAsia" w:hAnsiTheme="minorEastAsia"/>
          <w:sz w:val="24"/>
          <w:szCs w:val="24"/>
        </w:rPr>
      </w:pPr>
      <w:r w:rsidRPr="00A341B4">
        <w:rPr>
          <w:rFonts w:asciiTheme="minorEastAsia" w:hAnsiTheme="minorEastAsia"/>
          <w:sz w:val="24"/>
          <w:szCs w:val="24"/>
        </w:rPr>
        <w:t>投标人：（盖章</w:t>
      </w:r>
      <w:r w:rsidR="001D5946" w:rsidRPr="00A341B4">
        <w:rPr>
          <w:rFonts w:asciiTheme="minorEastAsia" w:hAnsiTheme="minorEastAsia" w:hint="eastAsia"/>
          <w:sz w:val="24"/>
          <w:szCs w:val="24"/>
        </w:rPr>
        <w:t>或签字</w:t>
      </w:r>
      <w:r w:rsidRPr="00A341B4">
        <w:rPr>
          <w:rFonts w:asciiTheme="minorEastAsia" w:hAnsiTheme="minorEastAsia"/>
          <w:sz w:val="24"/>
          <w:szCs w:val="24"/>
        </w:rPr>
        <w:t>）</w:t>
      </w:r>
      <w:r w:rsidRPr="00A341B4">
        <w:rPr>
          <w:rFonts w:asciiTheme="minorEastAsia" w:hAnsiTheme="minorEastAsia"/>
          <w:sz w:val="24"/>
          <w:szCs w:val="24"/>
        </w:rPr>
        <w:br/>
        <w:t>             </w:t>
      </w:r>
    </w:p>
    <w:p w:rsidR="00114A96" w:rsidRPr="00A341B4" w:rsidRDefault="00A47615" w:rsidP="00573D93">
      <w:pPr>
        <w:spacing w:line="360" w:lineRule="auto"/>
        <w:ind w:firstLineChars="2750" w:firstLine="6600"/>
        <w:rPr>
          <w:rFonts w:asciiTheme="minorEastAsia" w:hAnsiTheme="minorEastAsia"/>
          <w:sz w:val="24"/>
          <w:szCs w:val="24"/>
        </w:rPr>
      </w:pPr>
      <w:r w:rsidRPr="00A341B4">
        <w:rPr>
          <w:rFonts w:asciiTheme="minorEastAsia" w:hAnsiTheme="minorEastAsia"/>
          <w:sz w:val="24"/>
          <w:szCs w:val="24"/>
        </w:rPr>
        <w:t> 年  月  日</w:t>
      </w:r>
    </w:p>
    <w:p w:rsidR="008C432D" w:rsidRPr="00A341B4" w:rsidRDefault="00F15426" w:rsidP="00573D93">
      <w:pPr>
        <w:spacing w:line="360" w:lineRule="auto"/>
        <w:rPr>
          <w:rFonts w:asciiTheme="minorEastAsia" w:hAnsiTheme="minorEastAsia"/>
          <w:color w:val="494949"/>
          <w:sz w:val="24"/>
          <w:szCs w:val="24"/>
        </w:rPr>
      </w:pPr>
      <w:r w:rsidRPr="00A341B4">
        <w:rPr>
          <w:rFonts w:asciiTheme="minorEastAsia" w:hAnsiTheme="minorEastAsia" w:hint="eastAsia"/>
          <w:color w:val="494949"/>
          <w:sz w:val="24"/>
          <w:szCs w:val="24"/>
        </w:rPr>
        <w:t xml:space="preserve">  </w:t>
      </w:r>
    </w:p>
    <w:p w:rsidR="008C432D" w:rsidRPr="00A341B4" w:rsidRDefault="008C432D" w:rsidP="00573D93">
      <w:pPr>
        <w:spacing w:line="360" w:lineRule="auto"/>
        <w:rPr>
          <w:rFonts w:asciiTheme="minorEastAsia" w:hAnsiTheme="minorEastAsia"/>
          <w:color w:val="494949"/>
          <w:sz w:val="24"/>
          <w:szCs w:val="24"/>
        </w:rPr>
      </w:pPr>
    </w:p>
    <w:p w:rsidR="008C432D" w:rsidRPr="00A341B4" w:rsidRDefault="008C432D" w:rsidP="00573D93">
      <w:pPr>
        <w:spacing w:line="360" w:lineRule="auto"/>
        <w:rPr>
          <w:rFonts w:asciiTheme="minorEastAsia" w:hAnsiTheme="minorEastAsia"/>
          <w:color w:val="494949"/>
          <w:sz w:val="24"/>
          <w:szCs w:val="24"/>
        </w:rPr>
      </w:pPr>
    </w:p>
    <w:p w:rsidR="00881D2D" w:rsidRPr="00A341B4" w:rsidRDefault="00881D2D" w:rsidP="00573D93">
      <w:pPr>
        <w:spacing w:line="360" w:lineRule="auto"/>
        <w:rPr>
          <w:rFonts w:asciiTheme="minorEastAsia" w:hAnsiTheme="minorEastAsia"/>
          <w:sz w:val="24"/>
          <w:szCs w:val="24"/>
        </w:rPr>
      </w:pPr>
    </w:p>
    <w:sectPr w:rsidR="00881D2D" w:rsidRPr="00A341B4" w:rsidSect="009C3CFA">
      <w:footerReference w:type="default" r:id="rId8"/>
      <w:pgSz w:w="11906" w:h="16838"/>
      <w:pgMar w:top="1304" w:right="1644" w:bottom="1304" w:left="1644" w:header="851" w:footer="45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0414" w:rsidRDefault="003D0414" w:rsidP="00272EEA">
      <w:pPr>
        <w:rPr>
          <w:rFonts w:hint="eastAsia"/>
        </w:rPr>
      </w:pPr>
      <w:r>
        <w:separator/>
      </w:r>
    </w:p>
  </w:endnote>
  <w:endnote w:type="continuationSeparator" w:id="0">
    <w:p w:rsidR="003D0414" w:rsidRDefault="003D0414" w:rsidP="00272EE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altName w:val="Arial Unicode MS"/>
    <w:charset w:val="00"/>
    <w:family w:val="roman"/>
    <w:pitch w:val="default"/>
    <w:sig w:usb0="00000001"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776885"/>
      <w:docPartObj>
        <w:docPartGallery w:val="Page Numbers (Bottom of Page)"/>
        <w:docPartUnique/>
      </w:docPartObj>
    </w:sdtPr>
    <w:sdtEndPr/>
    <w:sdtContent>
      <w:sdt>
        <w:sdtPr>
          <w:id w:val="1728636285"/>
          <w:docPartObj>
            <w:docPartGallery w:val="Page Numbers (Top of Page)"/>
            <w:docPartUnique/>
          </w:docPartObj>
        </w:sdtPr>
        <w:sdtEndPr/>
        <w:sdtContent>
          <w:p w:rsidR="009C3CFA" w:rsidRDefault="009C3CFA">
            <w:pPr>
              <w:pStyle w:val="a4"/>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sidR="00FF2953">
              <w:rPr>
                <w:rFonts w:hint="eastAsia"/>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FF2953">
              <w:rPr>
                <w:rFonts w:hint="eastAsia"/>
                <w:b/>
                <w:bCs/>
                <w:noProof/>
              </w:rPr>
              <w:t>14</w:t>
            </w:r>
            <w:r>
              <w:rPr>
                <w:b/>
                <w:bCs/>
                <w:sz w:val="24"/>
                <w:szCs w:val="24"/>
              </w:rPr>
              <w:fldChar w:fldCharType="end"/>
            </w:r>
          </w:p>
        </w:sdtContent>
      </w:sdt>
    </w:sdtContent>
  </w:sdt>
  <w:p w:rsidR="00145FD7" w:rsidRDefault="00145FD7">
    <w:pPr>
      <w:pStyle w:val="a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0414" w:rsidRDefault="003D0414" w:rsidP="00272EEA">
      <w:pPr>
        <w:rPr>
          <w:rFonts w:hint="eastAsia"/>
        </w:rPr>
      </w:pPr>
      <w:r>
        <w:separator/>
      </w:r>
    </w:p>
  </w:footnote>
  <w:footnote w:type="continuationSeparator" w:id="0">
    <w:p w:rsidR="003D0414" w:rsidRDefault="003D0414" w:rsidP="00272EEA">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D557F"/>
    <w:multiLevelType w:val="hybridMultilevel"/>
    <w:tmpl w:val="E236E412"/>
    <w:lvl w:ilvl="0" w:tplc="E13C7110">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435631F"/>
    <w:multiLevelType w:val="hybridMultilevel"/>
    <w:tmpl w:val="A50EBD26"/>
    <w:lvl w:ilvl="0" w:tplc="023E7F24">
      <w:start w:val="1"/>
      <w:numFmt w:val="japaneseCounting"/>
      <w:lvlText w:val="%1、"/>
      <w:lvlJc w:val="left"/>
      <w:pPr>
        <w:ind w:left="1190" w:hanging="480"/>
      </w:pPr>
      <w:rPr>
        <w:rFonts w:ascii="宋体" w:eastAsia="宋体" w:hAnsi="宋体" w:hint="default"/>
        <w:sz w:val="24"/>
        <w:lang w:val="en-US"/>
      </w:rPr>
    </w:lvl>
    <w:lvl w:ilvl="1" w:tplc="04090019" w:tentative="1">
      <w:start w:val="1"/>
      <w:numFmt w:val="lowerLetter"/>
      <w:lvlText w:val="%2)"/>
      <w:lvlJc w:val="left"/>
      <w:pPr>
        <w:ind w:left="2259" w:hanging="420"/>
      </w:pPr>
    </w:lvl>
    <w:lvl w:ilvl="2" w:tplc="0409001B" w:tentative="1">
      <w:start w:val="1"/>
      <w:numFmt w:val="lowerRoman"/>
      <w:lvlText w:val="%3."/>
      <w:lvlJc w:val="right"/>
      <w:pPr>
        <w:ind w:left="2679" w:hanging="420"/>
      </w:pPr>
    </w:lvl>
    <w:lvl w:ilvl="3" w:tplc="0409000F" w:tentative="1">
      <w:start w:val="1"/>
      <w:numFmt w:val="decimal"/>
      <w:lvlText w:val="%4."/>
      <w:lvlJc w:val="left"/>
      <w:pPr>
        <w:ind w:left="3099" w:hanging="420"/>
      </w:pPr>
    </w:lvl>
    <w:lvl w:ilvl="4" w:tplc="04090019" w:tentative="1">
      <w:start w:val="1"/>
      <w:numFmt w:val="lowerLetter"/>
      <w:lvlText w:val="%5)"/>
      <w:lvlJc w:val="left"/>
      <w:pPr>
        <w:ind w:left="3519" w:hanging="420"/>
      </w:pPr>
    </w:lvl>
    <w:lvl w:ilvl="5" w:tplc="0409001B" w:tentative="1">
      <w:start w:val="1"/>
      <w:numFmt w:val="lowerRoman"/>
      <w:lvlText w:val="%6."/>
      <w:lvlJc w:val="right"/>
      <w:pPr>
        <w:ind w:left="3939" w:hanging="420"/>
      </w:pPr>
    </w:lvl>
    <w:lvl w:ilvl="6" w:tplc="0409000F" w:tentative="1">
      <w:start w:val="1"/>
      <w:numFmt w:val="decimal"/>
      <w:lvlText w:val="%7."/>
      <w:lvlJc w:val="left"/>
      <w:pPr>
        <w:ind w:left="4359" w:hanging="420"/>
      </w:pPr>
    </w:lvl>
    <w:lvl w:ilvl="7" w:tplc="04090019" w:tentative="1">
      <w:start w:val="1"/>
      <w:numFmt w:val="lowerLetter"/>
      <w:lvlText w:val="%8)"/>
      <w:lvlJc w:val="left"/>
      <w:pPr>
        <w:ind w:left="4779" w:hanging="420"/>
      </w:pPr>
    </w:lvl>
    <w:lvl w:ilvl="8" w:tplc="0409001B" w:tentative="1">
      <w:start w:val="1"/>
      <w:numFmt w:val="lowerRoman"/>
      <w:lvlText w:val="%9."/>
      <w:lvlJc w:val="right"/>
      <w:pPr>
        <w:ind w:left="5199" w:hanging="420"/>
      </w:pPr>
    </w:lvl>
  </w:abstractNum>
  <w:abstractNum w:abstractNumId="3">
    <w:nsid w:val="19406CBE"/>
    <w:multiLevelType w:val="hybridMultilevel"/>
    <w:tmpl w:val="62220A3A"/>
    <w:lvl w:ilvl="0" w:tplc="A93620E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6C2187F"/>
    <w:multiLevelType w:val="hybridMultilevel"/>
    <w:tmpl w:val="BC4AF386"/>
    <w:lvl w:ilvl="0" w:tplc="D6A62BE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nsid w:val="26F712DE"/>
    <w:multiLevelType w:val="hybridMultilevel"/>
    <w:tmpl w:val="4226294E"/>
    <w:lvl w:ilvl="0" w:tplc="7326DC6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6">
    <w:nsid w:val="2981794E"/>
    <w:multiLevelType w:val="hybridMultilevel"/>
    <w:tmpl w:val="D03650A0"/>
    <w:lvl w:ilvl="0" w:tplc="2A5A35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D522A8C"/>
    <w:multiLevelType w:val="hybridMultilevel"/>
    <w:tmpl w:val="4BAA3724"/>
    <w:lvl w:ilvl="0" w:tplc="EBEA1B24">
      <w:start w:val="1"/>
      <w:numFmt w:val="decimal"/>
      <w:lvlText w:val="%1、"/>
      <w:lvlJc w:val="left"/>
      <w:pPr>
        <w:ind w:left="1440" w:hanging="720"/>
      </w:pPr>
      <w:rPr>
        <w:rFonts w:ascii="仿宋" w:eastAsia="仿宋" w:hAnsi="仿宋" w:cstheme="minorBidi"/>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8">
    <w:nsid w:val="466B2AA8"/>
    <w:multiLevelType w:val="hybridMultilevel"/>
    <w:tmpl w:val="0368F2C8"/>
    <w:lvl w:ilvl="0" w:tplc="9B849B5E">
      <w:start w:val="1"/>
      <w:numFmt w:val="decimal"/>
      <w:lvlText w:val="%1."/>
      <w:lvlJc w:val="left"/>
      <w:pPr>
        <w:ind w:left="572" w:hanging="360"/>
      </w:pPr>
      <w:rPr>
        <w:rFonts w:ascii="仿宋" w:eastAsia="仿宋" w:hAnsi="仿宋" w:hint="default"/>
        <w:b/>
        <w:color w:val="auto"/>
      </w:rPr>
    </w:lvl>
    <w:lvl w:ilvl="1" w:tplc="04090019" w:tentative="1">
      <w:start w:val="1"/>
      <w:numFmt w:val="lowerLetter"/>
      <w:lvlText w:val="%2)"/>
      <w:lvlJc w:val="left"/>
      <w:pPr>
        <w:ind w:left="1052" w:hanging="420"/>
      </w:pPr>
    </w:lvl>
    <w:lvl w:ilvl="2" w:tplc="0409001B" w:tentative="1">
      <w:start w:val="1"/>
      <w:numFmt w:val="lowerRoman"/>
      <w:lvlText w:val="%3."/>
      <w:lvlJc w:val="right"/>
      <w:pPr>
        <w:ind w:left="1472" w:hanging="420"/>
      </w:pPr>
    </w:lvl>
    <w:lvl w:ilvl="3" w:tplc="0409000F" w:tentative="1">
      <w:start w:val="1"/>
      <w:numFmt w:val="decimal"/>
      <w:lvlText w:val="%4."/>
      <w:lvlJc w:val="left"/>
      <w:pPr>
        <w:ind w:left="1892" w:hanging="420"/>
      </w:pPr>
    </w:lvl>
    <w:lvl w:ilvl="4" w:tplc="04090019" w:tentative="1">
      <w:start w:val="1"/>
      <w:numFmt w:val="lowerLetter"/>
      <w:lvlText w:val="%5)"/>
      <w:lvlJc w:val="left"/>
      <w:pPr>
        <w:ind w:left="2312" w:hanging="420"/>
      </w:pPr>
    </w:lvl>
    <w:lvl w:ilvl="5" w:tplc="0409001B" w:tentative="1">
      <w:start w:val="1"/>
      <w:numFmt w:val="lowerRoman"/>
      <w:lvlText w:val="%6."/>
      <w:lvlJc w:val="right"/>
      <w:pPr>
        <w:ind w:left="2732" w:hanging="420"/>
      </w:pPr>
    </w:lvl>
    <w:lvl w:ilvl="6" w:tplc="0409000F" w:tentative="1">
      <w:start w:val="1"/>
      <w:numFmt w:val="decimal"/>
      <w:lvlText w:val="%7."/>
      <w:lvlJc w:val="left"/>
      <w:pPr>
        <w:ind w:left="3152" w:hanging="420"/>
      </w:pPr>
    </w:lvl>
    <w:lvl w:ilvl="7" w:tplc="04090019" w:tentative="1">
      <w:start w:val="1"/>
      <w:numFmt w:val="lowerLetter"/>
      <w:lvlText w:val="%8)"/>
      <w:lvlJc w:val="left"/>
      <w:pPr>
        <w:ind w:left="3572" w:hanging="420"/>
      </w:pPr>
    </w:lvl>
    <w:lvl w:ilvl="8" w:tplc="0409001B" w:tentative="1">
      <w:start w:val="1"/>
      <w:numFmt w:val="lowerRoman"/>
      <w:lvlText w:val="%9."/>
      <w:lvlJc w:val="right"/>
      <w:pPr>
        <w:ind w:left="3992" w:hanging="420"/>
      </w:pPr>
    </w:lvl>
  </w:abstractNum>
  <w:abstractNum w:abstractNumId="9">
    <w:nsid w:val="53EC8E58"/>
    <w:multiLevelType w:val="singleLevel"/>
    <w:tmpl w:val="53EC8E58"/>
    <w:lvl w:ilvl="0">
      <w:start w:val="1"/>
      <w:numFmt w:val="decimal"/>
      <w:suff w:val="nothing"/>
      <w:lvlText w:val="（%1）"/>
      <w:lvlJc w:val="left"/>
    </w:lvl>
  </w:abstractNum>
  <w:abstractNum w:abstractNumId="10">
    <w:nsid w:val="586C5D14"/>
    <w:multiLevelType w:val="hybridMultilevel"/>
    <w:tmpl w:val="CBFC33BA"/>
    <w:lvl w:ilvl="0" w:tplc="AEAC9334">
      <w:start w:val="10"/>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57B61C2"/>
    <w:multiLevelType w:val="hybridMultilevel"/>
    <w:tmpl w:val="8E18C9D6"/>
    <w:lvl w:ilvl="0" w:tplc="EEC8FE4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667B3873"/>
    <w:multiLevelType w:val="multilevel"/>
    <w:tmpl w:val="667B3873"/>
    <w:lvl w:ilvl="0">
      <w:start w:val="4"/>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6E533195"/>
    <w:multiLevelType w:val="hybridMultilevel"/>
    <w:tmpl w:val="65060612"/>
    <w:lvl w:ilvl="0" w:tplc="3AB0E3D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762D629B"/>
    <w:multiLevelType w:val="hybridMultilevel"/>
    <w:tmpl w:val="0032FCE2"/>
    <w:lvl w:ilvl="0" w:tplc="5FD86D28">
      <w:start w:val="5"/>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5">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6"/>
  </w:num>
  <w:num w:numId="2">
    <w:abstractNumId w:val="0"/>
  </w:num>
  <w:num w:numId="3">
    <w:abstractNumId w:val="13"/>
  </w:num>
  <w:num w:numId="4">
    <w:abstractNumId w:val="7"/>
  </w:num>
  <w:num w:numId="5">
    <w:abstractNumId w:val="4"/>
  </w:num>
  <w:num w:numId="6">
    <w:abstractNumId w:val="5"/>
  </w:num>
  <w:num w:numId="7">
    <w:abstractNumId w:val="10"/>
  </w:num>
  <w:num w:numId="8">
    <w:abstractNumId w:val="3"/>
  </w:num>
  <w:num w:numId="9">
    <w:abstractNumId w:val="12"/>
  </w:num>
  <w:num w:numId="10">
    <w:abstractNumId w:val="2"/>
  </w:num>
  <w:num w:numId="11">
    <w:abstractNumId w:val="8"/>
  </w:num>
  <w:num w:numId="12">
    <w:abstractNumId w:val="11"/>
  </w:num>
  <w:num w:numId="13">
    <w:abstractNumId w:val="15"/>
  </w:num>
  <w:num w:numId="14">
    <w:abstractNumId w:val="14"/>
  </w:num>
  <w:num w:numId="15">
    <w:abstractNumId w:val="9"/>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EEA"/>
    <w:rsid w:val="00002B56"/>
    <w:rsid w:val="00014837"/>
    <w:rsid w:val="000303B3"/>
    <w:rsid w:val="00035DBD"/>
    <w:rsid w:val="00044BC7"/>
    <w:rsid w:val="00047AC4"/>
    <w:rsid w:val="00056C1A"/>
    <w:rsid w:val="000633B3"/>
    <w:rsid w:val="00066207"/>
    <w:rsid w:val="000669D6"/>
    <w:rsid w:val="00090B30"/>
    <w:rsid w:val="00090F8C"/>
    <w:rsid w:val="000A11DB"/>
    <w:rsid w:val="000A2A9A"/>
    <w:rsid w:val="000A2AB0"/>
    <w:rsid w:val="000E3509"/>
    <w:rsid w:val="000E4891"/>
    <w:rsid w:val="000F6D5C"/>
    <w:rsid w:val="001063A5"/>
    <w:rsid w:val="00106782"/>
    <w:rsid w:val="00114A96"/>
    <w:rsid w:val="00120D7C"/>
    <w:rsid w:val="00140FDF"/>
    <w:rsid w:val="00142B63"/>
    <w:rsid w:val="00142F28"/>
    <w:rsid w:val="00145FD7"/>
    <w:rsid w:val="0016156E"/>
    <w:rsid w:val="00164461"/>
    <w:rsid w:val="00164991"/>
    <w:rsid w:val="00167CD7"/>
    <w:rsid w:val="00172C74"/>
    <w:rsid w:val="00180C8F"/>
    <w:rsid w:val="00192E11"/>
    <w:rsid w:val="00195C73"/>
    <w:rsid w:val="001A6498"/>
    <w:rsid w:val="001B6BDB"/>
    <w:rsid w:val="001C17A7"/>
    <w:rsid w:val="001C5DA2"/>
    <w:rsid w:val="001D1583"/>
    <w:rsid w:val="001D5946"/>
    <w:rsid w:val="001E0952"/>
    <w:rsid w:val="001E6747"/>
    <w:rsid w:val="001E6768"/>
    <w:rsid w:val="001E782A"/>
    <w:rsid w:val="002117E2"/>
    <w:rsid w:val="00225EDA"/>
    <w:rsid w:val="002265A4"/>
    <w:rsid w:val="00247BA5"/>
    <w:rsid w:val="00247F81"/>
    <w:rsid w:val="00250C8B"/>
    <w:rsid w:val="0025562E"/>
    <w:rsid w:val="00260CC0"/>
    <w:rsid w:val="00272EEA"/>
    <w:rsid w:val="002817C8"/>
    <w:rsid w:val="002A74FA"/>
    <w:rsid w:val="002C4934"/>
    <w:rsid w:val="002D43D5"/>
    <w:rsid w:val="002D7C62"/>
    <w:rsid w:val="002E62C5"/>
    <w:rsid w:val="002F1B72"/>
    <w:rsid w:val="00302CF0"/>
    <w:rsid w:val="00313650"/>
    <w:rsid w:val="00316C5D"/>
    <w:rsid w:val="003175FB"/>
    <w:rsid w:val="00321900"/>
    <w:rsid w:val="00333010"/>
    <w:rsid w:val="003440C2"/>
    <w:rsid w:val="00376FD3"/>
    <w:rsid w:val="00390E66"/>
    <w:rsid w:val="00391A59"/>
    <w:rsid w:val="00392F7F"/>
    <w:rsid w:val="0039623A"/>
    <w:rsid w:val="00396DE1"/>
    <w:rsid w:val="003A24A2"/>
    <w:rsid w:val="003A37F0"/>
    <w:rsid w:val="003A72D0"/>
    <w:rsid w:val="003C7958"/>
    <w:rsid w:val="003D0414"/>
    <w:rsid w:val="003D4888"/>
    <w:rsid w:val="003F03C9"/>
    <w:rsid w:val="003F0A4F"/>
    <w:rsid w:val="003F7D25"/>
    <w:rsid w:val="00400EE5"/>
    <w:rsid w:val="00403865"/>
    <w:rsid w:val="00403C7A"/>
    <w:rsid w:val="004141FB"/>
    <w:rsid w:val="00423BD7"/>
    <w:rsid w:val="0043038A"/>
    <w:rsid w:val="00432C9F"/>
    <w:rsid w:val="004461A7"/>
    <w:rsid w:val="0047429F"/>
    <w:rsid w:val="00490552"/>
    <w:rsid w:val="004961E2"/>
    <w:rsid w:val="004C3246"/>
    <w:rsid w:val="004E0216"/>
    <w:rsid w:val="0050297D"/>
    <w:rsid w:val="005057B0"/>
    <w:rsid w:val="00506251"/>
    <w:rsid w:val="00510606"/>
    <w:rsid w:val="0052099D"/>
    <w:rsid w:val="00524D36"/>
    <w:rsid w:val="00525140"/>
    <w:rsid w:val="005273FB"/>
    <w:rsid w:val="00533BEE"/>
    <w:rsid w:val="00546DDE"/>
    <w:rsid w:val="00552AE5"/>
    <w:rsid w:val="00560625"/>
    <w:rsid w:val="005658BA"/>
    <w:rsid w:val="005718D4"/>
    <w:rsid w:val="00571C28"/>
    <w:rsid w:val="00573D93"/>
    <w:rsid w:val="00575D9C"/>
    <w:rsid w:val="005808A2"/>
    <w:rsid w:val="00581955"/>
    <w:rsid w:val="00581FDB"/>
    <w:rsid w:val="00583C69"/>
    <w:rsid w:val="00586508"/>
    <w:rsid w:val="005950FD"/>
    <w:rsid w:val="005A774D"/>
    <w:rsid w:val="005B3837"/>
    <w:rsid w:val="005E7B35"/>
    <w:rsid w:val="00605354"/>
    <w:rsid w:val="006204AC"/>
    <w:rsid w:val="006348C5"/>
    <w:rsid w:val="0063590A"/>
    <w:rsid w:val="0063644D"/>
    <w:rsid w:val="006437F3"/>
    <w:rsid w:val="00653868"/>
    <w:rsid w:val="00661BBF"/>
    <w:rsid w:val="006704FD"/>
    <w:rsid w:val="00674449"/>
    <w:rsid w:val="00674F0D"/>
    <w:rsid w:val="0068358D"/>
    <w:rsid w:val="00695061"/>
    <w:rsid w:val="00696CC3"/>
    <w:rsid w:val="00696F09"/>
    <w:rsid w:val="00697D34"/>
    <w:rsid w:val="006A3AC7"/>
    <w:rsid w:val="006B1406"/>
    <w:rsid w:val="006B7A54"/>
    <w:rsid w:val="006C5CDB"/>
    <w:rsid w:val="006D1614"/>
    <w:rsid w:val="006D6FC1"/>
    <w:rsid w:val="006F2401"/>
    <w:rsid w:val="0070630F"/>
    <w:rsid w:val="0070798E"/>
    <w:rsid w:val="00707C07"/>
    <w:rsid w:val="0071476E"/>
    <w:rsid w:val="007300B4"/>
    <w:rsid w:val="00767C6C"/>
    <w:rsid w:val="00773285"/>
    <w:rsid w:val="00780FAF"/>
    <w:rsid w:val="007830AC"/>
    <w:rsid w:val="0079534D"/>
    <w:rsid w:val="007A4A8F"/>
    <w:rsid w:val="007A79C5"/>
    <w:rsid w:val="007B0CE6"/>
    <w:rsid w:val="007B6BFB"/>
    <w:rsid w:val="007C2884"/>
    <w:rsid w:val="007D3A07"/>
    <w:rsid w:val="007D7597"/>
    <w:rsid w:val="007E2CBB"/>
    <w:rsid w:val="007E6B4D"/>
    <w:rsid w:val="007F1CB7"/>
    <w:rsid w:val="00800872"/>
    <w:rsid w:val="0080305E"/>
    <w:rsid w:val="008030CD"/>
    <w:rsid w:val="008108F5"/>
    <w:rsid w:val="0084373C"/>
    <w:rsid w:val="00844309"/>
    <w:rsid w:val="00846E62"/>
    <w:rsid w:val="008522C0"/>
    <w:rsid w:val="00854E54"/>
    <w:rsid w:val="008555E4"/>
    <w:rsid w:val="00855BA0"/>
    <w:rsid w:val="008619FA"/>
    <w:rsid w:val="00881D2D"/>
    <w:rsid w:val="008A0B30"/>
    <w:rsid w:val="008A792B"/>
    <w:rsid w:val="008B0ECE"/>
    <w:rsid w:val="008B1E7E"/>
    <w:rsid w:val="008B55D9"/>
    <w:rsid w:val="008C432D"/>
    <w:rsid w:val="008D44E5"/>
    <w:rsid w:val="008E3A62"/>
    <w:rsid w:val="008F61D1"/>
    <w:rsid w:val="008F65A4"/>
    <w:rsid w:val="008F68FF"/>
    <w:rsid w:val="00900C68"/>
    <w:rsid w:val="009133AD"/>
    <w:rsid w:val="009144C7"/>
    <w:rsid w:val="009405D1"/>
    <w:rsid w:val="00946444"/>
    <w:rsid w:val="00947736"/>
    <w:rsid w:val="00961084"/>
    <w:rsid w:val="009614A7"/>
    <w:rsid w:val="0096684C"/>
    <w:rsid w:val="00980D03"/>
    <w:rsid w:val="00986C1E"/>
    <w:rsid w:val="00987484"/>
    <w:rsid w:val="00993F80"/>
    <w:rsid w:val="009A1F2B"/>
    <w:rsid w:val="009A431B"/>
    <w:rsid w:val="009C28DA"/>
    <w:rsid w:val="009C3CFA"/>
    <w:rsid w:val="009D5F8F"/>
    <w:rsid w:val="009E3C8D"/>
    <w:rsid w:val="009F0CBB"/>
    <w:rsid w:val="00A10BAD"/>
    <w:rsid w:val="00A341B4"/>
    <w:rsid w:val="00A37951"/>
    <w:rsid w:val="00A405CE"/>
    <w:rsid w:val="00A47430"/>
    <w:rsid w:val="00A47615"/>
    <w:rsid w:val="00A519C7"/>
    <w:rsid w:val="00A5732A"/>
    <w:rsid w:val="00A63C4C"/>
    <w:rsid w:val="00A73B11"/>
    <w:rsid w:val="00A860B6"/>
    <w:rsid w:val="00A962F6"/>
    <w:rsid w:val="00AA2FC0"/>
    <w:rsid w:val="00AA33E9"/>
    <w:rsid w:val="00AB1E75"/>
    <w:rsid w:val="00AC38C5"/>
    <w:rsid w:val="00AE4A04"/>
    <w:rsid w:val="00AF3944"/>
    <w:rsid w:val="00AF4A6C"/>
    <w:rsid w:val="00B00365"/>
    <w:rsid w:val="00B01D7B"/>
    <w:rsid w:val="00B24EF7"/>
    <w:rsid w:val="00B36985"/>
    <w:rsid w:val="00B36C52"/>
    <w:rsid w:val="00B46263"/>
    <w:rsid w:val="00B47752"/>
    <w:rsid w:val="00B522DE"/>
    <w:rsid w:val="00B70F45"/>
    <w:rsid w:val="00B731B9"/>
    <w:rsid w:val="00B8688B"/>
    <w:rsid w:val="00BA2546"/>
    <w:rsid w:val="00BC22CD"/>
    <w:rsid w:val="00BC5F18"/>
    <w:rsid w:val="00BD617C"/>
    <w:rsid w:val="00BE651F"/>
    <w:rsid w:val="00BF3ED3"/>
    <w:rsid w:val="00BF5957"/>
    <w:rsid w:val="00BF6975"/>
    <w:rsid w:val="00C0684C"/>
    <w:rsid w:val="00C072A7"/>
    <w:rsid w:val="00C20575"/>
    <w:rsid w:val="00C210BE"/>
    <w:rsid w:val="00C44C54"/>
    <w:rsid w:val="00C56192"/>
    <w:rsid w:val="00C73B2B"/>
    <w:rsid w:val="00C742D2"/>
    <w:rsid w:val="00C765FB"/>
    <w:rsid w:val="00C775D2"/>
    <w:rsid w:val="00C81ED9"/>
    <w:rsid w:val="00C82C70"/>
    <w:rsid w:val="00C95290"/>
    <w:rsid w:val="00CA7C22"/>
    <w:rsid w:val="00CC17D4"/>
    <w:rsid w:val="00CD36FD"/>
    <w:rsid w:val="00D0610A"/>
    <w:rsid w:val="00D06A52"/>
    <w:rsid w:val="00D07DED"/>
    <w:rsid w:val="00D115F8"/>
    <w:rsid w:val="00D1176A"/>
    <w:rsid w:val="00D27B39"/>
    <w:rsid w:val="00D30C57"/>
    <w:rsid w:val="00D43DCD"/>
    <w:rsid w:val="00D46E63"/>
    <w:rsid w:val="00D67A6F"/>
    <w:rsid w:val="00D74966"/>
    <w:rsid w:val="00D81D71"/>
    <w:rsid w:val="00D8249C"/>
    <w:rsid w:val="00D87CDA"/>
    <w:rsid w:val="00D96506"/>
    <w:rsid w:val="00DA09EE"/>
    <w:rsid w:val="00DC134A"/>
    <w:rsid w:val="00DC4BB7"/>
    <w:rsid w:val="00DD27B5"/>
    <w:rsid w:val="00DD5050"/>
    <w:rsid w:val="00DD7B44"/>
    <w:rsid w:val="00DE4703"/>
    <w:rsid w:val="00DF38BC"/>
    <w:rsid w:val="00E02EF0"/>
    <w:rsid w:val="00E05F99"/>
    <w:rsid w:val="00E1330C"/>
    <w:rsid w:val="00E15003"/>
    <w:rsid w:val="00E170FD"/>
    <w:rsid w:val="00E23915"/>
    <w:rsid w:val="00E4572C"/>
    <w:rsid w:val="00E46353"/>
    <w:rsid w:val="00E5751B"/>
    <w:rsid w:val="00E629B1"/>
    <w:rsid w:val="00E63035"/>
    <w:rsid w:val="00E70068"/>
    <w:rsid w:val="00E83572"/>
    <w:rsid w:val="00E86CA9"/>
    <w:rsid w:val="00E8737D"/>
    <w:rsid w:val="00E97D0E"/>
    <w:rsid w:val="00EA0447"/>
    <w:rsid w:val="00EA552D"/>
    <w:rsid w:val="00EB3048"/>
    <w:rsid w:val="00EC1977"/>
    <w:rsid w:val="00EE681B"/>
    <w:rsid w:val="00EF6DB5"/>
    <w:rsid w:val="00F054F0"/>
    <w:rsid w:val="00F05744"/>
    <w:rsid w:val="00F15426"/>
    <w:rsid w:val="00F155B7"/>
    <w:rsid w:val="00F37DED"/>
    <w:rsid w:val="00F4169C"/>
    <w:rsid w:val="00F44F5A"/>
    <w:rsid w:val="00F45185"/>
    <w:rsid w:val="00F5636F"/>
    <w:rsid w:val="00F65F02"/>
    <w:rsid w:val="00F677E3"/>
    <w:rsid w:val="00F70552"/>
    <w:rsid w:val="00F72814"/>
    <w:rsid w:val="00F74A83"/>
    <w:rsid w:val="00F81665"/>
    <w:rsid w:val="00F94007"/>
    <w:rsid w:val="00F96A71"/>
    <w:rsid w:val="00FA4E88"/>
    <w:rsid w:val="00FC082B"/>
    <w:rsid w:val="00FD0A9D"/>
    <w:rsid w:val="00FD1E30"/>
    <w:rsid w:val="00FD4769"/>
    <w:rsid w:val="00FE2D67"/>
    <w:rsid w:val="00FF2198"/>
    <w:rsid w:val="00FF2953"/>
    <w:rsid w:val="00FF5796"/>
    <w:rsid w:val="00FF75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3EABB61-138C-4E90-87A9-B7A92D0E7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F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2E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2EEA"/>
    <w:rPr>
      <w:sz w:val="18"/>
      <w:szCs w:val="18"/>
    </w:rPr>
  </w:style>
  <w:style w:type="paragraph" w:styleId="a4">
    <w:name w:val="footer"/>
    <w:basedOn w:val="a"/>
    <w:link w:val="Char0"/>
    <w:uiPriority w:val="99"/>
    <w:unhideWhenUsed/>
    <w:rsid w:val="00272EEA"/>
    <w:pPr>
      <w:tabs>
        <w:tab w:val="center" w:pos="4153"/>
        <w:tab w:val="right" w:pos="8306"/>
      </w:tabs>
      <w:snapToGrid w:val="0"/>
      <w:jc w:val="left"/>
    </w:pPr>
    <w:rPr>
      <w:sz w:val="18"/>
      <w:szCs w:val="18"/>
    </w:rPr>
  </w:style>
  <w:style w:type="character" w:customStyle="1" w:styleId="Char0">
    <w:name w:val="页脚 Char"/>
    <w:basedOn w:val="a0"/>
    <w:link w:val="a4"/>
    <w:uiPriority w:val="99"/>
    <w:rsid w:val="00272EEA"/>
    <w:rPr>
      <w:sz w:val="18"/>
      <w:szCs w:val="18"/>
    </w:rPr>
  </w:style>
  <w:style w:type="paragraph" w:styleId="a5">
    <w:name w:val="List Paragraph"/>
    <w:basedOn w:val="a"/>
    <w:uiPriority w:val="34"/>
    <w:qFormat/>
    <w:rsid w:val="00164991"/>
    <w:pPr>
      <w:ind w:firstLineChars="200" w:firstLine="420"/>
    </w:pPr>
  </w:style>
  <w:style w:type="table" w:styleId="a6">
    <w:name w:val="Table Grid"/>
    <w:basedOn w:val="a1"/>
    <w:uiPriority w:val="59"/>
    <w:rsid w:val="0080305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A47615"/>
  </w:style>
  <w:style w:type="paragraph" w:styleId="a7">
    <w:name w:val="Normal (Web)"/>
    <w:basedOn w:val="a"/>
    <w:uiPriority w:val="99"/>
    <w:semiHidden/>
    <w:unhideWhenUsed/>
    <w:rsid w:val="00BC22CD"/>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纯文本 Char"/>
    <w:aliases w:val="普通文字 Char Char1,纯文本 Char Char Char,普通文字 Char Char Char1,Texte Char,普通文字 Char1,普通文字 Char Char Char Char1,普通文字 Char Char Char Char Char,纯文本 Char Char Char Char Char Char Char Char Char Char,纯文本 Char Char Char Char Char Char Char Char Char C Char"/>
    <w:link w:val="a8"/>
    <w:qFormat/>
    <w:rsid w:val="00C81ED9"/>
    <w:rPr>
      <w:rFonts w:ascii="宋体" w:eastAsia="宋体" w:hAnsi="Courier New"/>
      <w:sz w:val="24"/>
    </w:rPr>
  </w:style>
  <w:style w:type="paragraph" w:styleId="a8">
    <w:name w:val="Plain Text"/>
    <w:aliases w:val="普通文字 Char,纯文本 Char Char,普通文字 Char Char,Texte,普通文字,普通文字 Char Char Char,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qFormat/>
    <w:rsid w:val="00C81ED9"/>
    <w:rPr>
      <w:rFonts w:ascii="宋体" w:eastAsia="宋体" w:hAnsi="Courier New"/>
      <w:sz w:val="24"/>
    </w:rPr>
  </w:style>
  <w:style w:type="character" w:customStyle="1" w:styleId="Char10">
    <w:name w:val="纯文本 Char1"/>
    <w:basedOn w:val="a0"/>
    <w:uiPriority w:val="99"/>
    <w:semiHidden/>
    <w:rsid w:val="00C81ED9"/>
    <w:rPr>
      <w:rFonts w:ascii="宋体" w:eastAsia="宋体" w:hAnsi="Courier New" w:cs="Courier New"/>
      <w:szCs w:val="21"/>
    </w:rPr>
  </w:style>
  <w:style w:type="paragraph" w:styleId="a9">
    <w:name w:val="Balloon Text"/>
    <w:basedOn w:val="a"/>
    <w:link w:val="Char2"/>
    <w:uiPriority w:val="99"/>
    <w:semiHidden/>
    <w:unhideWhenUsed/>
    <w:rsid w:val="007B6BFB"/>
    <w:rPr>
      <w:sz w:val="18"/>
      <w:szCs w:val="18"/>
    </w:rPr>
  </w:style>
  <w:style w:type="character" w:customStyle="1" w:styleId="Char2">
    <w:name w:val="批注框文本 Char"/>
    <w:basedOn w:val="a0"/>
    <w:link w:val="a9"/>
    <w:uiPriority w:val="99"/>
    <w:semiHidden/>
    <w:rsid w:val="007B6BFB"/>
    <w:rPr>
      <w:sz w:val="18"/>
      <w:szCs w:val="18"/>
    </w:rPr>
  </w:style>
  <w:style w:type="paragraph" w:styleId="aa">
    <w:name w:val="Body Text"/>
    <w:basedOn w:val="a"/>
    <w:link w:val="Char3"/>
    <w:qFormat/>
    <w:rsid w:val="00AC38C5"/>
    <w:pPr>
      <w:jc w:val="center"/>
    </w:pPr>
    <w:rPr>
      <w:rFonts w:ascii="宋体" w:eastAsia="宋体" w:hAnsi="宋体" w:cs="Times New Roman"/>
      <w:b/>
      <w:bCs/>
      <w:color w:val="000000"/>
      <w:sz w:val="72"/>
      <w:szCs w:val="20"/>
    </w:rPr>
  </w:style>
  <w:style w:type="character" w:customStyle="1" w:styleId="Char3">
    <w:name w:val="正文文本 Char"/>
    <w:basedOn w:val="a0"/>
    <w:link w:val="aa"/>
    <w:rsid w:val="00AC38C5"/>
    <w:rPr>
      <w:rFonts w:ascii="宋体" w:eastAsia="宋体" w:hAnsi="宋体" w:cs="Times New Roman"/>
      <w:b/>
      <w:bCs/>
      <w:color w:val="000000"/>
      <w:sz w:val="72"/>
      <w:szCs w:val="20"/>
    </w:rPr>
  </w:style>
  <w:style w:type="paragraph" w:customStyle="1" w:styleId="ab">
    <w:name w:val="表内文字"/>
    <w:basedOn w:val="a"/>
    <w:rsid w:val="00A37951"/>
    <w:pPr>
      <w:tabs>
        <w:tab w:val="left" w:pos="1418"/>
      </w:tabs>
      <w:spacing w:line="360" w:lineRule="auto"/>
      <w:jc w:val="center"/>
    </w:pPr>
    <w:rPr>
      <w:rFonts w:ascii="仿宋_GB2312" w:eastAsia="仿宋_GB2312" w:hAnsi="Times New Roman" w:cs="Times New Roman"/>
      <w:spacing w:val="-2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6818">
      <w:bodyDiv w:val="1"/>
      <w:marLeft w:val="0"/>
      <w:marRight w:val="0"/>
      <w:marTop w:val="0"/>
      <w:marBottom w:val="0"/>
      <w:divBdr>
        <w:top w:val="none" w:sz="0" w:space="0" w:color="auto"/>
        <w:left w:val="none" w:sz="0" w:space="0" w:color="auto"/>
        <w:bottom w:val="none" w:sz="0" w:space="0" w:color="auto"/>
        <w:right w:val="none" w:sz="0" w:space="0" w:color="auto"/>
      </w:divBdr>
    </w:div>
    <w:div w:id="101655778">
      <w:bodyDiv w:val="1"/>
      <w:marLeft w:val="0"/>
      <w:marRight w:val="0"/>
      <w:marTop w:val="0"/>
      <w:marBottom w:val="0"/>
      <w:divBdr>
        <w:top w:val="none" w:sz="0" w:space="0" w:color="auto"/>
        <w:left w:val="none" w:sz="0" w:space="0" w:color="auto"/>
        <w:bottom w:val="none" w:sz="0" w:space="0" w:color="auto"/>
        <w:right w:val="none" w:sz="0" w:space="0" w:color="auto"/>
      </w:divBdr>
    </w:div>
    <w:div w:id="211894566">
      <w:bodyDiv w:val="1"/>
      <w:marLeft w:val="0"/>
      <w:marRight w:val="0"/>
      <w:marTop w:val="0"/>
      <w:marBottom w:val="0"/>
      <w:divBdr>
        <w:top w:val="none" w:sz="0" w:space="0" w:color="auto"/>
        <w:left w:val="none" w:sz="0" w:space="0" w:color="auto"/>
        <w:bottom w:val="none" w:sz="0" w:space="0" w:color="auto"/>
        <w:right w:val="none" w:sz="0" w:space="0" w:color="auto"/>
      </w:divBdr>
    </w:div>
    <w:div w:id="306401827">
      <w:bodyDiv w:val="1"/>
      <w:marLeft w:val="0"/>
      <w:marRight w:val="0"/>
      <w:marTop w:val="0"/>
      <w:marBottom w:val="0"/>
      <w:divBdr>
        <w:top w:val="none" w:sz="0" w:space="0" w:color="auto"/>
        <w:left w:val="none" w:sz="0" w:space="0" w:color="auto"/>
        <w:bottom w:val="none" w:sz="0" w:space="0" w:color="auto"/>
        <w:right w:val="none" w:sz="0" w:space="0" w:color="auto"/>
      </w:divBdr>
    </w:div>
    <w:div w:id="318703134">
      <w:bodyDiv w:val="1"/>
      <w:marLeft w:val="0"/>
      <w:marRight w:val="0"/>
      <w:marTop w:val="0"/>
      <w:marBottom w:val="0"/>
      <w:divBdr>
        <w:top w:val="none" w:sz="0" w:space="0" w:color="auto"/>
        <w:left w:val="none" w:sz="0" w:space="0" w:color="auto"/>
        <w:bottom w:val="none" w:sz="0" w:space="0" w:color="auto"/>
        <w:right w:val="none" w:sz="0" w:space="0" w:color="auto"/>
      </w:divBdr>
    </w:div>
    <w:div w:id="866605807">
      <w:bodyDiv w:val="1"/>
      <w:marLeft w:val="0"/>
      <w:marRight w:val="0"/>
      <w:marTop w:val="0"/>
      <w:marBottom w:val="0"/>
      <w:divBdr>
        <w:top w:val="none" w:sz="0" w:space="0" w:color="auto"/>
        <w:left w:val="none" w:sz="0" w:space="0" w:color="auto"/>
        <w:bottom w:val="none" w:sz="0" w:space="0" w:color="auto"/>
        <w:right w:val="none" w:sz="0" w:space="0" w:color="auto"/>
      </w:divBdr>
    </w:div>
    <w:div w:id="982002843">
      <w:bodyDiv w:val="1"/>
      <w:marLeft w:val="0"/>
      <w:marRight w:val="0"/>
      <w:marTop w:val="0"/>
      <w:marBottom w:val="0"/>
      <w:divBdr>
        <w:top w:val="none" w:sz="0" w:space="0" w:color="auto"/>
        <w:left w:val="none" w:sz="0" w:space="0" w:color="auto"/>
        <w:bottom w:val="none" w:sz="0" w:space="0" w:color="auto"/>
        <w:right w:val="none" w:sz="0" w:space="0" w:color="auto"/>
      </w:divBdr>
    </w:div>
    <w:div w:id="1756200247">
      <w:bodyDiv w:val="1"/>
      <w:marLeft w:val="0"/>
      <w:marRight w:val="0"/>
      <w:marTop w:val="0"/>
      <w:marBottom w:val="0"/>
      <w:divBdr>
        <w:top w:val="none" w:sz="0" w:space="0" w:color="auto"/>
        <w:left w:val="none" w:sz="0" w:space="0" w:color="auto"/>
        <w:bottom w:val="none" w:sz="0" w:space="0" w:color="auto"/>
        <w:right w:val="none" w:sz="0" w:space="0" w:color="auto"/>
      </w:divBdr>
    </w:div>
    <w:div w:id="199513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6B966-FC01-4A8A-B75B-B4A3BB3B0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14</Pages>
  <Words>1184</Words>
  <Characters>6753</Characters>
  <Application>Microsoft Office Word</Application>
  <DocSecurity>0</DocSecurity>
  <Lines>56</Lines>
  <Paragraphs>15</Paragraphs>
  <ScaleCrop>false</ScaleCrop>
  <Company>Lenovo</Company>
  <LinksUpToDate>false</LinksUpToDate>
  <CharactersWithSpaces>7922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20</cp:revision>
  <cp:lastPrinted>2020-10-26T06:29:00Z</cp:lastPrinted>
  <dcterms:created xsi:type="dcterms:W3CDTF">2019-11-12T09:03:00Z</dcterms:created>
  <dcterms:modified xsi:type="dcterms:W3CDTF">2020-11-09T05:35:00Z</dcterms:modified>
</cp:coreProperties>
</file>