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21" w:rsidRPr="002E4D93" w:rsidRDefault="002E4D93" w:rsidP="002E4D93">
      <w:pPr>
        <w:pStyle w:val="2"/>
        <w:spacing w:before="0" w:after="120"/>
        <w:jc w:val="center"/>
        <w:rPr>
          <w:rFonts w:ascii="Times New Roman" w:eastAsia="仿宋" w:hAnsi="Times New Roman" w:cs="楷体"/>
          <w:szCs w:val="32"/>
        </w:rPr>
      </w:pPr>
      <w:r>
        <w:rPr>
          <w:rFonts w:ascii="Times New Roman" w:eastAsia="仿宋" w:hAnsi="Times New Roman" w:cs="楷体" w:hint="eastAsia"/>
          <w:szCs w:val="32"/>
        </w:rPr>
        <w:t>严重不良事件（</w:t>
      </w:r>
      <w:r>
        <w:rPr>
          <w:rFonts w:ascii="Times New Roman" w:eastAsia="仿宋" w:hAnsi="Times New Roman" w:cs="楷体"/>
          <w:szCs w:val="32"/>
        </w:rPr>
        <w:t>SAE</w:t>
      </w:r>
      <w:r>
        <w:rPr>
          <w:rFonts w:ascii="Times New Roman" w:eastAsia="仿宋" w:hAnsi="Times New Roman" w:cs="楷体" w:hint="eastAsia"/>
          <w:szCs w:val="32"/>
        </w:rPr>
        <w:t>）报告表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2"/>
        <w:gridCol w:w="1171"/>
        <w:gridCol w:w="142"/>
        <w:gridCol w:w="567"/>
        <w:gridCol w:w="567"/>
        <w:gridCol w:w="283"/>
        <w:gridCol w:w="556"/>
        <w:gridCol w:w="1004"/>
        <w:gridCol w:w="141"/>
        <w:gridCol w:w="1016"/>
        <w:gridCol w:w="544"/>
        <w:gridCol w:w="141"/>
        <w:gridCol w:w="1418"/>
        <w:gridCol w:w="1417"/>
      </w:tblGrid>
      <w:tr w:rsidR="002E4D93" w:rsidRPr="002E4D93" w:rsidTr="002E4D93">
        <w:trPr>
          <w:trHeight w:val="397"/>
        </w:trPr>
        <w:tc>
          <w:tcPr>
            <w:tcW w:w="1985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报告类型</w:t>
            </w:r>
          </w:p>
        </w:tc>
        <w:tc>
          <w:tcPr>
            <w:tcW w:w="4134" w:type="dxa"/>
            <w:gridSpan w:val="7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□首次报告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□随访报告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□总结报告</w:t>
            </w:r>
          </w:p>
        </w:tc>
        <w:tc>
          <w:tcPr>
            <w:tcW w:w="3520" w:type="dxa"/>
            <w:gridSpan w:val="4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报告时间：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</w:p>
        </w:tc>
      </w:tr>
      <w:tr w:rsidR="002E4D93" w:rsidRPr="002E4D93" w:rsidTr="002E4D93">
        <w:trPr>
          <w:trHeight w:val="397"/>
        </w:trPr>
        <w:tc>
          <w:tcPr>
            <w:tcW w:w="1985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54" w:type="dxa"/>
            <w:gridSpan w:val="11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E4D93" w:rsidRPr="002E4D93" w:rsidTr="002E4D93">
        <w:trPr>
          <w:trHeight w:val="435"/>
        </w:trPr>
        <w:tc>
          <w:tcPr>
            <w:tcW w:w="1985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临床研究类别</w:t>
            </w:r>
          </w:p>
        </w:tc>
        <w:tc>
          <w:tcPr>
            <w:tcW w:w="7654" w:type="dxa"/>
            <w:gridSpan w:val="11"/>
            <w:vAlign w:val="center"/>
          </w:tcPr>
          <w:p w:rsidR="002E4D93" w:rsidRPr="002E4D93" w:rsidRDefault="002E4D93" w:rsidP="002E4D93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□药物注册临床试验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               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□医疗器械注册临床试验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</w:t>
            </w:r>
          </w:p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□申办方发起的非注册性临床研究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   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□研究者发起的临床研究</w:t>
            </w:r>
          </w:p>
        </w:tc>
      </w:tr>
      <w:tr w:rsidR="002E4D93" w:rsidRPr="002E4D93" w:rsidTr="002E4D93">
        <w:trPr>
          <w:trHeight w:val="435"/>
        </w:trPr>
        <w:tc>
          <w:tcPr>
            <w:tcW w:w="1985" w:type="dxa"/>
            <w:gridSpan w:val="3"/>
            <w:vMerge w:val="restart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临床试验分期</w:t>
            </w:r>
          </w:p>
        </w:tc>
        <w:tc>
          <w:tcPr>
            <w:tcW w:w="1417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□药物</w:t>
            </w:r>
          </w:p>
        </w:tc>
        <w:tc>
          <w:tcPr>
            <w:tcW w:w="6237" w:type="dxa"/>
            <w:gridSpan w:val="8"/>
            <w:vAlign w:val="center"/>
          </w:tcPr>
          <w:p w:rsidR="002E4D93" w:rsidRPr="002E4D93" w:rsidRDefault="002E4D93" w:rsidP="002E4D93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  <w:u w:val="single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○Ⅰ期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 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○Ⅱ期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 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○Ⅲ期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  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○Ⅳ期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○其它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2E4D93" w:rsidRPr="002E4D93" w:rsidTr="002E4D93">
        <w:trPr>
          <w:trHeight w:val="435"/>
        </w:trPr>
        <w:tc>
          <w:tcPr>
            <w:tcW w:w="1985" w:type="dxa"/>
            <w:gridSpan w:val="3"/>
            <w:vMerge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□医疗器械</w:t>
            </w:r>
          </w:p>
        </w:tc>
        <w:tc>
          <w:tcPr>
            <w:tcW w:w="6237" w:type="dxa"/>
            <w:gridSpan w:val="8"/>
            <w:vAlign w:val="center"/>
          </w:tcPr>
          <w:p w:rsidR="002E4D93" w:rsidRPr="002E4D93" w:rsidRDefault="002E4D93" w:rsidP="002E4D93">
            <w:pPr>
              <w:widowControl/>
              <w:spacing w:line="300" w:lineRule="exact"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  <w:u w:val="single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○临床验证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○临床试用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○上市后再评价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 xml:space="preserve">  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○其它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u w:val="single"/>
              </w:rPr>
              <w:t xml:space="preserve">    </w:t>
            </w:r>
          </w:p>
        </w:tc>
      </w:tr>
      <w:tr w:rsidR="002E4D93" w:rsidRPr="002E4D93" w:rsidTr="002E4D93">
        <w:trPr>
          <w:trHeight w:val="435"/>
        </w:trPr>
        <w:tc>
          <w:tcPr>
            <w:tcW w:w="1985" w:type="dxa"/>
            <w:gridSpan w:val="3"/>
            <w:vMerge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654" w:type="dxa"/>
            <w:gridSpan w:val="11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color w:val="000000"/>
                <w:spacing w:val="20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□</w:t>
            </w:r>
            <w:r w:rsidRPr="002E4D93">
              <w:rPr>
                <w:rFonts w:ascii="Times New Roman" w:eastAsia="仿宋" w:hAnsi="Times New Roman" w:cs="仿宋" w:hint="eastAsia"/>
                <w:color w:val="000000"/>
                <w:spacing w:val="20"/>
                <w:kern w:val="0"/>
                <w:sz w:val="24"/>
              </w:rPr>
              <w:t>不适用</w:t>
            </w:r>
          </w:p>
        </w:tc>
      </w:tr>
      <w:tr w:rsidR="002E4D93" w:rsidRPr="002E4D93" w:rsidTr="002E4D93">
        <w:trPr>
          <w:cantSplit/>
          <w:trHeight w:hRule="exact" w:val="397"/>
        </w:trPr>
        <w:tc>
          <w:tcPr>
            <w:tcW w:w="1985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申办方</w:t>
            </w:r>
          </w:p>
        </w:tc>
        <w:tc>
          <w:tcPr>
            <w:tcW w:w="7654" w:type="dxa"/>
            <w:gridSpan w:val="11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E4D93" w:rsidRPr="002E4D93" w:rsidTr="002E4D93">
        <w:trPr>
          <w:cantSplit/>
          <w:trHeight w:hRule="exact" w:val="397"/>
        </w:trPr>
        <w:tc>
          <w:tcPr>
            <w:tcW w:w="1985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主要研究者姓名</w:t>
            </w:r>
          </w:p>
        </w:tc>
        <w:tc>
          <w:tcPr>
            <w:tcW w:w="2977" w:type="dxa"/>
            <w:gridSpan w:val="5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承担科室</w:t>
            </w:r>
          </w:p>
        </w:tc>
        <w:tc>
          <w:tcPr>
            <w:tcW w:w="2835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E4D93" w:rsidRPr="002E4D93" w:rsidTr="002E4D93">
        <w:trPr>
          <w:cantSplit/>
          <w:trHeight w:hRule="exact" w:val="918"/>
        </w:trPr>
        <w:tc>
          <w:tcPr>
            <w:tcW w:w="1985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伦理审查委员会批准的跟踪审查频率</w:t>
            </w:r>
          </w:p>
        </w:tc>
        <w:tc>
          <w:tcPr>
            <w:tcW w:w="7654" w:type="dxa"/>
            <w:gridSpan w:val="11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E4D93" w:rsidRPr="002E4D93" w:rsidTr="002E4D93">
        <w:trPr>
          <w:cantSplit/>
          <w:trHeight w:val="390"/>
        </w:trPr>
        <w:tc>
          <w:tcPr>
            <w:tcW w:w="672" w:type="dxa"/>
            <w:vMerge w:val="restart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受试者基本情况</w:t>
            </w:r>
          </w:p>
        </w:tc>
        <w:tc>
          <w:tcPr>
            <w:tcW w:w="1313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姓名拼音缩写：</w:t>
            </w:r>
          </w:p>
        </w:tc>
        <w:tc>
          <w:tcPr>
            <w:tcW w:w="1134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受试者编号：</w:t>
            </w:r>
          </w:p>
        </w:tc>
        <w:tc>
          <w:tcPr>
            <w:tcW w:w="1843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出生日期：</w:t>
            </w:r>
          </w:p>
        </w:tc>
        <w:tc>
          <w:tcPr>
            <w:tcW w:w="1842" w:type="dxa"/>
            <w:gridSpan w:val="4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性别：□男□女</w:t>
            </w:r>
          </w:p>
        </w:tc>
        <w:tc>
          <w:tcPr>
            <w:tcW w:w="1418" w:type="dxa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身高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(cm)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：</w:t>
            </w:r>
          </w:p>
        </w:tc>
        <w:tc>
          <w:tcPr>
            <w:tcW w:w="1417" w:type="dxa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体重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(Kg)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：</w:t>
            </w:r>
          </w:p>
        </w:tc>
      </w:tr>
      <w:tr w:rsidR="002E4D93" w:rsidRPr="002E4D93" w:rsidTr="002E4D93">
        <w:trPr>
          <w:cantSplit/>
          <w:trHeight w:val="390"/>
        </w:trPr>
        <w:tc>
          <w:tcPr>
            <w:tcW w:w="672" w:type="dxa"/>
            <w:vMerge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967" w:type="dxa"/>
            <w:gridSpan w:val="13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合并疾病及治疗：□有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□无</w:t>
            </w:r>
          </w:p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1.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疾病：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__________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治疗药物通用名称：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_________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用法用量：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_______</w:t>
            </w:r>
          </w:p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2.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疾病：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__________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治疗药物通用名称：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__________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用法用量：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_______  </w:t>
            </w:r>
          </w:p>
        </w:tc>
      </w:tr>
      <w:tr w:rsidR="002E4D93" w:rsidRPr="002E4D93" w:rsidTr="002E4D93">
        <w:trPr>
          <w:trHeight w:val="390"/>
        </w:trPr>
        <w:tc>
          <w:tcPr>
            <w:tcW w:w="1985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SAE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的医学术语（诊断）</w:t>
            </w:r>
          </w:p>
        </w:tc>
        <w:tc>
          <w:tcPr>
            <w:tcW w:w="7654" w:type="dxa"/>
            <w:gridSpan w:val="11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E4D93" w:rsidRPr="002E4D93" w:rsidTr="002E4D93">
        <w:trPr>
          <w:trHeight w:val="615"/>
        </w:trPr>
        <w:tc>
          <w:tcPr>
            <w:tcW w:w="1985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具体情况</w:t>
            </w:r>
          </w:p>
        </w:tc>
        <w:tc>
          <w:tcPr>
            <w:tcW w:w="7654" w:type="dxa"/>
            <w:gridSpan w:val="11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□死亡：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1.______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 2.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尸检结果：□有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□无</w:t>
            </w:r>
          </w:p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□导致住院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 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□延长住院时间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□致残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□功能障碍</w:t>
            </w:r>
          </w:p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□畸形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/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致出生缺陷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□危及生命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□其它重要医学事件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_______</w:t>
            </w:r>
          </w:p>
        </w:tc>
      </w:tr>
      <w:tr w:rsidR="002E4D93" w:rsidRPr="002E4D93" w:rsidTr="002E4D93">
        <w:trPr>
          <w:cantSplit/>
          <w:trHeight w:val="390"/>
        </w:trPr>
        <w:tc>
          <w:tcPr>
            <w:tcW w:w="3958" w:type="dxa"/>
            <w:gridSpan w:val="7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发生时间：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______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</w:p>
        </w:tc>
        <w:tc>
          <w:tcPr>
            <w:tcW w:w="5681" w:type="dxa"/>
            <w:gridSpan w:val="7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研究者获知时间：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_____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_____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_____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</w:p>
        </w:tc>
      </w:tr>
      <w:tr w:rsidR="002E4D93" w:rsidRPr="002E4D93" w:rsidTr="002E4D93">
        <w:trPr>
          <w:trHeight w:val="390"/>
        </w:trPr>
        <w:tc>
          <w:tcPr>
            <w:tcW w:w="1843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采取的措施</w:t>
            </w:r>
          </w:p>
        </w:tc>
        <w:tc>
          <w:tcPr>
            <w:tcW w:w="7796" w:type="dxa"/>
            <w:gridSpan w:val="12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□继续使用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□减小剂量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□停用药物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□停用药物又恢复使用</w:t>
            </w:r>
          </w:p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□增加剂量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□不详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□不适用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</w:p>
        </w:tc>
      </w:tr>
      <w:tr w:rsidR="002E4D93" w:rsidRPr="002E4D93" w:rsidTr="002E4D93">
        <w:trPr>
          <w:trHeight w:val="390"/>
        </w:trPr>
        <w:tc>
          <w:tcPr>
            <w:tcW w:w="1843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受试者转归</w:t>
            </w:r>
          </w:p>
        </w:tc>
        <w:tc>
          <w:tcPr>
            <w:tcW w:w="7796" w:type="dxa"/>
            <w:gridSpan w:val="12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□痊愈（后遗症□有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□无）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□好转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□未好转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□死亡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□不详</w:t>
            </w:r>
          </w:p>
        </w:tc>
      </w:tr>
      <w:tr w:rsidR="002E4D93" w:rsidRPr="002E4D93" w:rsidTr="002E4D93">
        <w:trPr>
          <w:trHeight w:val="390"/>
        </w:trPr>
        <w:tc>
          <w:tcPr>
            <w:tcW w:w="1843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是否预期</w:t>
            </w:r>
          </w:p>
        </w:tc>
        <w:tc>
          <w:tcPr>
            <w:tcW w:w="7796" w:type="dxa"/>
            <w:gridSpan w:val="12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□预期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     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□非预期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     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□其它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_______</w:t>
            </w:r>
          </w:p>
        </w:tc>
      </w:tr>
      <w:tr w:rsidR="002E4D93" w:rsidRPr="002E4D93" w:rsidTr="002E4D93">
        <w:trPr>
          <w:trHeight w:val="390"/>
        </w:trPr>
        <w:tc>
          <w:tcPr>
            <w:tcW w:w="1843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与研究关系</w:t>
            </w:r>
          </w:p>
        </w:tc>
        <w:tc>
          <w:tcPr>
            <w:tcW w:w="7796" w:type="dxa"/>
            <w:gridSpan w:val="12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□肯定有关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□可能有关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□可能无关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□肯定无关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□无法判定</w:t>
            </w:r>
          </w:p>
        </w:tc>
      </w:tr>
      <w:tr w:rsidR="002E4D93" w:rsidRPr="002E4D93" w:rsidTr="002E4D93">
        <w:trPr>
          <w:trHeight w:val="390"/>
        </w:trPr>
        <w:tc>
          <w:tcPr>
            <w:tcW w:w="1843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报道情况</w:t>
            </w:r>
          </w:p>
        </w:tc>
        <w:tc>
          <w:tcPr>
            <w:tcW w:w="7796" w:type="dxa"/>
            <w:gridSpan w:val="12"/>
            <w:vAlign w:val="center"/>
          </w:tcPr>
          <w:p w:rsidR="002E4D93" w:rsidRPr="002E4D93" w:rsidRDefault="002E4D93" w:rsidP="002E4D93">
            <w:pPr>
              <w:widowControl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国内：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□有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□无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□不详；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    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国外：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□有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□无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□不详</w:t>
            </w:r>
          </w:p>
        </w:tc>
      </w:tr>
      <w:tr w:rsidR="002E4D93" w:rsidRPr="002E4D93" w:rsidTr="002E4D93">
        <w:trPr>
          <w:trHeight w:val="1180"/>
        </w:trPr>
        <w:tc>
          <w:tcPr>
            <w:tcW w:w="9639" w:type="dxa"/>
            <w:gridSpan w:val="14"/>
            <w:vAlign w:val="center"/>
          </w:tcPr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SAE</w:t>
            </w:r>
            <w:r w:rsidRPr="002E4D93">
              <w:rPr>
                <w:rFonts w:ascii="Times New Roman" w:eastAsia="仿宋" w:hAnsi="Times New Roman" w:cs="仿宋" w:hint="eastAsia"/>
                <w:b/>
                <w:kern w:val="0"/>
                <w:sz w:val="24"/>
              </w:rPr>
              <w:t>发生及处理的详细情况</w:t>
            </w: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:rsidR="002E4D93" w:rsidRPr="002E4D93" w:rsidRDefault="002E4D93" w:rsidP="002E4D93">
            <w:pPr>
              <w:widowControl/>
              <w:spacing w:line="0" w:lineRule="atLeast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E4D93" w:rsidRPr="002E4D93" w:rsidTr="002E4D93">
        <w:trPr>
          <w:trHeight w:val="397"/>
        </w:trPr>
        <w:tc>
          <w:tcPr>
            <w:tcW w:w="2552" w:type="dxa"/>
            <w:gridSpan w:val="4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lastRenderedPageBreak/>
              <w:t>研究者签字</w:t>
            </w:r>
          </w:p>
        </w:tc>
        <w:tc>
          <w:tcPr>
            <w:tcW w:w="2551" w:type="dxa"/>
            <w:gridSpan w:val="5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kern w:val="0"/>
                <w:sz w:val="24"/>
              </w:rPr>
              <w:t>日期</w:t>
            </w:r>
          </w:p>
        </w:tc>
        <w:tc>
          <w:tcPr>
            <w:tcW w:w="2976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E4D93" w:rsidRPr="002E4D93" w:rsidTr="002E4D93">
        <w:trPr>
          <w:trHeight w:val="397"/>
        </w:trPr>
        <w:tc>
          <w:tcPr>
            <w:tcW w:w="9639" w:type="dxa"/>
            <w:gridSpan w:val="14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伦理审查委员会形式审查</w:t>
            </w:r>
          </w:p>
        </w:tc>
      </w:tr>
      <w:tr w:rsidR="002E4D93" w:rsidRPr="002E4D93" w:rsidTr="002E4D93">
        <w:trPr>
          <w:trHeight w:val="397"/>
        </w:trPr>
        <w:tc>
          <w:tcPr>
            <w:tcW w:w="2552" w:type="dxa"/>
            <w:gridSpan w:val="4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受理号</w:t>
            </w:r>
          </w:p>
        </w:tc>
        <w:tc>
          <w:tcPr>
            <w:tcW w:w="2551" w:type="dxa"/>
            <w:gridSpan w:val="5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受理人</w:t>
            </w:r>
          </w:p>
        </w:tc>
        <w:tc>
          <w:tcPr>
            <w:tcW w:w="2976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E4D93" w:rsidRPr="002E4D93" w:rsidTr="002E4D93">
        <w:trPr>
          <w:trHeight w:val="397"/>
        </w:trPr>
        <w:tc>
          <w:tcPr>
            <w:tcW w:w="2552" w:type="dxa"/>
            <w:gridSpan w:val="4"/>
            <w:vAlign w:val="center"/>
          </w:tcPr>
          <w:p w:rsidR="002E4D93" w:rsidRPr="002E4D93" w:rsidRDefault="002E4D93" w:rsidP="002E4D93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受理日期</w:t>
            </w:r>
          </w:p>
        </w:tc>
        <w:tc>
          <w:tcPr>
            <w:tcW w:w="2551" w:type="dxa"/>
            <w:gridSpan w:val="5"/>
            <w:vAlign w:val="center"/>
          </w:tcPr>
          <w:p w:rsidR="002E4D93" w:rsidRPr="002E4D93" w:rsidRDefault="002E4D93" w:rsidP="002E4D93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4D93" w:rsidRPr="002E4D93" w:rsidRDefault="002E4D93" w:rsidP="002E4D93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 w:rsidRPr="002E4D93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受理人签字</w:t>
            </w:r>
          </w:p>
        </w:tc>
        <w:tc>
          <w:tcPr>
            <w:tcW w:w="2976" w:type="dxa"/>
            <w:gridSpan w:val="3"/>
            <w:vAlign w:val="center"/>
          </w:tcPr>
          <w:p w:rsidR="002E4D93" w:rsidRPr="002E4D93" w:rsidRDefault="002E4D93" w:rsidP="002E4D93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</w:tbl>
    <w:p w:rsidR="002E4D93" w:rsidRDefault="002E4D93" w:rsidP="002E4D93">
      <w:pPr>
        <w:spacing w:before="120" w:line="312" w:lineRule="auto"/>
        <w:ind w:firstLineChars="200" w:firstLine="420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注：</w:t>
      </w:r>
    </w:p>
    <w:p w:rsidR="002E4D93" w:rsidRPr="002E4D93" w:rsidRDefault="002E4D93" w:rsidP="002E4D93">
      <w:pPr>
        <w:pStyle w:val="a9"/>
        <w:numPr>
          <w:ilvl w:val="0"/>
          <w:numId w:val="7"/>
        </w:numPr>
        <w:spacing w:before="120" w:line="312" w:lineRule="auto"/>
        <w:ind w:firstLineChars="0"/>
        <w:rPr>
          <w:rFonts w:ascii="Times New Roman" w:eastAsia="仿宋" w:hAnsi="Times New Roman" w:cs="仿宋"/>
          <w:color w:val="000000"/>
          <w:szCs w:val="21"/>
        </w:rPr>
      </w:pPr>
      <w:r w:rsidRPr="002E4D93">
        <w:rPr>
          <w:rFonts w:ascii="Times New Roman" w:eastAsia="仿宋" w:hAnsi="Times New Roman" w:cs="仿宋" w:hint="eastAsia"/>
          <w:color w:val="000000"/>
          <w:szCs w:val="21"/>
        </w:rPr>
        <w:t>申请人可采用其它</w:t>
      </w:r>
      <w:r w:rsidRPr="002E4D93">
        <w:rPr>
          <w:rFonts w:ascii="Times New Roman" w:eastAsia="仿宋" w:hAnsi="Times New Roman" w:cs="仿宋" w:hint="eastAsia"/>
          <w:color w:val="000000"/>
          <w:szCs w:val="21"/>
        </w:rPr>
        <w:t>SAE</w:t>
      </w:r>
      <w:r w:rsidRPr="002E4D93">
        <w:rPr>
          <w:rFonts w:ascii="Times New Roman" w:eastAsia="仿宋" w:hAnsi="Times New Roman" w:cs="仿宋" w:hint="eastAsia"/>
          <w:color w:val="000000"/>
          <w:szCs w:val="21"/>
        </w:rPr>
        <w:t>报告模板。</w:t>
      </w:r>
    </w:p>
    <w:p w:rsidR="002E4D93" w:rsidRDefault="002E4D93" w:rsidP="002E4D93">
      <w:pPr>
        <w:pStyle w:val="a9"/>
        <w:numPr>
          <w:ilvl w:val="0"/>
          <w:numId w:val="7"/>
        </w:numPr>
        <w:spacing w:before="120" w:line="312" w:lineRule="auto"/>
        <w:ind w:firstLineChars="0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“首次报告”应包含但不限于以下信息：</w:t>
      </w:r>
    </w:p>
    <w:p w:rsidR="002E4D93" w:rsidRDefault="002E4D93" w:rsidP="002E4D93">
      <w:pPr>
        <w:numPr>
          <w:ilvl w:val="0"/>
          <w:numId w:val="5"/>
        </w:numPr>
        <w:spacing w:before="120" w:after="100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受试者诊断和既往重要病史或合并疾病</w:t>
      </w:r>
    </w:p>
    <w:p w:rsidR="002E4D93" w:rsidRDefault="002E4D93" w:rsidP="002E4D93">
      <w:pPr>
        <w:numPr>
          <w:ilvl w:val="0"/>
          <w:numId w:val="5"/>
        </w:numPr>
        <w:spacing w:before="120" w:after="100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入组后已完成的疗程和发生</w:t>
      </w:r>
      <w:r>
        <w:rPr>
          <w:rFonts w:ascii="Times New Roman" w:eastAsia="仿宋" w:hAnsi="Times New Roman" w:cs="仿宋" w:hint="eastAsia"/>
          <w:color w:val="000000"/>
          <w:szCs w:val="21"/>
        </w:rPr>
        <w:t>SAE</w:t>
      </w:r>
      <w:r>
        <w:rPr>
          <w:rFonts w:ascii="Times New Roman" w:eastAsia="仿宋" w:hAnsi="Times New Roman" w:cs="仿宋" w:hint="eastAsia"/>
          <w:color w:val="000000"/>
          <w:szCs w:val="21"/>
        </w:rPr>
        <w:t>前的末次用药时间</w:t>
      </w:r>
    </w:p>
    <w:p w:rsidR="002E4D93" w:rsidRDefault="002E4D93" w:rsidP="002E4D93">
      <w:pPr>
        <w:numPr>
          <w:ilvl w:val="0"/>
          <w:numId w:val="5"/>
        </w:numPr>
        <w:spacing w:before="120" w:after="100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发生</w:t>
      </w:r>
      <w:r>
        <w:rPr>
          <w:rFonts w:ascii="Times New Roman" w:eastAsia="仿宋" w:hAnsi="Times New Roman" w:cs="仿宋" w:hint="eastAsia"/>
          <w:color w:val="000000"/>
          <w:szCs w:val="21"/>
        </w:rPr>
        <w:t>SAE</w:t>
      </w:r>
      <w:r>
        <w:rPr>
          <w:rFonts w:ascii="Times New Roman" w:eastAsia="仿宋" w:hAnsi="Times New Roman" w:cs="仿宋" w:hint="eastAsia"/>
          <w:color w:val="000000"/>
          <w:szCs w:val="21"/>
        </w:rPr>
        <w:t>前的相关症状、体征、程度分级，进行相关检查和治疗的情况</w:t>
      </w:r>
    </w:p>
    <w:p w:rsidR="002E4D93" w:rsidRDefault="002E4D93" w:rsidP="002E4D93">
      <w:pPr>
        <w:numPr>
          <w:ilvl w:val="0"/>
          <w:numId w:val="5"/>
        </w:numPr>
        <w:spacing w:before="120" w:after="100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确认为</w:t>
      </w:r>
      <w:r>
        <w:rPr>
          <w:rFonts w:ascii="Times New Roman" w:eastAsia="仿宋" w:hAnsi="Times New Roman" w:cs="仿宋" w:hint="eastAsia"/>
          <w:color w:val="000000"/>
          <w:szCs w:val="21"/>
        </w:rPr>
        <w:t>SAE</w:t>
      </w:r>
      <w:r>
        <w:rPr>
          <w:rFonts w:ascii="Times New Roman" w:eastAsia="仿宋" w:hAnsi="Times New Roman" w:cs="仿宋" w:hint="eastAsia"/>
          <w:color w:val="000000"/>
          <w:szCs w:val="21"/>
        </w:rPr>
        <w:t>后的详细救治过程，有助于证实</w:t>
      </w:r>
      <w:r>
        <w:rPr>
          <w:rFonts w:ascii="Times New Roman" w:eastAsia="仿宋" w:hAnsi="Times New Roman" w:cs="仿宋" w:hint="eastAsia"/>
          <w:color w:val="000000"/>
          <w:szCs w:val="21"/>
        </w:rPr>
        <w:t>SAE</w:t>
      </w:r>
      <w:r>
        <w:rPr>
          <w:rFonts w:ascii="Times New Roman" w:eastAsia="仿宋" w:hAnsi="Times New Roman" w:cs="仿宋" w:hint="eastAsia"/>
          <w:color w:val="000000"/>
          <w:szCs w:val="21"/>
        </w:rPr>
        <w:t>严重性的检查结果等</w:t>
      </w:r>
    </w:p>
    <w:p w:rsidR="002E4D93" w:rsidRDefault="002E4D93" w:rsidP="002E4D93">
      <w:pPr>
        <w:numPr>
          <w:ilvl w:val="0"/>
          <w:numId w:val="5"/>
        </w:numPr>
        <w:spacing w:before="120" w:after="100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研究者判断该</w:t>
      </w:r>
      <w:r>
        <w:rPr>
          <w:rFonts w:ascii="Times New Roman" w:eastAsia="仿宋" w:hAnsi="Times New Roman" w:cs="仿宋" w:hint="eastAsia"/>
          <w:color w:val="000000"/>
          <w:szCs w:val="21"/>
        </w:rPr>
        <w:t>SAE</w:t>
      </w:r>
      <w:r>
        <w:rPr>
          <w:rFonts w:ascii="Times New Roman" w:eastAsia="仿宋" w:hAnsi="Times New Roman" w:cs="仿宋" w:hint="eastAsia"/>
          <w:color w:val="000000"/>
          <w:szCs w:val="21"/>
        </w:rPr>
        <w:t>与试验用药或方法的相关性</w:t>
      </w:r>
    </w:p>
    <w:p w:rsidR="002E4D93" w:rsidRDefault="002E4D93" w:rsidP="002E4D93">
      <w:pPr>
        <w:numPr>
          <w:ilvl w:val="0"/>
          <w:numId w:val="5"/>
        </w:numPr>
        <w:spacing w:before="120" w:after="100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其它</w:t>
      </w:r>
    </w:p>
    <w:p w:rsidR="002E4D93" w:rsidRDefault="002E4D93" w:rsidP="002E4D93">
      <w:pPr>
        <w:pStyle w:val="a9"/>
        <w:numPr>
          <w:ilvl w:val="0"/>
          <w:numId w:val="7"/>
        </w:numPr>
        <w:spacing w:before="120" w:line="312" w:lineRule="auto"/>
        <w:ind w:firstLineChars="0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“随访</w:t>
      </w:r>
      <w:r>
        <w:rPr>
          <w:rFonts w:ascii="Times New Roman" w:eastAsia="仿宋" w:hAnsi="Times New Roman" w:cs="仿宋" w:hint="eastAsia"/>
          <w:color w:val="000000"/>
          <w:szCs w:val="21"/>
        </w:rPr>
        <w:t>/</w:t>
      </w:r>
      <w:r>
        <w:rPr>
          <w:rFonts w:ascii="Times New Roman" w:eastAsia="仿宋" w:hAnsi="Times New Roman" w:cs="仿宋" w:hint="eastAsia"/>
          <w:color w:val="000000"/>
          <w:szCs w:val="21"/>
        </w:rPr>
        <w:t>总结报告”应包含但不限于以下信息：</w:t>
      </w:r>
    </w:p>
    <w:p w:rsidR="002E4D93" w:rsidRDefault="002E4D93" w:rsidP="002E4D93">
      <w:pPr>
        <w:numPr>
          <w:ilvl w:val="0"/>
          <w:numId w:val="6"/>
        </w:numPr>
        <w:spacing w:before="120" w:after="100"/>
        <w:ind w:firstLine="6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自首次报告后，该</w:t>
      </w:r>
      <w:r>
        <w:rPr>
          <w:rFonts w:ascii="Times New Roman" w:eastAsia="仿宋" w:hAnsi="Times New Roman" w:cs="仿宋" w:hint="eastAsia"/>
          <w:color w:val="000000"/>
          <w:szCs w:val="21"/>
        </w:rPr>
        <w:t>SAE</w:t>
      </w:r>
      <w:r>
        <w:rPr>
          <w:rFonts w:ascii="Times New Roman" w:eastAsia="仿宋" w:hAnsi="Times New Roman" w:cs="仿宋" w:hint="eastAsia"/>
          <w:color w:val="000000"/>
          <w:szCs w:val="21"/>
        </w:rPr>
        <w:t>发生的转归、治疗及相关检查情况</w:t>
      </w:r>
    </w:p>
    <w:p w:rsidR="002E4D93" w:rsidRDefault="002E4D93" w:rsidP="002E4D93">
      <w:pPr>
        <w:numPr>
          <w:ilvl w:val="0"/>
          <w:numId w:val="6"/>
        </w:numPr>
        <w:spacing w:before="120" w:after="100"/>
        <w:ind w:firstLine="6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再次评价该</w:t>
      </w:r>
      <w:r>
        <w:rPr>
          <w:rFonts w:ascii="Times New Roman" w:eastAsia="仿宋" w:hAnsi="Times New Roman" w:cs="仿宋" w:hint="eastAsia"/>
          <w:color w:val="000000"/>
          <w:szCs w:val="21"/>
        </w:rPr>
        <w:t>SAE</w:t>
      </w:r>
      <w:r>
        <w:rPr>
          <w:rFonts w:ascii="Times New Roman" w:eastAsia="仿宋" w:hAnsi="Times New Roman" w:cs="仿宋" w:hint="eastAsia"/>
          <w:color w:val="000000"/>
          <w:szCs w:val="21"/>
        </w:rPr>
        <w:t>与试验用药或方法的相关性</w:t>
      </w:r>
    </w:p>
    <w:p w:rsidR="002E4D93" w:rsidRDefault="002E4D93" w:rsidP="002E4D93">
      <w:pPr>
        <w:numPr>
          <w:ilvl w:val="0"/>
          <w:numId w:val="6"/>
        </w:numPr>
        <w:spacing w:before="120" w:after="100"/>
        <w:ind w:firstLine="6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明确是否恢复试验治疗或退出试验</w:t>
      </w:r>
    </w:p>
    <w:p w:rsidR="00E03D21" w:rsidRPr="002E4D93" w:rsidRDefault="002E4D93" w:rsidP="002E4D93">
      <w:pPr>
        <w:numPr>
          <w:ilvl w:val="0"/>
          <w:numId w:val="6"/>
        </w:numPr>
        <w:spacing w:before="120" w:after="100"/>
        <w:ind w:firstLine="6"/>
        <w:rPr>
          <w:rFonts w:ascii="Times New Roman" w:eastAsia="仿宋" w:hAnsi="Times New Roman" w:cs="仿宋"/>
          <w:color w:val="000000"/>
          <w:szCs w:val="21"/>
        </w:rPr>
      </w:pPr>
      <w:r>
        <w:rPr>
          <w:rFonts w:ascii="Times New Roman" w:eastAsia="仿宋" w:hAnsi="Times New Roman" w:cs="仿宋" w:hint="eastAsia"/>
          <w:color w:val="000000"/>
          <w:szCs w:val="21"/>
        </w:rPr>
        <w:t>其它</w:t>
      </w:r>
      <w:r w:rsidR="00264893" w:rsidRPr="002E4D93">
        <w:rPr>
          <w:rFonts w:hint="eastAsia"/>
          <w:b/>
          <w:sz w:val="32"/>
          <w:szCs w:val="32"/>
          <w:u w:val="single"/>
        </w:rPr>
        <w:t xml:space="preserve"> </w:t>
      </w:r>
    </w:p>
    <w:sectPr w:rsidR="00E03D21" w:rsidRPr="002E4D93" w:rsidSect="00B82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E2" w:rsidRDefault="002815E2">
      <w:r>
        <w:separator/>
      </w:r>
    </w:p>
  </w:endnote>
  <w:endnote w:type="continuationSeparator" w:id="0">
    <w:p w:rsidR="002815E2" w:rsidRDefault="0028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B4" w:rsidRDefault="00CC1A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6991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E4D93" w:rsidRDefault="002E4D9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C1A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C1A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E4D93" w:rsidRDefault="002E4D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B4" w:rsidRDefault="00CC1A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E2" w:rsidRDefault="002815E2">
      <w:r>
        <w:separator/>
      </w:r>
    </w:p>
  </w:footnote>
  <w:footnote w:type="continuationSeparator" w:id="0">
    <w:p w:rsidR="002815E2" w:rsidRDefault="0028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B4" w:rsidRDefault="00CC1A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93" w:rsidRPr="002E4D93" w:rsidRDefault="00264893" w:rsidP="00B82284">
    <w:pPr>
      <w:pStyle w:val="1"/>
      <w:jc w:val="both"/>
    </w:pPr>
    <w:r>
      <w:rPr>
        <w:rFonts w:hint="eastAsia"/>
      </w:rPr>
      <w:t>浙江大学医学院附属第四医院人体研究伦理委员会</w:t>
    </w:r>
    <w:r>
      <w:rPr>
        <w:rFonts w:hint="eastAsia"/>
      </w:rPr>
      <w:tab/>
      <w:t xml:space="preserve"> </w:t>
    </w:r>
    <w:r>
      <w:t xml:space="preserve">   </w:t>
    </w:r>
    <w:r>
      <w:rPr>
        <w:rFonts w:hint="eastAsia"/>
      </w:rPr>
      <w:t xml:space="preserve">                   </w:t>
    </w:r>
    <w:r w:rsidR="00CC1AB4">
      <w:t xml:space="preserve">      </w:t>
    </w:r>
    <w:bookmarkStart w:id="0" w:name="_GoBack"/>
    <w:bookmarkEnd w:id="0"/>
    <w:r w:rsidR="00CC1AB4">
      <w:rPr>
        <w:rFonts w:hint="eastAsia"/>
      </w:rPr>
      <w:t xml:space="preserve"> AF</w:t>
    </w:r>
    <w:r w:rsidR="00CC1AB4">
      <w:t>/SQ-19</w:t>
    </w:r>
    <w:r w:rsidR="002E4D93" w:rsidRPr="002E4D93">
      <w:rPr>
        <w:rFonts w:hint="eastAsia"/>
      </w:rPr>
      <w:t>严重不良事件（</w:t>
    </w:r>
    <w:r w:rsidR="002E4D93" w:rsidRPr="002E4D93">
      <w:rPr>
        <w:rFonts w:hint="eastAsia"/>
      </w:rPr>
      <w:t>SAE</w:t>
    </w:r>
    <w:r w:rsidR="002E4D93" w:rsidRPr="002E4D93">
      <w:rPr>
        <w:rFonts w:hint="eastAsia"/>
      </w:rPr>
      <w:t>）报告表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AB4" w:rsidRDefault="00CC1A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79C5A9"/>
    <w:multiLevelType w:val="singleLevel"/>
    <w:tmpl w:val="8F79C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069D0C0"/>
    <w:multiLevelType w:val="singleLevel"/>
    <w:tmpl w:val="9069D0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826385D"/>
    <w:multiLevelType w:val="multilevel"/>
    <w:tmpl w:val="0826385D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790615"/>
    <w:multiLevelType w:val="hybridMultilevel"/>
    <w:tmpl w:val="36B08028"/>
    <w:lvl w:ilvl="0" w:tplc="F2985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14E544F"/>
    <w:multiLevelType w:val="multilevel"/>
    <w:tmpl w:val="214E544F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2A066E78"/>
    <w:multiLevelType w:val="multilevel"/>
    <w:tmpl w:val="2A066E7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78176"/>
    <w:multiLevelType w:val="singleLevel"/>
    <w:tmpl w:val="41A781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232C6"/>
    <w:rsid w:val="000474B3"/>
    <w:rsid w:val="00090B2D"/>
    <w:rsid w:val="00264893"/>
    <w:rsid w:val="002815E2"/>
    <w:rsid w:val="002E3206"/>
    <w:rsid w:val="002E4D93"/>
    <w:rsid w:val="003677ED"/>
    <w:rsid w:val="00420ABC"/>
    <w:rsid w:val="005B0AC3"/>
    <w:rsid w:val="006111A9"/>
    <w:rsid w:val="006500D8"/>
    <w:rsid w:val="00663305"/>
    <w:rsid w:val="006B2A0E"/>
    <w:rsid w:val="006C5ABE"/>
    <w:rsid w:val="006D1A22"/>
    <w:rsid w:val="00727987"/>
    <w:rsid w:val="00760041"/>
    <w:rsid w:val="00774CF4"/>
    <w:rsid w:val="007F3838"/>
    <w:rsid w:val="00870632"/>
    <w:rsid w:val="00882FF8"/>
    <w:rsid w:val="008F66DE"/>
    <w:rsid w:val="00940D1E"/>
    <w:rsid w:val="00984E9B"/>
    <w:rsid w:val="00A06059"/>
    <w:rsid w:val="00A51ED2"/>
    <w:rsid w:val="00AA2E91"/>
    <w:rsid w:val="00AA44D3"/>
    <w:rsid w:val="00B82284"/>
    <w:rsid w:val="00C22F0C"/>
    <w:rsid w:val="00C6130E"/>
    <w:rsid w:val="00C72258"/>
    <w:rsid w:val="00CA0F60"/>
    <w:rsid w:val="00CB4603"/>
    <w:rsid w:val="00CC1AB4"/>
    <w:rsid w:val="00CC3527"/>
    <w:rsid w:val="00D231ED"/>
    <w:rsid w:val="00DA36EE"/>
    <w:rsid w:val="00E03D21"/>
    <w:rsid w:val="00E20F06"/>
    <w:rsid w:val="00E24558"/>
    <w:rsid w:val="00E5043E"/>
    <w:rsid w:val="00EC3668"/>
    <w:rsid w:val="00EF16B7"/>
    <w:rsid w:val="00F0289C"/>
    <w:rsid w:val="00F14945"/>
    <w:rsid w:val="00F177D2"/>
    <w:rsid w:val="00F53B6C"/>
    <w:rsid w:val="00F57689"/>
    <w:rsid w:val="00F62B44"/>
    <w:rsid w:val="00FB1E00"/>
    <w:rsid w:val="00FD3659"/>
    <w:rsid w:val="00FE0549"/>
    <w:rsid w:val="01E62807"/>
    <w:rsid w:val="035F70AB"/>
    <w:rsid w:val="043C4126"/>
    <w:rsid w:val="05A332EC"/>
    <w:rsid w:val="062718BA"/>
    <w:rsid w:val="065839F1"/>
    <w:rsid w:val="074219F2"/>
    <w:rsid w:val="07D72B33"/>
    <w:rsid w:val="081B5721"/>
    <w:rsid w:val="086D6D30"/>
    <w:rsid w:val="09651C93"/>
    <w:rsid w:val="0A727E43"/>
    <w:rsid w:val="0C1C4345"/>
    <w:rsid w:val="0C371FD1"/>
    <w:rsid w:val="0D1E5F68"/>
    <w:rsid w:val="1030343F"/>
    <w:rsid w:val="11D86C98"/>
    <w:rsid w:val="1385477D"/>
    <w:rsid w:val="19D5276F"/>
    <w:rsid w:val="1BC06FA9"/>
    <w:rsid w:val="1F4D25FB"/>
    <w:rsid w:val="207E60A3"/>
    <w:rsid w:val="21607B40"/>
    <w:rsid w:val="25AB3DA8"/>
    <w:rsid w:val="25C1609D"/>
    <w:rsid w:val="26622543"/>
    <w:rsid w:val="26810665"/>
    <w:rsid w:val="2B2D1059"/>
    <w:rsid w:val="2B4E57F2"/>
    <w:rsid w:val="2BE27E7F"/>
    <w:rsid w:val="2C5F2020"/>
    <w:rsid w:val="2D203D82"/>
    <w:rsid w:val="2EF64DF9"/>
    <w:rsid w:val="2F560C47"/>
    <w:rsid w:val="370E2610"/>
    <w:rsid w:val="380E5227"/>
    <w:rsid w:val="39CF6C10"/>
    <w:rsid w:val="3C7855D7"/>
    <w:rsid w:val="3CAE6C7E"/>
    <w:rsid w:val="3D4A4C8F"/>
    <w:rsid w:val="3DA213D1"/>
    <w:rsid w:val="426A2B9D"/>
    <w:rsid w:val="43EE45B3"/>
    <w:rsid w:val="440353F0"/>
    <w:rsid w:val="48F232C6"/>
    <w:rsid w:val="48FC1D01"/>
    <w:rsid w:val="490A4438"/>
    <w:rsid w:val="49FF3616"/>
    <w:rsid w:val="4B573ACD"/>
    <w:rsid w:val="4BC41C2D"/>
    <w:rsid w:val="4DCF6E36"/>
    <w:rsid w:val="4F39389A"/>
    <w:rsid w:val="4F5106B5"/>
    <w:rsid w:val="518424BC"/>
    <w:rsid w:val="53FC5F91"/>
    <w:rsid w:val="540D3B42"/>
    <w:rsid w:val="56650334"/>
    <w:rsid w:val="59A43C24"/>
    <w:rsid w:val="59E20980"/>
    <w:rsid w:val="5A155EE5"/>
    <w:rsid w:val="5D181FC3"/>
    <w:rsid w:val="5F4E25F1"/>
    <w:rsid w:val="60056EA7"/>
    <w:rsid w:val="60D75991"/>
    <w:rsid w:val="61E10EB1"/>
    <w:rsid w:val="62012AC5"/>
    <w:rsid w:val="63015FB1"/>
    <w:rsid w:val="639C3F9F"/>
    <w:rsid w:val="66370FCD"/>
    <w:rsid w:val="66C17AF5"/>
    <w:rsid w:val="67E35EA4"/>
    <w:rsid w:val="685C1363"/>
    <w:rsid w:val="68CC2FB0"/>
    <w:rsid w:val="6A351449"/>
    <w:rsid w:val="6A543772"/>
    <w:rsid w:val="6A5F7413"/>
    <w:rsid w:val="6B002205"/>
    <w:rsid w:val="6B513FBC"/>
    <w:rsid w:val="6D00230C"/>
    <w:rsid w:val="6E64330B"/>
    <w:rsid w:val="71EB0F29"/>
    <w:rsid w:val="722C6AF2"/>
    <w:rsid w:val="74D61342"/>
    <w:rsid w:val="76792A81"/>
    <w:rsid w:val="7C61217D"/>
    <w:rsid w:val="7CD46EFC"/>
    <w:rsid w:val="7F5C644A"/>
    <w:rsid w:val="7F6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E7AA4E-BA0F-46CB-B1A4-4C166FE3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E4D93"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paragraph" w:customStyle="1" w:styleId="1">
    <w:name w:val="样式1"/>
    <w:basedOn w:val="a5"/>
    <w:link w:val="1Char"/>
    <w:qFormat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1Char">
    <w:name w:val="样式1 Char"/>
    <w:link w:val="1"/>
    <w:rPr>
      <w:kern w:val="2"/>
      <w:sz w:val="18"/>
    </w:rPr>
  </w:style>
  <w:style w:type="character" w:customStyle="1" w:styleId="2Char">
    <w:name w:val="标题 2 Char"/>
    <w:basedOn w:val="a0"/>
    <w:link w:val="2"/>
    <w:rsid w:val="002E4D93"/>
    <w:rPr>
      <w:rFonts w:ascii="Arial" w:eastAsia="黑体" w:hAnsi="Arial"/>
      <w:b/>
      <w:sz w:val="32"/>
    </w:rPr>
  </w:style>
  <w:style w:type="paragraph" w:styleId="a9">
    <w:name w:val="List Paragraph"/>
    <w:basedOn w:val="a"/>
    <w:uiPriority w:val="99"/>
    <w:rsid w:val="002E4D93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2E4D93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zju4h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2017-08-18T07:00:00Z</cp:lastPrinted>
  <dcterms:created xsi:type="dcterms:W3CDTF">2021-12-23T09:59:00Z</dcterms:created>
  <dcterms:modified xsi:type="dcterms:W3CDTF">2021-12-24T06:23:00Z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