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2" w:name="_GoBack"/>
      <w:bookmarkEnd w:id="2"/>
      <w:r>
        <w:rPr>
          <w:rFonts w:hint="eastAsia" w:ascii="宋体" w:hAnsi="宋体"/>
          <w:b/>
          <w:color w:val="auto"/>
          <w:sz w:val="32"/>
          <w:szCs w:val="32"/>
          <w:highlight w:val="none"/>
        </w:rPr>
        <w:t>第五章投标相关文件格式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1082" w:firstLineChars="245"/>
        <w:jc w:val="left"/>
        <w:rPr>
          <w:rFonts w:ascii="宋体" w:hAnsi="宋体"/>
          <w:b/>
          <w:color w:val="auto"/>
          <w:kern w:val="0"/>
          <w:sz w:val="44"/>
          <w:szCs w:val="44"/>
          <w:highlight w:val="none"/>
        </w:rPr>
      </w:pP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2"/>
          <w:szCs w:val="32"/>
          <w:highlight w:val="none"/>
        </w:rPr>
        <w:t>年月日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649" w:firstLineChars="147"/>
        <w:jc w:val="left"/>
        <w:rPr>
          <w:rFonts w:ascii="宋体" w:hAnsi="宋体"/>
          <w:b/>
          <w:color w:val="auto"/>
          <w:kern w:val="0"/>
          <w:sz w:val="44"/>
          <w:szCs w:val="44"/>
          <w:highlight w:val="none"/>
        </w:rPr>
      </w:pP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2"/>
          <w:szCs w:val="32"/>
          <w:highlight w:val="none"/>
        </w:rPr>
        <w:t>年月日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附件三：投标函（格式）</w:t>
      </w:r>
    </w:p>
    <w:p>
      <w:pPr>
        <w:pStyle w:val="7"/>
        <w:spacing w:line="400" w:lineRule="exact"/>
        <w:rPr>
          <w:rFonts w:hAnsi="宋体" w:cs="宋体"/>
          <w:color w:val="auto"/>
          <w:kern w:val="0"/>
          <w:sz w:val="24"/>
          <w:szCs w:val="24"/>
          <w:highlight w:val="none"/>
        </w:rPr>
      </w:pP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致：</w:t>
      </w: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，即</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投标日期： _______年____月____日</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附件四</w:t>
      </w:r>
      <w:r>
        <w:rPr>
          <w:rFonts w:hint="eastAsia" w:ascii="宋体" w:hAnsi="宋体" w:cs="宋体"/>
          <w:b/>
          <w:bCs/>
          <w:color w:val="auto"/>
          <w:kern w:val="0"/>
          <w:sz w:val="28"/>
          <w:szCs w:val="28"/>
          <w:highlight w:val="none"/>
        </w:rPr>
        <w:t>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项目名称：</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致：（采购人名称）</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注册于（注册地址）的</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系中华人民共和国合法企业；本人（授权人姓名）系该公司的法定代表人。现特授权本单位的（被授权人姓名）（身份证号码）为我公司合法代理人，全权代表我公司办理就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授权人签名：职务：</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被授权人签名：</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招标编号：投标人名称：单位：元</w:t>
      </w:r>
    </w:p>
    <w:tbl>
      <w:tblPr>
        <w:tblStyle w:val="17"/>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健身器材</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w:t>
            </w:r>
          </w:p>
          <w:p>
            <w:pPr>
              <w:snapToGrid w:val="0"/>
              <w:spacing w:before="50" w:after="50"/>
              <w:rPr>
                <w:rFonts w:ascii="宋体" w:hAnsi="宋体"/>
                <w:color w:val="auto"/>
                <w:sz w:val="24"/>
                <w:szCs w:val="24"/>
                <w:highlight w:val="none"/>
                <w:u w:val="single"/>
              </w:rPr>
            </w:pP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投标人名称（盖章）：日期：年月日</w:t>
      </w: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sz w:val="24"/>
          <w:szCs w:val="24"/>
          <w:highlight w:val="none"/>
        </w:rPr>
      </w:pPr>
      <w:r>
        <w:rPr>
          <w:rFonts w:hint="eastAsia" w:hAnsi="宋体"/>
          <w:b/>
          <w:color w:val="auto"/>
          <w:sz w:val="24"/>
          <w:szCs w:val="24"/>
          <w:highlight w:val="none"/>
        </w:rPr>
        <w:t>附件六</w:t>
      </w:r>
      <w:r>
        <w:rPr>
          <w:rFonts w:hAnsi="宋体"/>
          <w:b/>
          <w:color w:val="auto"/>
          <w:sz w:val="24"/>
          <w:szCs w:val="24"/>
          <w:highlight w:val="none"/>
        </w:rPr>
        <w:t>投标报价明细表格式：</w:t>
      </w:r>
    </w:p>
    <w:p>
      <w:pPr>
        <w:pStyle w:val="7"/>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7"/>
        <w:snapToGrid w:val="0"/>
        <w:spacing w:before="295" w:after="295"/>
        <w:rPr>
          <w:rFonts w:hAnsi="宋体"/>
          <w:color w:val="auto"/>
          <w:sz w:val="24"/>
          <w:szCs w:val="24"/>
          <w:highlight w:val="none"/>
        </w:rPr>
      </w:pPr>
      <w:r>
        <w:rPr>
          <w:rFonts w:hAnsi="宋体"/>
          <w:color w:val="auto"/>
          <w:sz w:val="24"/>
          <w:szCs w:val="24"/>
          <w:highlight w:val="none"/>
        </w:rPr>
        <w:t>标项：金额单位：人民币（元）</w:t>
      </w:r>
    </w:p>
    <w:tbl>
      <w:tblPr>
        <w:tblStyle w:val="17"/>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6"/>
              <w:snapToGrid w:val="0"/>
              <w:spacing w:before="50" w:after="5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 xml:space="preserve"> 响应品牌</w:t>
            </w:r>
            <w:r>
              <w:rPr>
                <w:rFonts w:hint="eastAsia" w:ascii="宋体" w:hAnsi="宋体"/>
                <w:color w:val="auto"/>
                <w:szCs w:val="21"/>
                <w:highlight w:val="none"/>
                <w:lang w:eastAsia="zh-CN"/>
              </w:rPr>
              <w:t>（</w:t>
            </w:r>
            <w:r>
              <w:rPr>
                <w:rFonts w:hint="eastAsia" w:ascii="宋体" w:hAnsi="宋体"/>
                <w:color w:val="auto"/>
                <w:szCs w:val="21"/>
                <w:highlight w:val="none"/>
              </w:rPr>
              <w:t>乔山、舒华、英派斯或同等档次品牌</w:t>
            </w:r>
            <w:r>
              <w:rPr>
                <w:rFonts w:hint="eastAsia" w:ascii="宋体" w:hAnsi="宋体"/>
                <w:color w:val="auto"/>
                <w:szCs w:val="21"/>
                <w:highlight w:val="none"/>
                <w:lang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高端跑步机</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5台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2</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高端椭圆机</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3</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动感单车</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2台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4</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坐式胸肌推举训练器</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5</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大腿伸展训练器</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6</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可调式双滑轮多功能训练器</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7</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哑铃架</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8</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多重可调节练习椅</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9</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哑铃组合</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10</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商用地胶</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75平方</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s="宋体"/>
                <w:color w:val="auto"/>
                <w:sz w:val="24"/>
                <w:szCs w:val="24"/>
                <w:highlight w:val="none"/>
              </w:rPr>
              <w:t>投标总价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投标人盖章：日期：</w:t>
      </w:r>
    </w:p>
    <w:p>
      <w:pPr>
        <w:pStyle w:val="7"/>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投标人：（盖章）</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投标人：（盖章）</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V+SdAAAAADAQAADwAAAAAAAAABACAAAAAiAAAAZHJzL2Rvd25yZXYueG1sUEsBAhQAFAAA&#10;AAgAh07iQLbNGyy+AQAAlgMAAA4AAAAAAAAAAQAgAAAAHw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C72D8"/>
    <w:rsid w:val="000D1BCC"/>
    <w:rsid w:val="000D35AF"/>
    <w:rsid w:val="000D4989"/>
    <w:rsid w:val="000D6013"/>
    <w:rsid w:val="000D6E5D"/>
    <w:rsid w:val="000D71C1"/>
    <w:rsid w:val="000E349E"/>
    <w:rsid w:val="000E35D7"/>
    <w:rsid w:val="000E378F"/>
    <w:rsid w:val="000E3DDD"/>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1A17"/>
    <w:rsid w:val="0016269C"/>
    <w:rsid w:val="001627FD"/>
    <w:rsid w:val="00163FB1"/>
    <w:rsid w:val="001666E7"/>
    <w:rsid w:val="00166916"/>
    <w:rsid w:val="0016758D"/>
    <w:rsid w:val="001704FB"/>
    <w:rsid w:val="00170BFA"/>
    <w:rsid w:val="001733B2"/>
    <w:rsid w:val="00176C0F"/>
    <w:rsid w:val="00180B4E"/>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1008"/>
    <w:rsid w:val="002848A8"/>
    <w:rsid w:val="00284B87"/>
    <w:rsid w:val="00285220"/>
    <w:rsid w:val="00287C7F"/>
    <w:rsid w:val="002924F6"/>
    <w:rsid w:val="00294FBF"/>
    <w:rsid w:val="002964EF"/>
    <w:rsid w:val="002A187D"/>
    <w:rsid w:val="002A1BD1"/>
    <w:rsid w:val="002A3D24"/>
    <w:rsid w:val="002A5A0B"/>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587"/>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52CE4"/>
    <w:rsid w:val="0066063B"/>
    <w:rsid w:val="00663E6F"/>
    <w:rsid w:val="00665B3D"/>
    <w:rsid w:val="0066755F"/>
    <w:rsid w:val="0067762C"/>
    <w:rsid w:val="00681EEE"/>
    <w:rsid w:val="00683F9D"/>
    <w:rsid w:val="006848DC"/>
    <w:rsid w:val="00686B7A"/>
    <w:rsid w:val="006879E3"/>
    <w:rsid w:val="0069060B"/>
    <w:rsid w:val="00693818"/>
    <w:rsid w:val="00694C23"/>
    <w:rsid w:val="0069602E"/>
    <w:rsid w:val="006A138C"/>
    <w:rsid w:val="006A16F4"/>
    <w:rsid w:val="006A57B3"/>
    <w:rsid w:val="006A6433"/>
    <w:rsid w:val="006B0940"/>
    <w:rsid w:val="006B171F"/>
    <w:rsid w:val="006B2773"/>
    <w:rsid w:val="006B5475"/>
    <w:rsid w:val="006B5F12"/>
    <w:rsid w:val="006B611D"/>
    <w:rsid w:val="006B685E"/>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45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7F6378"/>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43"/>
    <w:rsid w:val="008B2CF4"/>
    <w:rsid w:val="008B479E"/>
    <w:rsid w:val="008B685A"/>
    <w:rsid w:val="008C19E1"/>
    <w:rsid w:val="008C6E2B"/>
    <w:rsid w:val="008D3C36"/>
    <w:rsid w:val="008D51F8"/>
    <w:rsid w:val="008D5C0F"/>
    <w:rsid w:val="008E01F2"/>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6E7C"/>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B5472"/>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5950"/>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066A"/>
    <w:rsid w:val="00EF2504"/>
    <w:rsid w:val="00EF2580"/>
    <w:rsid w:val="00EF2B55"/>
    <w:rsid w:val="00EF3CAA"/>
    <w:rsid w:val="00EF4526"/>
    <w:rsid w:val="00EF4ECD"/>
    <w:rsid w:val="00EF6035"/>
    <w:rsid w:val="00F05EB2"/>
    <w:rsid w:val="00F05FBE"/>
    <w:rsid w:val="00F07DF7"/>
    <w:rsid w:val="00F13056"/>
    <w:rsid w:val="00F16EF0"/>
    <w:rsid w:val="00F23891"/>
    <w:rsid w:val="00F262CB"/>
    <w:rsid w:val="00F316A3"/>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4E19"/>
    <w:rsid w:val="00FD5551"/>
    <w:rsid w:val="00FD57C2"/>
    <w:rsid w:val="00FD6E22"/>
    <w:rsid w:val="00FE0B50"/>
    <w:rsid w:val="00FE21AF"/>
    <w:rsid w:val="00FE3830"/>
    <w:rsid w:val="00FE5C80"/>
    <w:rsid w:val="00FE7F29"/>
    <w:rsid w:val="00FF10DC"/>
    <w:rsid w:val="00FF456C"/>
    <w:rsid w:val="00FF4C69"/>
    <w:rsid w:val="108038D4"/>
    <w:rsid w:val="12557E2A"/>
    <w:rsid w:val="12CE2568"/>
    <w:rsid w:val="16E63AEC"/>
    <w:rsid w:val="1AE255D3"/>
    <w:rsid w:val="1B131FB4"/>
    <w:rsid w:val="1B78781E"/>
    <w:rsid w:val="1E0E0F85"/>
    <w:rsid w:val="20A60BE0"/>
    <w:rsid w:val="26ED5B19"/>
    <w:rsid w:val="26F92F99"/>
    <w:rsid w:val="281217C0"/>
    <w:rsid w:val="2CC23A49"/>
    <w:rsid w:val="2CCA36F7"/>
    <w:rsid w:val="307D3460"/>
    <w:rsid w:val="37060D21"/>
    <w:rsid w:val="486572D0"/>
    <w:rsid w:val="4A5A1983"/>
    <w:rsid w:val="55CF6B0A"/>
    <w:rsid w:val="580E7ECA"/>
    <w:rsid w:val="59CD60A0"/>
    <w:rsid w:val="5A2C7B5B"/>
    <w:rsid w:val="5F6A6D8C"/>
    <w:rsid w:val="66641ED2"/>
    <w:rsid w:val="6CC84C99"/>
    <w:rsid w:val="74DB782E"/>
    <w:rsid w:val="75751BFE"/>
    <w:rsid w:val="7C8E3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10"/>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18"/>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sz w:val="32"/>
    </w:rPr>
  </w:style>
  <w:style w:type="paragraph" w:styleId="5">
    <w:name w:val="annotation text"/>
    <w:basedOn w:val="1"/>
    <w:link w:val="115"/>
    <w:semiHidden/>
    <w:unhideWhenUsed/>
    <w:qFormat/>
    <w:uiPriority w:val="99"/>
    <w:pPr>
      <w:jc w:val="left"/>
    </w:pPr>
  </w:style>
  <w:style w:type="paragraph" w:styleId="6">
    <w:name w:val="Body Text"/>
    <w:basedOn w:val="1"/>
    <w:link w:val="107"/>
    <w:semiHidden/>
    <w:unhideWhenUsed/>
    <w:qFormat/>
    <w:uiPriority w:val="99"/>
    <w:pPr>
      <w:spacing w:after="120"/>
    </w:pPr>
  </w:style>
  <w:style w:type="paragraph" w:styleId="7">
    <w:name w:val="Plain Text"/>
    <w:basedOn w:val="1"/>
    <w:link w:val="28"/>
    <w:unhideWhenUsed/>
    <w:qFormat/>
    <w:uiPriority w:val="0"/>
    <w:rPr>
      <w:rFonts w:ascii="宋体" w:hAnsi="Courier New" w:cs="Courier New"/>
      <w:szCs w:val="21"/>
    </w:rPr>
  </w:style>
  <w:style w:type="paragraph" w:styleId="8">
    <w:name w:val="Date"/>
    <w:basedOn w:val="1"/>
    <w:next w:val="1"/>
    <w:link w:val="33"/>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30"/>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9"/>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11"/>
    <w:qFormat/>
    <w:uiPriority w:val="0"/>
    <w:pPr>
      <w:spacing w:after="120" w:line="480" w:lineRule="auto"/>
    </w:pPr>
    <w:rPr>
      <w:szCs w:val="24"/>
    </w:rPr>
  </w:style>
  <w:style w:type="paragraph" w:styleId="14">
    <w:name w:val="HTML Preformatted"/>
    <w:basedOn w:val="1"/>
    <w:link w:val="27"/>
    <w:unhideWhenUsed/>
    <w:qFormat/>
    <w:uiPriority w:val="99"/>
    <w:rPr>
      <w:rFonts w:ascii="Courier New" w:hAnsi="Courier New" w:cs="Courier New" w:eastAsiaTheme="minorEastAsia"/>
      <w:szCs w:val="22"/>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6">
    <w:name w:val="annotation subject"/>
    <w:basedOn w:val="5"/>
    <w:next w:val="5"/>
    <w:link w:val="116"/>
    <w:semiHidden/>
    <w:unhideWhenUsed/>
    <w:qFormat/>
    <w:uiPriority w:val="99"/>
    <w:rPr>
      <w:b/>
      <w:bCs/>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u w:val="single"/>
    </w:rPr>
  </w:style>
  <w:style w:type="character" w:styleId="23">
    <w:name w:val="Hyperlink"/>
    <w:basedOn w:val="19"/>
    <w:unhideWhenUsed/>
    <w:qFormat/>
    <w:uiPriority w:val="99"/>
    <w:rPr>
      <w:color w:val="0000FF"/>
      <w:u w:val="single"/>
    </w:rPr>
  </w:style>
  <w:style w:type="character" w:styleId="24">
    <w:name w:val="annotation reference"/>
    <w:basedOn w:val="19"/>
    <w:semiHidden/>
    <w:unhideWhenUsed/>
    <w:qFormat/>
    <w:uiPriority w:val="99"/>
    <w:rPr>
      <w:sz w:val="21"/>
      <w:szCs w:val="21"/>
    </w:rPr>
  </w:style>
  <w:style w:type="character" w:customStyle="1" w:styleId="25">
    <w:name w:val="页眉 字符"/>
    <w:basedOn w:val="19"/>
    <w:link w:val="12"/>
    <w:qFormat/>
    <w:uiPriority w:val="99"/>
    <w:rPr>
      <w:sz w:val="18"/>
      <w:szCs w:val="18"/>
    </w:rPr>
  </w:style>
  <w:style w:type="character" w:customStyle="1" w:styleId="26">
    <w:name w:val="页脚 字符"/>
    <w:basedOn w:val="19"/>
    <w:link w:val="11"/>
    <w:qFormat/>
    <w:uiPriority w:val="99"/>
    <w:rPr>
      <w:sz w:val="18"/>
      <w:szCs w:val="18"/>
    </w:rPr>
  </w:style>
  <w:style w:type="character" w:customStyle="1" w:styleId="27">
    <w:name w:val="HTML 预设格式 字符"/>
    <w:link w:val="14"/>
    <w:qFormat/>
    <w:uiPriority w:val="99"/>
    <w:rPr>
      <w:rFonts w:ascii="Courier New" w:hAnsi="Courier New" w:cs="Courier New"/>
    </w:rPr>
  </w:style>
  <w:style w:type="character" w:customStyle="1" w:styleId="28">
    <w:name w:val="纯文本 字符"/>
    <w:basedOn w:val="19"/>
    <w:link w:val="7"/>
    <w:qFormat/>
    <w:uiPriority w:val="6"/>
    <w:rPr>
      <w:rFonts w:ascii="宋体" w:hAnsi="Courier New" w:eastAsia="宋体" w:cs="Courier New"/>
      <w:szCs w:val="21"/>
    </w:rPr>
  </w:style>
  <w:style w:type="character" w:customStyle="1" w:styleId="29">
    <w:name w:val="HTML 预设格式 Char1"/>
    <w:basedOn w:val="19"/>
    <w:semiHidden/>
    <w:qFormat/>
    <w:uiPriority w:val="99"/>
    <w:rPr>
      <w:rFonts w:ascii="Courier New" w:hAnsi="Courier New" w:eastAsia="宋体" w:cs="Courier New"/>
      <w:sz w:val="20"/>
      <w:szCs w:val="20"/>
    </w:rPr>
  </w:style>
  <w:style w:type="character" w:customStyle="1" w:styleId="30">
    <w:name w:val="正文文本缩进 2 字符"/>
    <w:basedOn w:val="19"/>
    <w:link w:val="9"/>
    <w:semiHidden/>
    <w:qFormat/>
    <w:uiPriority w:val="0"/>
    <w:rPr>
      <w:rFonts w:ascii="仿宋_GB2312" w:hAnsi="Times New Roman" w:eastAsia="仿宋_GB2312" w:cs="Times New Roman"/>
      <w:kern w:val="0"/>
      <w:sz w:val="28"/>
      <w:szCs w:val="20"/>
    </w:rPr>
  </w:style>
  <w:style w:type="paragraph" w:styleId="31">
    <w:name w:val="List Paragraph"/>
    <w:basedOn w:val="1"/>
    <w:qFormat/>
    <w:uiPriority w:val="34"/>
    <w:pPr>
      <w:ind w:firstLine="420" w:firstLineChars="200"/>
    </w:pPr>
  </w:style>
  <w:style w:type="character" w:customStyle="1" w:styleId="32">
    <w:name w:val="tpc_content1"/>
    <w:basedOn w:val="19"/>
    <w:qFormat/>
    <w:uiPriority w:val="0"/>
    <w:rPr>
      <w:sz w:val="20"/>
      <w:szCs w:val="20"/>
    </w:rPr>
  </w:style>
  <w:style w:type="character" w:customStyle="1" w:styleId="33">
    <w:name w:val="日期 字符"/>
    <w:basedOn w:val="19"/>
    <w:link w:val="8"/>
    <w:semiHidden/>
    <w:qFormat/>
    <w:uiPriority w:val="0"/>
    <w:rPr>
      <w:rFonts w:ascii="仿宋_GB2312" w:hAnsi="Times New Roman" w:eastAsia="仿宋_GB2312" w:cs="Times New Roman"/>
      <w:kern w:val="0"/>
      <w:sz w:val="28"/>
      <w:szCs w:val="20"/>
    </w:rPr>
  </w:style>
  <w:style w:type="paragraph" w:customStyle="1" w:styleId="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7">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8">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
    <w:name w:val="font10"/>
    <w:basedOn w:val="1"/>
    <w:qFormat/>
    <w:uiPriority w:val="0"/>
    <w:pPr>
      <w:widowControl/>
      <w:spacing w:before="100" w:beforeAutospacing="1" w:after="100" w:afterAutospacing="1"/>
      <w:jc w:val="left"/>
    </w:pPr>
    <w:rPr>
      <w:kern w:val="0"/>
      <w:sz w:val="24"/>
      <w:szCs w:val="24"/>
    </w:rPr>
  </w:style>
  <w:style w:type="paragraph" w:customStyle="1" w:styleId="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3">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5">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8">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1">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8">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4">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6">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8">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4">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6">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7">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3">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4">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5">
    <w:name w:val="纯文本 Char1"/>
    <w:qFormat/>
    <w:uiPriority w:val="0"/>
    <w:rPr>
      <w:rFonts w:ascii="宋体" w:hAnsi="Courier New" w:eastAsia="宋体"/>
      <w:kern w:val="2"/>
      <w:sz w:val="24"/>
      <w:szCs w:val="24"/>
      <w:lang w:val="en-US" w:eastAsia="zh-CN" w:bidi="ar-SA"/>
    </w:rPr>
  </w:style>
  <w:style w:type="paragraph" w:customStyle="1" w:styleId="106">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7">
    <w:name w:val="正文文本 字符"/>
    <w:basedOn w:val="19"/>
    <w:link w:val="6"/>
    <w:semiHidden/>
    <w:qFormat/>
    <w:uiPriority w:val="99"/>
    <w:rPr>
      <w:rFonts w:ascii="Times New Roman" w:hAnsi="Times New Roman" w:eastAsia="宋体" w:cs="Times New Roman"/>
      <w:szCs w:val="20"/>
    </w:rPr>
  </w:style>
  <w:style w:type="paragraph" w:customStyle="1" w:styleId="108">
    <w:name w:val="默认段落字体 Para Char Char Char Char Char Char Char Char Char1 Char Char Char Char"/>
    <w:basedOn w:val="1"/>
    <w:qFormat/>
    <w:uiPriority w:val="0"/>
    <w:rPr>
      <w:rFonts w:ascii="Tahoma" w:hAnsi="Tahoma"/>
      <w:sz w:val="24"/>
    </w:rPr>
  </w:style>
  <w:style w:type="character" w:customStyle="1" w:styleId="109">
    <w:name w:val="批注框文本 字符"/>
    <w:basedOn w:val="19"/>
    <w:link w:val="10"/>
    <w:semiHidden/>
    <w:qFormat/>
    <w:uiPriority w:val="99"/>
    <w:rPr>
      <w:rFonts w:ascii="Times New Roman" w:hAnsi="Times New Roman" w:eastAsia="宋体" w:cs="Times New Roman"/>
      <w:sz w:val="18"/>
      <w:szCs w:val="18"/>
    </w:rPr>
  </w:style>
  <w:style w:type="character" w:customStyle="1" w:styleId="110">
    <w:name w:val="标题 2 字符"/>
    <w:basedOn w:val="19"/>
    <w:link w:val="2"/>
    <w:qFormat/>
    <w:uiPriority w:val="0"/>
    <w:rPr>
      <w:rFonts w:ascii="Arial" w:hAnsi="Arial" w:eastAsia="黑体" w:cs="Times New Roman"/>
      <w:b/>
      <w:bCs/>
      <w:sz w:val="32"/>
      <w:szCs w:val="32"/>
    </w:rPr>
  </w:style>
  <w:style w:type="character" w:customStyle="1" w:styleId="111">
    <w:name w:val="正文文本 2 字符"/>
    <w:basedOn w:val="19"/>
    <w:link w:val="13"/>
    <w:qFormat/>
    <w:uiPriority w:val="0"/>
    <w:rPr>
      <w:rFonts w:ascii="Times New Roman" w:hAnsi="Times New Roman" w:eastAsia="宋体" w:cs="Times New Roman"/>
      <w:szCs w:val="24"/>
    </w:rPr>
  </w:style>
  <w:style w:type="character" w:customStyle="1" w:styleId="112">
    <w:name w:val="纯文本 Char2"/>
    <w:qFormat/>
    <w:uiPriority w:val="99"/>
    <w:rPr>
      <w:rFonts w:ascii="宋体" w:hAnsi="Courier New" w:eastAsia="宋体"/>
      <w:kern w:val="2"/>
      <w:sz w:val="21"/>
      <w:lang w:val="en-US" w:eastAsia="zh-CN" w:bidi="ar-SA"/>
    </w:rPr>
  </w:style>
  <w:style w:type="character" w:customStyle="1" w:styleId="113">
    <w:name w:val="NormalCharacter"/>
    <w:qFormat/>
    <w:uiPriority w:val="0"/>
  </w:style>
  <w:style w:type="paragraph" w:customStyle="1" w:styleId="1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5">
    <w:name w:val="批注文字 字符"/>
    <w:basedOn w:val="19"/>
    <w:link w:val="5"/>
    <w:semiHidden/>
    <w:qFormat/>
    <w:uiPriority w:val="99"/>
    <w:rPr>
      <w:rFonts w:ascii="Times New Roman" w:hAnsi="Times New Roman" w:eastAsia="宋体" w:cs="Times New Roman"/>
      <w:kern w:val="2"/>
      <w:sz w:val="21"/>
    </w:rPr>
  </w:style>
  <w:style w:type="character" w:customStyle="1" w:styleId="116">
    <w:name w:val="批注主题 字符"/>
    <w:basedOn w:val="115"/>
    <w:link w:val="16"/>
    <w:semiHidden/>
    <w:qFormat/>
    <w:uiPriority w:val="99"/>
    <w:rPr>
      <w:rFonts w:ascii="Times New Roman" w:hAnsi="Times New Roman" w:eastAsia="宋体" w:cs="Times New Roman"/>
      <w:b/>
      <w:bCs/>
      <w:kern w:val="2"/>
      <w:sz w:val="21"/>
    </w:rPr>
  </w:style>
  <w:style w:type="paragraph" w:customStyle="1" w:styleId="117">
    <w:name w:val="Revision"/>
    <w:hidden/>
    <w:semiHidden/>
    <w:qFormat/>
    <w:uiPriority w:val="99"/>
    <w:rPr>
      <w:rFonts w:ascii="Times New Roman" w:hAnsi="Times New Roman" w:eastAsia="宋体" w:cs="Times New Roman"/>
      <w:kern w:val="2"/>
      <w:sz w:val="21"/>
      <w:lang w:val="en-US" w:eastAsia="zh-CN" w:bidi="ar-SA"/>
    </w:rPr>
  </w:style>
  <w:style w:type="character" w:customStyle="1" w:styleId="118">
    <w:name w:val="标题 3 字符"/>
    <w:basedOn w:val="19"/>
    <w:link w:val="3"/>
    <w:semiHidden/>
    <w:qFormat/>
    <w:uiPriority w:val="9"/>
    <w:rPr>
      <w:rFonts w:ascii="Times New Roman" w:hAnsi="Times New Roman"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1914</Words>
  <Characters>10916</Characters>
  <Lines>90</Lines>
  <Paragraphs>25</Paragraphs>
  <TotalTime>2</TotalTime>
  <ScaleCrop>false</ScaleCrop>
  <LinksUpToDate>false</LinksUpToDate>
  <CharactersWithSpaces>12805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2022-01-25T12:40:00Z</dcterms:created>
  <dc:creator>lenovo</dc:creator>
  <cp:lastModifiedBy>姚+翔=翱翔</cp:lastModifiedBy>
  <cp:lastPrinted>2015-07-08T07:44:00Z</cp:lastPrinted>
  <dcterms:modified xsi:type="dcterms:W3CDTF">2022-02-11T08:20:36Z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8A19E58E2D354259A3151BD5D91E692E</vt:lpwstr>
  </property>
</Properties>
</file>