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3"/>
        <w:spacing w:line="400" w:lineRule="exact"/>
        <w:rPr>
          <w:rFonts w:hAnsi="宋体" w:cs="宋体"/>
          <w:kern w:val="0"/>
          <w:sz w:val="24"/>
          <w:szCs w:val="24"/>
        </w:rPr>
      </w:pPr>
    </w:p>
    <w:p>
      <w:pPr>
        <w:pStyle w:val="3"/>
        <w:spacing w:line="400" w:lineRule="exact"/>
        <w:rPr>
          <w:rFonts w:hAnsi="宋体" w:cs="宋体"/>
          <w:kern w:val="0"/>
          <w:sz w:val="24"/>
          <w:szCs w:val="24"/>
        </w:rPr>
      </w:pPr>
      <w:r>
        <w:rPr>
          <w:rFonts w:hint="eastAsia" w:hAnsi="宋体" w:cs="宋体"/>
          <w:kern w:val="0"/>
          <w:sz w:val="24"/>
          <w:szCs w:val="24"/>
        </w:rPr>
        <w:t xml:space="preserve">致：                  </w:t>
      </w:r>
    </w:p>
    <w:p>
      <w:pPr>
        <w:pStyle w:val="3"/>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项目的投标、招标、签约等具体工作，并签署全部有关的文件、协议及合同。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厨房易耗品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3"/>
        <w:snapToGrid w:val="0"/>
        <w:spacing w:before="295" w:after="295"/>
        <w:rPr>
          <w:rFonts w:hAnsi="宋体"/>
          <w:b/>
        </w:rPr>
      </w:pPr>
    </w:p>
    <w:p>
      <w:pPr>
        <w:pStyle w:val="3"/>
        <w:snapToGrid w:val="0"/>
        <w:spacing w:before="295" w:after="295"/>
        <w:rPr>
          <w:rFonts w:hAnsi="宋体"/>
          <w:b/>
        </w:rPr>
      </w:pPr>
    </w:p>
    <w:p>
      <w:pPr>
        <w:pStyle w:val="3"/>
        <w:snapToGrid w:val="0"/>
        <w:spacing w:before="295" w:after="295"/>
        <w:rPr>
          <w:rFonts w:hAnsi="宋体"/>
          <w:b/>
        </w:rPr>
      </w:pPr>
    </w:p>
    <w:p>
      <w:pPr>
        <w:pStyle w:val="3"/>
        <w:snapToGrid w:val="0"/>
        <w:spacing w:before="295" w:after="295"/>
        <w:rPr>
          <w:rFonts w:hAnsi="宋体"/>
          <w:b/>
        </w:rPr>
      </w:pPr>
    </w:p>
    <w:p>
      <w:pPr>
        <w:pStyle w:val="3"/>
        <w:snapToGrid w:val="0"/>
        <w:spacing w:before="295" w:after="295"/>
        <w:rPr>
          <w:rFonts w:hAnsi="宋体"/>
          <w:b/>
        </w:rPr>
      </w:pPr>
    </w:p>
    <w:p>
      <w:pPr>
        <w:pStyle w:val="3"/>
        <w:snapToGrid w:val="0"/>
        <w:spacing w:before="295" w:after="295"/>
        <w:rPr>
          <w:rFonts w:hAnsi="宋体"/>
          <w:b/>
        </w:rPr>
      </w:pPr>
    </w:p>
    <w:p>
      <w:pPr>
        <w:pStyle w:val="3"/>
        <w:snapToGrid w:val="0"/>
        <w:spacing w:before="295" w:after="295"/>
        <w:rPr>
          <w:rFonts w:hAnsi="宋体"/>
          <w:b/>
          <w:sz w:val="24"/>
          <w:szCs w:val="24"/>
        </w:rPr>
      </w:pPr>
      <w:bookmarkStart w:id="2" w:name="_GoBack"/>
      <w:bookmarkEnd w:id="2"/>
      <w:r>
        <w:rPr>
          <w:rFonts w:hint="eastAsia" w:hAnsi="宋体"/>
          <w:b/>
          <w:sz w:val="24"/>
          <w:szCs w:val="24"/>
        </w:rPr>
        <w:t xml:space="preserve">附件六 </w:t>
      </w:r>
      <w:r>
        <w:rPr>
          <w:rFonts w:hAnsi="宋体"/>
          <w:b/>
          <w:sz w:val="24"/>
          <w:szCs w:val="24"/>
        </w:rPr>
        <w:t xml:space="preserve">投标报价明细表格式：       </w:t>
      </w:r>
    </w:p>
    <w:p>
      <w:pPr>
        <w:pStyle w:val="3"/>
        <w:snapToGrid w:val="0"/>
        <w:spacing w:before="295" w:after="295"/>
        <w:jc w:val="center"/>
        <w:rPr>
          <w:rFonts w:hAnsi="宋体"/>
          <w:sz w:val="24"/>
          <w:szCs w:val="24"/>
        </w:rPr>
      </w:pPr>
      <w:r>
        <w:rPr>
          <w:rFonts w:hAnsi="宋体"/>
          <w:sz w:val="24"/>
          <w:szCs w:val="24"/>
        </w:rPr>
        <w:t>投标报价明细表</w:t>
      </w:r>
    </w:p>
    <w:p>
      <w:pPr>
        <w:pStyle w:val="3"/>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4"/>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6"/>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ascii="宋体" w:hAnsi="宋体"/>
                <w:spacing w:val="20"/>
                <w:szCs w:val="21"/>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3"/>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2、以上单价必须是最终报价，与投标总价相对应，不允许在总价基础上再报优惠价。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2VlNmZiOTIzYWU2OWVlNDBkMDI3Zjk1ZTFhMmUifQ=="/>
  </w:docVars>
  <w:rsids>
    <w:rsidRoot w:val="00000000"/>
    <w:rsid w:val="0080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outlineLvl w:val="3"/>
    </w:pPr>
    <w:rPr>
      <w:b/>
      <w:iCs/>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next w:val="1"/>
    <w:unhideWhenUsed/>
    <w:qFormat/>
    <w:uiPriority w:val="0"/>
    <w:rPr>
      <w:rFonts w:ascii="宋体" w:hAnsi="Courier New" w:cs="Courier New"/>
      <w:szCs w:val="21"/>
    </w:rPr>
  </w:style>
  <w:style w:type="paragraph" w:customStyle="1" w:styleId="6">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2022-12-16T06:47:29Z</dcterms:created>
  <dc:creator>ZJU4H</dc:creator>
  <cp:lastModifiedBy>ZJU4H</cp:lastModifiedBy>
  <dcterms:modified xsi:type="dcterms:W3CDTF">2022-12-16T06:47:49Z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2BCBCE358049438BBA3FCF5CAB59035A</vt:lpwstr>
  </property>
</Properties>
</file>